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9B2D2" w14:textId="77777777" w:rsidR="00FF1FA0" w:rsidRPr="00FF1FA0" w:rsidRDefault="00FF1FA0" w:rsidP="00FF1FA0">
      <w:pPr>
        <w:jc w:val="center"/>
        <w:rPr>
          <w:b/>
          <w:bCs/>
          <w:color w:val="000000"/>
          <w:sz w:val="28"/>
          <w:szCs w:val="28"/>
          <w:lang w:val="id"/>
        </w:rPr>
      </w:pPr>
      <w:r w:rsidRPr="00FF1FA0">
        <w:rPr>
          <w:b/>
          <w:bCs/>
          <w:color w:val="000000"/>
          <w:sz w:val="28"/>
          <w:szCs w:val="28"/>
          <w:lang w:val="id"/>
        </w:rPr>
        <w:t xml:space="preserve">PENGARUH LAYANAN KONSELING INDIVIDU DENGAN TEKNIK </w:t>
      </w:r>
      <w:r w:rsidRPr="00FF1FA0">
        <w:rPr>
          <w:b/>
          <w:bCs/>
          <w:i/>
          <w:color w:val="000000"/>
          <w:sz w:val="28"/>
          <w:szCs w:val="28"/>
          <w:lang w:val="id"/>
        </w:rPr>
        <w:t xml:space="preserve">OPERANT CONDITIONING </w:t>
      </w:r>
      <w:r w:rsidRPr="00FF1FA0">
        <w:rPr>
          <w:b/>
          <w:bCs/>
          <w:color w:val="000000"/>
          <w:sz w:val="28"/>
          <w:szCs w:val="28"/>
          <w:lang w:val="id"/>
        </w:rPr>
        <w:t>TERHADAP PENANGGULANGAN PERILAKU AGRESIF SISWA KELAS VIII</w:t>
      </w:r>
    </w:p>
    <w:p w14:paraId="432F339A" w14:textId="61767003" w:rsidR="00D360E9" w:rsidRPr="008D4059" w:rsidRDefault="00FF1FA0" w:rsidP="00FF1FA0">
      <w:pPr>
        <w:jc w:val="center"/>
        <w:rPr>
          <w:b/>
          <w:bCs/>
          <w:color w:val="000000"/>
          <w:sz w:val="28"/>
          <w:szCs w:val="28"/>
          <w:lang w:val="id"/>
        </w:rPr>
      </w:pPr>
      <w:r w:rsidRPr="00FF1FA0">
        <w:rPr>
          <w:b/>
          <w:bCs/>
          <w:color w:val="000000"/>
          <w:sz w:val="28"/>
          <w:szCs w:val="28"/>
          <w:lang w:val="id"/>
        </w:rPr>
        <w:t xml:space="preserve">DI </w:t>
      </w:r>
      <w:proofErr w:type="spellStart"/>
      <w:r w:rsidRPr="00FF1FA0">
        <w:rPr>
          <w:b/>
          <w:bCs/>
          <w:color w:val="000000"/>
          <w:sz w:val="28"/>
          <w:szCs w:val="28"/>
          <w:lang w:val="id"/>
        </w:rPr>
        <w:t>MTs</w:t>
      </w:r>
      <w:proofErr w:type="spellEnd"/>
      <w:r w:rsidRPr="00FF1FA0">
        <w:rPr>
          <w:b/>
          <w:bCs/>
          <w:color w:val="000000"/>
          <w:sz w:val="28"/>
          <w:szCs w:val="28"/>
          <w:lang w:val="id"/>
        </w:rPr>
        <w:t xml:space="preserve"> NEGERI 1 DELI SERDANG</w:t>
      </w:r>
      <w:r w:rsidRPr="008D4059">
        <w:rPr>
          <w:b/>
          <w:bCs/>
          <w:color w:val="000000"/>
          <w:sz w:val="28"/>
          <w:szCs w:val="28"/>
          <w:lang w:val="id"/>
        </w:rPr>
        <w:t xml:space="preserve"> </w:t>
      </w:r>
    </w:p>
    <w:p w14:paraId="04DB7384" w14:textId="77777777" w:rsidR="00D360E9" w:rsidRPr="008D4059" w:rsidRDefault="00D360E9" w:rsidP="00D360E9">
      <w:pPr>
        <w:jc w:val="center"/>
        <w:rPr>
          <w:b/>
          <w:bCs/>
          <w:color w:val="000000"/>
          <w:sz w:val="28"/>
          <w:szCs w:val="28"/>
          <w:lang w:val="id"/>
        </w:rPr>
      </w:pPr>
    </w:p>
    <w:p w14:paraId="71EB36E3" w14:textId="464BA5CD" w:rsidR="00D360E9" w:rsidRPr="008D4059" w:rsidRDefault="00FF1FA0" w:rsidP="00D360E9">
      <w:pPr>
        <w:jc w:val="center"/>
        <w:rPr>
          <w:b/>
          <w:iCs/>
          <w:color w:val="000000"/>
          <w:sz w:val="22"/>
          <w:szCs w:val="22"/>
          <w:lang w:val="id"/>
        </w:rPr>
      </w:pPr>
      <w:bookmarkStart w:id="0" w:name="_Hlk522277881"/>
      <w:r w:rsidRPr="008D4059">
        <w:rPr>
          <w:b/>
          <w:iCs/>
          <w:color w:val="000000"/>
          <w:sz w:val="22"/>
          <w:szCs w:val="22"/>
          <w:lang w:val="id"/>
        </w:rPr>
        <w:t>Ahmad Syarqawi</w:t>
      </w:r>
      <w:r w:rsidR="00D360E9" w:rsidRPr="008D4059">
        <w:rPr>
          <w:b/>
          <w:iCs/>
          <w:color w:val="000000"/>
          <w:sz w:val="22"/>
          <w:szCs w:val="22"/>
          <w:vertAlign w:val="superscript"/>
          <w:lang w:val="id"/>
        </w:rPr>
        <w:t>1</w:t>
      </w:r>
      <w:r w:rsidR="00D360E9" w:rsidRPr="008D4059">
        <w:rPr>
          <w:b/>
          <w:iCs/>
          <w:color w:val="000000"/>
          <w:sz w:val="22"/>
          <w:szCs w:val="22"/>
          <w:lang w:val="id"/>
        </w:rPr>
        <w:t>*</w:t>
      </w:r>
      <w:bookmarkEnd w:id="0"/>
      <w:r w:rsidR="00D360E9" w:rsidRPr="008D4059">
        <w:rPr>
          <w:b/>
          <w:iCs/>
          <w:color w:val="000000"/>
          <w:sz w:val="22"/>
          <w:szCs w:val="22"/>
          <w:lang w:val="id"/>
        </w:rPr>
        <w:t xml:space="preserve">, </w:t>
      </w:r>
      <w:r w:rsidRPr="008D4059">
        <w:rPr>
          <w:b/>
          <w:iCs/>
          <w:color w:val="000000"/>
          <w:sz w:val="22"/>
          <w:szCs w:val="22"/>
          <w:lang w:val="id"/>
        </w:rPr>
        <w:t>Balqis Al Adawiyah</w:t>
      </w:r>
      <w:r w:rsidR="00D360E9" w:rsidRPr="008D4059">
        <w:rPr>
          <w:b/>
          <w:iCs/>
          <w:color w:val="000000"/>
          <w:sz w:val="22"/>
          <w:szCs w:val="22"/>
          <w:vertAlign w:val="superscript"/>
          <w:lang w:val="id"/>
        </w:rPr>
        <w:t>2</w:t>
      </w:r>
      <w:r w:rsidRPr="008D4059">
        <w:rPr>
          <w:b/>
          <w:iCs/>
          <w:color w:val="000000"/>
          <w:sz w:val="22"/>
          <w:szCs w:val="22"/>
          <w:lang w:val="id"/>
        </w:rPr>
        <w:t>, Ira Suryani</w:t>
      </w:r>
    </w:p>
    <w:p w14:paraId="67A59B8C" w14:textId="4CFC7751" w:rsidR="00D360E9" w:rsidRPr="008D4059" w:rsidRDefault="00D360E9" w:rsidP="00D360E9">
      <w:pPr>
        <w:jc w:val="center"/>
        <w:rPr>
          <w:bCs/>
          <w:color w:val="000000"/>
          <w:sz w:val="20"/>
          <w:szCs w:val="20"/>
          <w:lang w:val="sv-SE"/>
        </w:rPr>
      </w:pPr>
      <w:bookmarkStart w:id="1" w:name="_Hlk522281298"/>
      <w:r w:rsidRPr="008D4059">
        <w:rPr>
          <w:bCs/>
          <w:color w:val="000000"/>
          <w:sz w:val="20"/>
          <w:szCs w:val="20"/>
          <w:vertAlign w:val="superscript"/>
          <w:lang w:val="sv-SE"/>
        </w:rPr>
        <w:t>1</w:t>
      </w:r>
      <w:r w:rsidRPr="008D4059">
        <w:rPr>
          <w:bCs/>
          <w:color w:val="000000"/>
          <w:sz w:val="20"/>
          <w:szCs w:val="20"/>
          <w:lang w:val="sv-SE"/>
        </w:rPr>
        <w:t xml:space="preserve"> </w:t>
      </w:r>
      <w:r w:rsidR="00FF1FA0" w:rsidRPr="008D4059">
        <w:rPr>
          <w:bCs/>
          <w:color w:val="000000"/>
          <w:sz w:val="20"/>
          <w:szCs w:val="20"/>
          <w:lang w:val="sv-SE"/>
        </w:rPr>
        <w:t>UIN SU Medan</w:t>
      </w:r>
    </w:p>
    <w:p w14:paraId="574D3814" w14:textId="2857B3EC" w:rsidR="00D360E9" w:rsidRPr="008D4059" w:rsidRDefault="00D360E9" w:rsidP="00D360E9">
      <w:pPr>
        <w:jc w:val="center"/>
        <w:rPr>
          <w:bCs/>
          <w:color w:val="000000"/>
          <w:sz w:val="20"/>
          <w:szCs w:val="20"/>
          <w:lang w:val="sv-SE"/>
        </w:rPr>
      </w:pPr>
      <w:bookmarkStart w:id="2" w:name="_Hlk522278088"/>
      <w:bookmarkEnd w:id="1"/>
      <w:r w:rsidRPr="008D4059">
        <w:rPr>
          <w:bCs/>
          <w:color w:val="000000"/>
          <w:sz w:val="20"/>
          <w:szCs w:val="20"/>
          <w:vertAlign w:val="superscript"/>
          <w:lang w:val="sv-SE"/>
        </w:rPr>
        <w:t>2</w:t>
      </w:r>
      <w:r w:rsidRPr="008D4059">
        <w:rPr>
          <w:bCs/>
          <w:color w:val="000000"/>
          <w:sz w:val="20"/>
          <w:szCs w:val="20"/>
          <w:lang w:val="sv-SE"/>
        </w:rPr>
        <w:t xml:space="preserve"> </w:t>
      </w:r>
      <w:r w:rsidR="00FF1FA0" w:rsidRPr="008D4059">
        <w:rPr>
          <w:bCs/>
          <w:color w:val="000000"/>
          <w:sz w:val="20"/>
          <w:szCs w:val="20"/>
          <w:lang w:val="sv-SE"/>
        </w:rPr>
        <w:t>UIN SU Medan</w:t>
      </w:r>
    </w:p>
    <w:p w14:paraId="486D3886" w14:textId="5FBF2DCB" w:rsidR="00D360E9" w:rsidRPr="008D4059" w:rsidRDefault="00D360E9" w:rsidP="00D360E9">
      <w:pPr>
        <w:jc w:val="center"/>
        <w:rPr>
          <w:bCs/>
          <w:color w:val="000000"/>
          <w:sz w:val="20"/>
          <w:szCs w:val="20"/>
          <w:lang w:val="sv-SE"/>
        </w:rPr>
      </w:pPr>
      <w:r w:rsidRPr="008D4059">
        <w:rPr>
          <w:bCs/>
          <w:color w:val="000000"/>
          <w:sz w:val="20"/>
          <w:szCs w:val="20"/>
          <w:vertAlign w:val="superscript"/>
          <w:lang w:val="sv-SE"/>
        </w:rPr>
        <w:t>xx</w:t>
      </w:r>
      <w:r w:rsidRPr="008D4059">
        <w:rPr>
          <w:bCs/>
          <w:color w:val="000000"/>
          <w:sz w:val="20"/>
          <w:szCs w:val="20"/>
          <w:lang w:val="sv-SE"/>
        </w:rPr>
        <w:t xml:space="preserve"> </w:t>
      </w:r>
      <w:r w:rsidR="00FF1FA0" w:rsidRPr="008D4059">
        <w:rPr>
          <w:bCs/>
          <w:color w:val="000000"/>
          <w:sz w:val="20"/>
          <w:szCs w:val="20"/>
          <w:lang w:val="sv-SE"/>
        </w:rPr>
        <w:t>UIN SU Medan</w:t>
      </w:r>
    </w:p>
    <w:p w14:paraId="211E3DAE" w14:textId="7FBB3C29" w:rsidR="00D360E9" w:rsidRPr="008D4059" w:rsidRDefault="00D360E9" w:rsidP="00D360E9">
      <w:pPr>
        <w:contextualSpacing/>
        <w:jc w:val="center"/>
        <w:rPr>
          <w:bCs/>
          <w:sz w:val="20"/>
          <w:szCs w:val="20"/>
          <w:lang w:val="sv-SE"/>
        </w:rPr>
      </w:pPr>
      <w:r w:rsidRPr="008D4059">
        <w:rPr>
          <w:bCs/>
          <w:sz w:val="20"/>
          <w:szCs w:val="20"/>
          <w:lang w:val="sv-SE"/>
        </w:rPr>
        <w:t>Email:</w:t>
      </w:r>
      <w:r w:rsidR="00FF1FA0" w:rsidRPr="008D4059">
        <w:rPr>
          <w:lang w:val="sv-SE"/>
        </w:rPr>
        <w:t xml:space="preserve"> </w:t>
      </w:r>
      <w:r w:rsidR="00FA6DB2">
        <w:fldChar w:fldCharType="begin"/>
      </w:r>
      <w:r w:rsidR="00FA6DB2" w:rsidRPr="008D4059">
        <w:rPr>
          <w:lang w:val="sv-SE"/>
        </w:rPr>
        <w:instrText xml:space="preserve"> HYPERLINK "mailto:ahmadsyarqawi@uinsu.ac.id" </w:instrText>
      </w:r>
      <w:r w:rsidR="00FA6DB2">
        <w:fldChar w:fldCharType="separate"/>
      </w:r>
      <w:r w:rsidR="00FF1FA0" w:rsidRPr="008D4059">
        <w:rPr>
          <w:rStyle w:val="Hyperlink"/>
          <w:sz w:val="18"/>
          <w:szCs w:val="18"/>
          <w:lang w:val="sv-SE"/>
        </w:rPr>
        <w:t>ahmadsyarqawi@uinsu.ac.id</w:t>
      </w:r>
      <w:r w:rsidR="00FA6DB2">
        <w:rPr>
          <w:rStyle w:val="Hyperlink"/>
          <w:sz w:val="18"/>
          <w:szCs w:val="18"/>
        </w:rPr>
        <w:fldChar w:fldCharType="end"/>
      </w:r>
      <w:r w:rsidR="00FF1FA0" w:rsidRPr="008D4059">
        <w:rPr>
          <w:sz w:val="18"/>
          <w:szCs w:val="18"/>
          <w:lang w:val="sv-SE"/>
        </w:rPr>
        <w:t>,</w:t>
      </w:r>
      <w:r w:rsidRPr="008D4059">
        <w:rPr>
          <w:sz w:val="20"/>
          <w:szCs w:val="20"/>
          <w:shd w:val="clear" w:color="auto" w:fill="FFFFFF"/>
          <w:vertAlign w:val="superscript"/>
          <w:lang w:val="sv-SE"/>
        </w:rPr>
        <w:t>1</w:t>
      </w:r>
      <w:r w:rsidR="00FF1FA0" w:rsidRPr="008D4059">
        <w:rPr>
          <w:sz w:val="20"/>
          <w:szCs w:val="20"/>
          <w:shd w:val="clear" w:color="auto" w:fill="FFFFFF"/>
          <w:vertAlign w:val="superscript"/>
          <w:lang w:val="sv-SE"/>
        </w:rPr>
        <w:t xml:space="preserve">  </w:t>
      </w:r>
      <w:r w:rsidR="00FA6DB2">
        <w:fldChar w:fldCharType="begin"/>
      </w:r>
      <w:r w:rsidR="00FA6DB2" w:rsidRPr="008D4059">
        <w:rPr>
          <w:lang w:val="sv-SE"/>
        </w:rPr>
        <w:instrText xml:space="preserve"> HYPERLINK "mailto:balqisaladawiyah@gmail.com" </w:instrText>
      </w:r>
      <w:r w:rsidR="00FA6DB2">
        <w:fldChar w:fldCharType="separate"/>
      </w:r>
      <w:r w:rsidR="00FF1FA0" w:rsidRPr="008D4059">
        <w:rPr>
          <w:rStyle w:val="Hyperlink"/>
          <w:sz w:val="20"/>
          <w:szCs w:val="20"/>
          <w:shd w:val="clear" w:color="auto" w:fill="FFFFFF"/>
          <w:lang w:val="sv-SE"/>
        </w:rPr>
        <w:t>balqisaladawiyah@gmail.com</w:t>
      </w:r>
      <w:r w:rsidR="00FA6DB2">
        <w:rPr>
          <w:rStyle w:val="Hyperlink"/>
          <w:sz w:val="20"/>
          <w:szCs w:val="20"/>
          <w:shd w:val="clear" w:color="auto" w:fill="FFFFFF"/>
        </w:rPr>
        <w:fldChar w:fldCharType="end"/>
      </w:r>
      <w:r w:rsidRPr="008D4059">
        <w:rPr>
          <w:sz w:val="20"/>
          <w:szCs w:val="20"/>
          <w:vertAlign w:val="superscript"/>
          <w:lang w:val="sv-SE"/>
        </w:rPr>
        <w:t>2</w:t>
      </w:r>
    </w:p>
    <w:bookmarkEnd w:id="2"/>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D360E9" w:rsidRPr="00FF1FA0" w14:paraId="5760925E" w14:textId="77777777" w:rsidTr="002900DD">
        <w:trPr>
          <w:trHeight w:val="2260"/>
        </w:trPr>
        <w:tc>
          <w:tcPr>
            <w:tcW w:w="2835" w:type="dxa"/>
            <w:tcBorders>
              <w:top w:val="single" w:sz="4" w:space="0" w:color="auto"/>
            </w:tcBorders>
            <w:shd w:val="clear" w:color="auto" w:fill="auto"/>
          </w:tcPr>
          <w:p w14:paraId="2030FD40" w14:textId="77777777" w:rsidR="00D360E9" w:rsidRPr="008D4059"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12704D34"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794E8C45"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55681EBD"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1670134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649F48E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DBBB648"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Published: xxxx xx, 20xx</w:t>
            </w:r>
          </w:p>
          <w:p w14:paraId="354CBA2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B8D52E3"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7B1B29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_________</w:t>
            </w:r>
          </w:p>
          <w:p w14:paraId="571C584A" w14:textId="77777777" w:rsidR="00D360E9" w:rsidRPr="001950D2" w:rsidRDefault="00D360E9" w:rsidP="002900DD">
            <w:pPr>
              <w:pStyle w:val="HTMLPreformatted"/>
              <w:shd w:val="clear" w:color="auto" w:fill="FFFFFF"/>
              <w:ind w:right="-116"/>
              <w:rPr>
                <w:b/>
                <w:sz w:val="18"/>
                <w:szCs w:val="18"/>
                <w:lang w:val="sv-SE"/>
              </w:rPr>
            </w:pPr>
            <w:r w:rsidRPr="001950D2">
              <w:rPr>
                <w:rFonts w:ascii="Times New Roman" w:hAnsi="Times New Roman" w:cs="Times New Roman"/>
                <w:b/>
                <w:iCs/>
                <w:color w:val="000000"/>
                <w:sz w:val="18"/>
                <w:szCs w:val="18"/>
                <w:lang w:val="sv-SE"/>
              </w:rPr>
              <w:t>Kata Kunci:</w:t>
            </w:r>
            <w:r w:rsidRPr="001950D2">
              <w:rPr>
                <w:b/>
                <w:sz w:val="18"/>
                <w:szCs w:val="18"/>
                <w:lang w:val="sv-SE"/>
              </w:rPr>
              <w:t xml:space="preserve"> </w:t>
            </w:r>
          </w:p>
          <w:p w14:paraId="7573F322"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Minimal 2, Maksimal 5 kata kunci mewakili judul</w:t>
            </w:r>
          </w:p>
          <w:p w14:paraId="7C4360E6"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3FE95A01"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762EBB57" w14:textId="77777777" w:rsidR="00D360E9" w:rsidRPr="00190F67" w:rsidRDefault="00D360E9" w:rsidP="002900DD">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Pr>
                <w:rFonts w:ascii="Times New Roman" w:hAnsi="Times New Roman" w:cs="Times New Roman"/>
                <w:color w:val="000000"/>
                <w:sz w:val="18"/>
                <w:szCs w:val="18"/>
              </w:rPr>
              <w:t>______</w:t>
            </w:r>
          </w:p>
          <w:p w14:paraId="79D5F6C8" w14:textId="77777777" w:rsidR="00D360E9" w:rsidRPr="00190F67" w:rsidRDefault="00D360E9" w:rsidP="002900DD">
            <w:pPr>
              <w:ind w:right="-116"/>
              <w:rPr>
                <w:b/>
                <w:color w:val="000000"/>
                <w:sz w:val="18"/>
                <w:szCs w:val="18"/>
                <w:lang w:val="fi-FI"/>
              </w:rPr>
            </w:pPr>
            <w:r w:rsidRPr="00190F67">
              <w:rPr>
                <w:b/>
                <w:color w:val="000000"/>
                <w:sz w:val="18"/>
                <w:szCs w:val="18"/>
                <w:lang w:val="fi-FI"/>
              </w:rPr>
              <w:t>*</w:t>
            </w:r>
            <w:proofErr w:type="spellStart"/>
            <w:r>
              <w:rPr>
                <w:b/>
                <w:color w:val="000000"/>
                <w:sz w:val="18"/>
                <w:szCs w:val="18"/>
                <w:lang w:val="fi-FI"/>
              </w:rPr>
              <w:t>Email</w:t>
            </w:r>
            <w:proofErr w:type="spellEnd"/>
            <w:r>
              <w:rPr>
                <w:b/>
                <w:color w:val="000000"/>
                <w:sz w:val="18"/>
                <w:szCs w:val="18"/>
                <w:lang w:val="fi-FI"/>
              </w:rPr>
              <w:t xml:space="preserve"> </w:t>
            </w:r>
            <w:proofErr w:type="spellStart"/>
            <w:r>
              <w:rPr>
                <w:b/>
                <w:color w:val="000000"/>
                <w:sz w:val="18"/>
                <w:szCs w:val="18"/>
                <w:lang w:val="fi-FI"/>
              </w:rPr>
              <w:t>Kor</w:t>
            </w:r>
            <w:r w:rsidRPr="00190F67">
              <w:rPr>
                <w:b/>
                <w:color w:val="000000"/>
                <w:sz w:val="18"/>
                <w:szCs w:val="18"/>
                <w:lang w:val="fi-FI"/>
              </w:rPr>
              <w:t>espon</w:t>
            </w:r>
            <w:r w:rsidR="00C956EF">
              <w:rPr>
                <w:b/>
                <w:color w:val="000000"/>
                <w:sz w:val="18"/>
                <w:szCs w:val="18"/>
                <w:lang w:val="fi-FI"/>
              </w:rPr>
              <w:t>den</w:t>
            </w:r>
            <w:proofErr w:type="spellEnd"/>
            <w:r w:rsidRPr="00190F67">
              <w:rPr>
                <w:b/>
                <w:color w:val="000000"/>
                <w:sz w:val="18"/>
                <w:szCs w:val="18"/>
                <w:lang w:val="fi-FI"/>
              </w:rPr>
              <w:t>:</w:t>
            </w:r>
          </w:p>
          <w:p w14:paraId="2069525D" w14:textId="69D48859" w:rsidR="00D360E9" w:rsidRPr="00E56E40" w:rsidRDefault="00FA6DB2" w:rsidP="00D360E9">
            <w:pPr>
              <w:ind w:left="37" w:right="-116"/>
              <w:rPr>
                <w:color w:val="000000"/>
                <w:sz w:val="20"/>
                <w:szCs w:val="20"/>
                <w:u w:val="single"/>
                <w:lang w:val="fi-FI"/>
              </w:rPr>
            </w:pPr>
            <w:hyperlink r:id="rId7" w:history="1">
              <w:r w:rsidR="00FF1FA0" w:rsidRPr="00EF5F01">
                <w:rPr>
                  <w:rStyle w:val="Hyperlink"/>
                  <w:sz w:val="18"/>
                  <w:szCs w:val="18"/>
                </w:rPr>
                <w:t>ahmadsyarqawi@uinsu.ac.id</w:t>
              </w:r>
            </w:hyperlink>
            <w:r w:rsidR="00D360E9">
              <w:rPr>
                <w:color w:val="000000"/>
                <w:sz w:val="18"/>
                <w:szCs w:val="18"/>
                <w:lang w:val="fi-FI"/>
              </w:rPr>
              <w:t xml:space="preserve"> </w:t>
            </w:r>
          </w:p>
        </w:tc>
        <w:tc>
          <w:tcPr>
            <w:tcW w:w="5812" w:type="dxa"/>
            <w:tcBorders>
              <w:top w:val="single" w:sz="4" w:space="0" w:color="auto"/>
              <w:bottom w:val="nil"/>
            </w:tcBorders>
            <w:shd w:val="clear" w:color="auto" w:fill="auto"/>
          </w:tcPr>
          <w:p w14:paraId="03898F6F" w14:textId="77777777" w:rsidR="00D360E9" w:rsidRDefault="00D360E9" w:rsidP="00FF1FA0">
            <w:pPr>
              <w:jc w:val="both"/>
              <w:rPr>
                <w:b/>
                <w:bCs/>
                <w:iCs/>
                <w:color w:val="000000"/>
                <w:sz w:val="20"/>
                <w:szCs w:val="20"/>
                <w:lang w:val="fi-FI"/>
              </w:rPr>
            </w:pPr>
          </w:p>
          <w:p w14:paraId="4F503A0A" w14:textId="6E827411" w:rsidR="00D360E9" w:rsidRPr="00FF1FA0" w:rsidRDefault="00D360E9" w:rsidP="00FF1FA0">
            <w:pPr>
              <w:jc w:val="both"/>
              <w:rPr>
                <w:iCs/>
                <w:sz w:val="20"/>
                <w:szCs w:val="20"/>
                <w:lang w:val="id"/>
              </w:rPr>
            </w:pPr>
            <w:proofErr w:type="spellStart"/>
            <w:r w:rsidRPr="00A91A80">
              <w:rPr>
                <w:b/>
                <w:bCs/>
                <w:iCs/>
                <w:color w:val="000000"/>
                <w:sz w:val="20"/>
                <w:szCs w:val="20"/>
                <w:lang w:val="fi-FI"/>
              </w:rPr>
              <w:t>Abstrak</w:t>
            </w:r>
            <w:proofErr w:type="spellEnd"/>
            <w:r w:rsidRPr="00A91A80">
              <w:rPr>
                <w:b/>
                <w:bCs/>
                <w:iCs/>
                <w:color w:val="000000"/>
                <w:sz w:val="20"/>
                <w:szCs w:val="20"/>
                <w:lang w:val="fi-FI"/>
              </w:rPr>
              <w:t>:</w:t>
            </w:r>
            <w:r w:rsidRPr="00A91A80">
              <w:rPr>
                <w:color w:val="000000"/>
                <w:sz w:val="20"/>
                <w:szCs w:val="20"/>
                <w:lang w:val="fi-FI"/>
              </w:rPr>
              <w:t xml:space="preserve"> </w:t>
            </w:r>
            <w:r w:rsidR="00FF1FA0" w:rsidRPr="00FF1FA0">
              <w:rPr>
                <w:iCs/>
                <w:sz w:val="20"/>
                <w:szCs w:val="20"/>
                <w:lang w:val="id"/>
              </w:rPr>
              <w:t xml:space="preserve">Penelitian ini bertujuan untuk mengetahui bagaimana tingkat perilaku agresif siswa sebelum dan setelah diberikan layanan konseling individu dengan teknik </w:t>
            </w:r>
            <w:proofErr w:type="spellStart"/>
            <w:r w:rsidR="00FF1FA0" w:rsidRPr="00FF1FA0">
              <w:rPr>
                <w:i/>
                <w:iCs/>
                <w:sz w:val="20"/>
                <w:szCs w:val="20"/>
                <w:lang w:val="id"/>
              </w:rPr>
              <w:t>operant</w:t>
            </w:r>
            <w:proofErr w:type="spellEnd"/>
            <w:r w:rsidR="00FF1FA0" w:rsidRPr="00FF1FA0">
              <w:rPr>
                <w:i/>
                <w:iCs/>
                <w:sz w:val="20"/>
                <w:szCs w:val="20"/>
                <w:lang w:val="id"/>
              </w:rPr>
              <w:t xml:space="preserve"> </w:t>
            </w:r>
            <w:proofErr w:type="spellStart"/>
            <w:r w:rsidR="00FF1FA0" w:rsidRPr="00FF1FA0">
              <w:rPr>
                <w:i/>
                <w:iCs/>
                <w:sz w:val="20"/>
                <w:szCs w:val="20"/>
                <w:lang w:val="id"/>
              </w:rPr>
              <w:t>conditioning</w:t>
            </w:r>
            <w:proofErr w:type="spellEnd"/>
            <w:r w:rsidR="00FF1FA0" w:rsidRPr="00FF1FA0">
              <w:rPr>
                <w:i/>
                <w:iCs/>
                <w:sz w:val="20"/>
                <w:szCs w:val="20"/>
                <w:lang w:val="id"/>
              </w:rPr>
              <w:t xml:space="preserve"> </w:t>
            </w:r>
            <w:r w:rsidR="00FF1FA0" w:rsidRPr="00FF1FA0">
              <w:rPr>
                <w:iCs/>
                <w:sz w:val="20"/>
                <w:szCs w:val="20"/>
                <w:lang w:val="id"/>
              </w:rPr>
              <w:t xml:space="preserve">serta untuk mengetahui pengaruh layanan konseling individu dengan teknik </w:t>
            </w:r>
            <w:proofErr w:type="spellStart"/>
            <w:r w:rsidR="00FF1FA0" w:rsidRPr="00FF1FA0">
              <w:rPr>
                <w:i/>
                <w:iCs/>
                <w:sz w:val="20"/>
                <w:szCs w:val="20"/>
                <w:lang w:val="id"/>
              </w:rPr>
              <w:t>operant</w:t>
            </w:r>
            <w:proofErr w:type="spellEnd"/>
            <w:r w:rsidR="00FF1FA0" w:rsidRPr="00FF1FA0">
              <w:rPr>
                <w:i/>
                <w:iCs/>
                <w:sz w:val="20"/>
                <w:szCs w:val="20"/>
                <w:lang w:val="id"/>
              </w:rPr>
              <w:t xml:space="preserve"> </w:t>
            </w:r>
            <w:proofErr w:type="spellStart"/>
            <w:r w:rsidR="00FF1FA0" w:rsidRPr="00FF1FA0">
              <w:rPr>
                <w:i/>
                <w:iCs/>
                <w:sz w:val="20"/>
                <w:szCs w:val="20"/>
                <w:lang w:val="id"/>
              </w:rPr>
              <w:t>conditioning</w:t>
            </w:r>
            <w:proofErr w:type="spellEnd"/>
            <w:r w:rsidR="00FF1FA0" w:rsidRPr="00FF1FA0">
              <w:rPr>
                <w:i/>
                <w:iCs/>
                <w:sz w:val="20"/>
                <w:szCs w:val="20"/>
                <w:lang w:val="id"/>
              </w:rPr>
              <w:t xml:space="preserve"> </w:t>
            </w:r>
            <w:r w:rsidR="00FF1FA0" w:rsidRPr="00FF1FA0">
              <w:rPr>
                <w:iCs/>
                <w:sz w:val="20"/>
                <w:szCs w:val="20"/>
                <w:lang w:val="id"/>
              </w:rPr>
              <w:t xml:space="preserve">terhadap penanggulangan perilaku agresif siswa kelas VIII di </w:t>
            </w:r>
            <w:proofErr w:type="spellStart"/>
            <w:r w:rsidR="00FF1FA0" w:rsidRPr="00FF1FA0">
              <w:rPr>
                <w:iCs/>
                <w:sz w:val="20"/>
                <w:szCs w:val="20"/>
                <w:lang w:val="id"/>
              </w:rPr>
              <w:t>MTs</w:t>
            </w:r>
            <w:proofErr w:type="spellEnd"/>
            <w:r w:rsidR="00FF1FA0" w:rsidRPr="00FF1FA0">
              <w:rPr>
                <w:iCs/>
                <w:sz w:val="20"/>
                <w:szCs w:val="20"/>
                <w:lang w:val="id"/>
              </w:rPr>
              <w:t xml:space="preserve"> Negeri 1 Deli Serdang.</w:t>
            </w:r>
            <w:r w:rsidR="00FF1FA0" w:rsidRPr="00FF1FA0">
              <w:rPr>
                <w:iCs/>
                <w:sz w:val="20"/>
                <w:szCs w:val="20"/>
                <w:lang w:val="fi-FI"/>
              </w:rPr>
              <w:t xml:space="preserve"> </w:t>
            </w:r>
            <w:r w:rsidR="00FF1FA0" w:rsidRPr="00FF1FA0">
              <w:rPr>
                <w:iCs/>
                <w:sz w:val="20"/>
                <w:szCs w:val="20"/>
                <w:lang w:val="id"/>
              </w:rPr>
              <w:t xml:space="preserve">Penelitian ini menggunakan penelitian kuantitatif dengan rancangan </w:t>
            </w:r>
            <w:proofErr w:type="spellStart"/>
            <w:r w:rsidR="00FF1FA0" w:rsidRPr="00FF1FA0">
              <w:rPr>
                <w:i/>
                <w:iCs/>
                <w:sz w:val="20"/>
                <w:szCs w:val="20"/>
                <w:lang w:val="id"/>
              </w:rPr>
              <w:t>one</w:t>
            </w:r>
            <w:proofErr w:type="spellEnd"/>
            <w:r w:rsidR="00FF1FA0" w:rsidRPr="00FF1FA0">
              <w:rPr>
                <w:i/>
                <w:iCs/>
                <w:sz w:val="20"/>
                <w:szCs w:val="20"/>
                <w:lang w:val="id"/>
              </w:rPr>
              <w:t xml:space="preserve"> </w:t>
            </w:r>
            <w:proofErr w:type="spellStart"/>
            <w:r w:rsidR="00FF1FA0" w:rsidRPr="00FF1FA0">
              <w:rPr>
                <w:i/>
                <w:iCs/>
                <w:sz w:val="20"/>
                <w:szCs w:val="20"/>
                <w:lang w:val="id"/>
              </w:rPr>
              <w:t>group</w:t>
            </w:r>
            <w:proofErr w:type="spellEnd"/>
            <w:r w:rsidR="00FF1FA0" w:rsidRPr="00FF1FA0">
              <w:rPr>
                <w:i/>
                <w:iCs/>
                <w:sz w:val="20"/>
                <w:szCs w:val="20"/>
                <w:lang w:val="id"/>
              </w:rPr>
              <w:t xml:space="preserve"> </w:t>
            </w:r>
            <w:proofErr w:type="spellStart"/>
            <w:r w:rsidR="00FF1FA0" w:rsidRPr="00FF1FA0">
              <w:rPr>
                <w:i/>
                <w:iCs/>
                <w:sz w:val="20"/>
                <w:szCs w:val="20"/>
                <w:lang w:val="id"/>
              </w:rPr>
              <w:t>pretest</w:t>
            </w:r>
            <w:proofErr w:type="spellEnd"/>
            <w:r w:rsidR="00FF1FA0" w:rsidRPr="00FF1FA0">
              <w:rPr>
                <w:i/>
                <w:iCs/>
                <w:sz w:val="20"/>
                <w:szCs w:val="20"/>
                <w:lang w:val="id"/>
              </w:rPr>
              <w:t xml:space="preserve"> </w:t>
            </w:r>
            <w:proofErr w:type="spellStart"/>
            <w:r w:rsidR="00FF1FA0" w:rsidRPr="00FF1FA0">
              <w:rPr>
                <w:i/>
                <w:iCs/>
                <w:sz w:val="20"/>
                <w:szCs w:val="20"/>
                <w:lang w:val="id"/>
              </w:rPr>
              <w:t>and</w:t>
            </w:r>
            <w:proofErr w:type="spellEnd"/>
            <w:r w:rsidR="00FF1FA0" w:rsidRPr="00FF1FA0">
              <w:rPr>
                <w:i/>
                <w:iCs/>
                <w:sz w:val="20"/>
                <w:szCs w:val="20"/>
                <w:lang w:val="id"/>
              </w:rPr>
              <w:t xml:space="preserve"> </w:t>
            </w:r>
            <w:proofErr w:type="spellStart"/>
            <w:r w:rsidR="00FF1FA0" w:rsidRPr="00FF1FA0">
              <w:rPr>
                <w:i/>
                <w:iCs/>
                <w:sz w:val="20"/>
                <w:szCs w:val="20"/>
                <w:lang w:val="id"/>
              </w:rPr>
              <w:t>posttest</w:t>
            </w:r>
            <w:proofErr w:type="spellEnd"/>
            <w:r w:rsidR="00FF1FA0" w:rsidRPr="00FF1FA0">
              <w:rPr>
                <w:i/>
                <w:iCs/>
                <w:sz w:val="20"/>
                <w:szCs w:val="20"/>
                <w:lang w:val="id"/>
              </w:rPr>
              <w:t xml:space="preserve"> </w:t>
            </w:r>
            <w:proofErr w:type="spellStart"/>
            <w:r w:rsidR="00FF1FA0" w:rsidRPr="00FF1FA0">
              <w:rPr>
                <w:i/>
                <w:iCs/>
                <w:sz w:val="20"/>
                <w:szCs w:val="20"/>
                <w:lang w:val="id"/>
              </w:rPr>
              <w:t>design</w:t>
            </w:r>
            <w:proofErr w:type="spellEnd"/>
            <w:r w:rsidR="00FF1FA0" w:rsidRPr="00FF1FA0">
              <w:rPr>
                <w:iCs/>
                <w:sz w:val="20"/>
                <w:szCs w:val="20"/>
                <w:lang w:val="id"/>
              </w:rPr>
              <w:t xml:space="preserve">. Populasi dalam penelitian ini berjumlah 39 orang dengan sampel yang diambil sebanyak 10 orang yang dipilih berdasarkan kriteria tertentu yaitu siswa yang memiliki perilaku agresif. Teknik analisis data dalam penelitian ini menggunakan analisis regresi linear sederhana dengan bantuan </w:t>
            </w:r>
            <w:r w:rsidR="00FF1FA0" w:rsidRPr="00FF1FA0">
              <w:rPr>
                <w:i/>
                <w:iCs/>
                <w:sz w:val="20"/>
                <w:szCs w:val="20"/>
                <w:lang w:val="id"/>
              </w:rPr>
              <w:t>SPSS 20</w:t>
            </w:r>
            <w:r w:rsidR="00FF1FA0" w:rsidRPr="00FF1FA0">
              <w:rPr>
                <w:iCs/>
                <w:sz w:val="20"/>
                <w:szCs w:val="20"/>
                <w:lang w:val="id"/>
              </w:rPr>
              <w:t>.</w:t>
            </w:r>
            <w:r w:rsidR="00FF1FA0" w:rsidRPr="00FF1FA0">
              <w:rPr>
                <w:iCs/>
                <w:sz w:val="20"/>
                <w:szCs w:val="20"/>
                <w:lang w:val="sv-SE"/>
              </w:rPr>
              <w:t xml:space="preserve"> </w:t>
            </w:r>
            <w:r w:rsidR="00FF1FA0" w:rsidRPr="00FF1FA0">
              <w:rPr>
                <w:iCs/>
                <w:sz w:val="20"/>
                <w:szCs w:val="20"/>
                <w:lang w:val="id"/>
              </w:rPr>
              <w:t xml:space="preserve">Berdasarkan hasil analisis regresi linear sederhana diperoleh hasil bahwa layanan konseling individu dengan teknik </w:t>
            </w:r>
            <w:proofErr w:type="spellStart"/>
            <w:r w:rsidR="00FF1FA0" w:rsidRPr="00FF1FA0">
              <w:rPr>
                <w:i/>
                <w:iCs/>
                <w:sz w:val="20"/>
                <w:szCs w:val="20"/>
                <w:lang w:val="id"/>
              </w:rPr>
              <w:t>operant</w:t>
            </w:r>
            <w:proofErr w:type="spellEnd"/>
            <w:r w:rsidR="00FF1FA0" w:rsidRPr="00FF1FA0">
              <w:rPr>
                <w:i/>
                <w:iCs/>
                <w:sz w:val="20"/>
                <w:szCs w:val="20"/>
                <w:lang w:val="id"/>
              </w:rPr>
              <w:t xml:space="preserve"> </w:t>
            </w:r>
            <w:proofErr w:type="spellStart"/>
            <w:r w:rsidR="00FF1FA0" w:rsidRPr="00FF1FA0">
              <w:rPr>
                <w:i/>
                <w:iCs/>
                <w:sz w:val="20"/>
                <w:szCs w:val="20"/>
                <w:lang w:val="id"/>
              </w:rPr>
              <w:t>conditioning</w:t>
            </w:r>
            <w:proofErr w:type="spellEnd"/>
            <w:r w:rsidR="00FF1FA0" w:rsidRPr="00FF1FA0">
              <w:rPr>
                <w:i/>
                <w:iCs/>
                <w:sz w:val="20"/>
                <w:szCs w:val="20"/>
                <w:lang w:val="id"/>
              </w:rPr>
              <w:t xml:space="preserve"> </w:t>
            </w:r>
            <w:r w:rsidR="00FF1FA0" w:rsidRPr="00FF1FA0">
              <w:rPr>
                <w:iCs/>
                <w:sz w:val="20"/>
                <w:szCs w:val="20"/>
                <w:lang w:val="id"/>
              </w:rPr>
              <w:t>berpengaruh negatif dan signifikan terhadap penanggulangan perilaku agresif siswa dengan koefisien korelasi sebesar -0,685 dengan signifikansi 0,047 &lt; 0,05. Dengan demikian Ha diterima dan Ho ditolak.</w:t>
            </w:r>
          </w:p>
          <w:p w14:paraId="53CF6B9F" w14:textId="77777777" w:rsidR="00D360E9" w:rsidRPr="0061725A" w:rsidRDefault="00D360E9" w:rsidP="00FF1FA0">
            <w:pPr>
              <w:jc w:val="both"/>
              <w:rPr>
                <w:color w:val="000000"/>
                <w:sz w:val="20"/>
                <w:szCs w:val="20"/>
                <w:lang w:val="fi-FI"/>
              </w:rPr>
            </w:pPr>
          </w:p>
        </w:tc>
      </w:tr>
      <w:tr w:rsidR="00D360E9" w:rsidRPr="00FF1FA0" w14:paraId="4C847D5E" w14:textId="77777777" w:rsidTr="002900DD">
        <w:tc>
          <w:tcPr>
            <w:tcW w:w="8647" w:type="dxa"/>
            <w:gridSpan w:val="2"/>
            <w:tcBorders>
              <w:bottom w:val="single" w:sz="4" w:space="0" w:color="auto"/>
            </w:tcBorders>
            <w:shd w:val="clear" w:color="auto" w:fill="auto"/>
          </w:tcPr>
          <w:p w14:paraId="2EDC17A9" w14:textId="77777777" w:rsidR="00D360E9" w:rsidRPr="001349B3" w:rsidRDefault="00D360E9" w:rsidP="002900DD">
            <w:pPr>
              <w:ind w:right="-116"/>
              <w:rPr>
                <w:b/>
                <w:color w:val="000000"/>
                <w:sz w:val="20"/>
                <w:szCs w:val="20"/>
                <w:lang w:val="fi-FI"/>
              </w:rPr>
            </w:pPr>
          </w:p>
        </w:tc>
      </w:tr>
    </w:tbl>
    <w:p w14:paraId="11CA6A39" w14:textId="77777777" w:rsidR="00D360E9" w:rsidRDefault="00D360E9" w:rsidP="00D360E9">
      <w:pPr>
        <w:rPr>
          <w:lang w:val="fi-FI"/>
        </w:rPr>
      </w:pPr>
    </w:p>
    <w:p w14:paraId="1D59D5D7" w14:textId="77777777" w:rsidR="00D360E9" w:rsidRPr="00EA6099" w:rsidRDefault="00D360E9" w:rsidP="00D360E9">
      <w:pPr>
        <w:rPr>
          <w:lang w:val="fi-FI"/>
        </w:rPr>
        <w:sectPr w:rsidR="00D360E9" w:rsidRPr="00EA6099" w:rsidSect="007713B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701" w:right="1247" w:bottom="1474" w:left="2041" w:header="720" w:footer="720" w:gutter="0"/>
          <w:cols w:space="720"/>
          <w:titlePg/>
          <w:docGrid w:linePitch="360"/>
        </w:sectPr>
      </w:pPr>
    </w:p>
    <w:p w14:paraId="1A6D5760" w14:textId="77777777" w:rsidR="00D360E9" w:rsidRPr="00D273B6" w:rsidRDefault="00D360E9" w:rsidP="00D360E9">
      <w:pPr>
        <w:autoSpaceDE w:val="0"/>
        <w:rPr>
          <w:b/>
          <w:color w:val="000000"/>
          <w:lang w:val="fi-FI"/>
        </w:rPr>
      </w:pPr>
      <w:r>
        <w:rPr>
          <w:b/>
          <w:color w:val="000000"/>
          <w:lang w:val="fi-FI"/>
        </w:rPr>
        <w:t>PENDAHULUAN</w:t>
      </w:r>
      <w:r w:rsidRPr="00D273B6">
        <w:rPr>
          <w:b/>
          <w:color w:val="000000"/>
          <w:lang w:val="fi-FI"/>
        </w:rPr>
        <w:t xml:space="preserve"> </w:t>
      </w:r>
    </w:p>
    <w:p w14:paraId="5DD3A0E5" w14:textId="77777777" w:rsidR="00FF1FA0" w:rsidRPr="00FF1FA0" w:rsidRDefault="00FF1FA0" w:rsidP="00FF1FA0">
      <w:pPr>
        <w:autoSpaceDE w:val="0"/>
        <w:ind w:firstLine="567"/>
        <w:jc w:val="both"/>
        <w:rPr>
          <w:noProof/>
          <w:color w:val="000000"/>
          <w:lang w:val="id"/>
        </w:rPr>
      </w:pPr>
      <w:r w:rsidRPr="00FF1FA0">
        <w:rPr>
          <w:noProof/>
          <w:color w:val="000000"/>
          <w:lang w:val="id"/>
        </w:rPr>
        <w:t>Perubahan pada fase anak-anak menuju dewasa disebut masa remaja. Remaja menghadapi banyak tantangan dalam perkembangannya sendiri. Selama masa remaja, ada juga hubungan yang lebih dekat antara anak-anak pada usia yang sama. Seringkali ada kelompok anak-anak dengan banyak kegiatan. Kegiatan seperti itu bisa menjadi agresif dan terkadang bahkan kriminal. Kegiatan tersebut dapat berlangsung bahkan di lingkungan sekolah maupun dalam proses belajar mengajar.</w:t>
      </w:r>
    </w:p>
    <w:p w14:paraId="1AD0511A" w14:textId="77777777" w:rsidR="00FF1FA0" w:rsidRPr="00FF1FA0" w:rsidRDefault="00FF1FA0" w:rsidP="00FF1FA0">
      <w:pPr>
        <w:autoSpaceDE w:val="0"/>
        <w:ind w:firstLine="567"/>
        <w:jc w:val="both"/>
        <w:rPr>
          <w:noProof/>
          <w:color w:val="000000"/>
          <w:lang w:val="id"/>
        </w:rPr>
      </w:pPr>
      <w:r w:rsidRPr="00FF1FA0">
        <w:rPr>
          <w:noProof/>
          <w:color w:val="000000"/>
          <w:lang w:val="id"/>
        </w:rPr>
        <w:t xml:space="preserve">Individu remaja siswa di sekolah sedang berkembang ke tingkat perkembangan diri yang sesuai di berbagai bidang kehidupan, apalagi saat ini </w:t>
      </w:r>
      <w:r w:rsidRPr="00FF1FA0">
        <w:rPr>
          <w:noProof/>
          <w:color w:val="000000"/>
          <w:lang w:val="id"/>
        </w:rPr>
        <w:t>didukung oleh kemajuan dan perkembangan informasi dan teknologi selama dua dekade terakhir. Ini telah mempengaruhi peradaban manusia di luar perkiraan sebelumnya. Dampak tersebut bisa tampak dalam pergeseran tatanan sosial, ekonomi serta politik yang memerlukan kesetimbangan baru pada nilai-nilai, pandangan, juga gaya hidup yang diterapkan dalam cakupan global dan lokal.</w:t>
      </w:r>
    </w:p>
    <w:p w14:paraId="5AF63F1E" w14:textId="18E5CE11" w:rsidR="00D360E9" w:rsidRDefault="00FF1FA0" w:rsidP="00FF1FA0">
      <w:pPr>
        <w:autoSpaceDE w:val="0"/>
        <w:ind w:firstLine="567"/>
        <w:jc w:val="both"/>
        <w:rPr>
          <w:noProof/>
          <w:color w:val="000000"/>
          <w:lang w:val="id"/>
        </w:rPr>
      </w:pPr>
      <w:r w:rsidRPr="00FF1FA0">
        <w:rPr>
          <w:noProof/>
          <w:color w:val="000000"/>
          <w:lang w:val="id"/>
        </w:rPr>
        <w:t>Agresi adalah perilaku yang diarahkan dengan tujuan untuk membahayakan orang lain (</w:t>
      </w:r>
      <w:r w:rsidRPr="00FF1FA0">
        <w:rPr>
          <w:noProof/>
          <w:color w:val="000000"/>
          <w:lang w:val="sv-SE"/>
        </w:rPr>
        <w:t>Ro</w:t>
      </w:r>
      <w:r>
        <w:rPr>
          <w:noProof/>
          <w:color w:val="000000"/>
          <w:lang w:val="sv-SE"/>
        </w:rPr>
        <w:t>bert Dkk, 2005:137)</w:t>
      </w:r>
      <w:r w:rsidRPr="00FF1FA0">
        <w:rPr>
          <w:noProof/>
          <w:color w:val="000000"/>
          <w:lang w:val="id"/>
        </w:rPr>
        <w:t xml:space="preserve">. Selain agresi, ada istilah lain yang sering kali dipakai, yaitu kekerasan atau </w:t>
      </w:r>
      <w:r w:rsidRPr="00FF1FA0">
        <w:rPr>
          <w:i/>
          <w:noProof/>
          <w:color w:val="000000"/>
          <w:lang w:val="id"/>
        </w:rPr>
        <w:t>violence</w:t>
      </w:r>
      <w:r w:rsidRPr="00FF1FA0">
        <w:rPr>
          <w:noProof/>
          <w:color w:val="000000"/>
          <w:lang w:val="id"/>
        </w:rPr>
        <w:t xml:space="preserve">. Kekerasan sebetulnya agresi juga, tapi dengan intensitas dan efek yang </w:t>
      </w:r>
      <w:r w:rsidRPr="00FF1FA0">
        <w:rPr>
          <w:noProof/>
          <w:color w:val="000000"/>
          <w:lang w:val="id"/>
        </w:rPr>
        <w:lastRenderedPageBreak/>
        <w:t>lebih berat daripada agresi. Agresi yang menyebabkan korban mengalami luka serius, ataupun meninggal dapat dikategorikan sebagai kekerasan</w:t>
      </w:r>
      <w:r w:rsidRPr="00FF1FA0">
        <w:rPr>
          <w:noProof/>
          <w:color w:val="000000"/>
          <w:lang w:val="sv-SE"/>
        </w:rPr>
        <w:t xml:space="preserve"> </w:t>
      </w:r>
      <w:r>
        <w:rPr>
          <w:noProof/>
          <w:color w:val="000000"/>
          <w:lang w:val="sv-SE"/>
        </w:rPr>
        <w:t>(Agus, 2020:197)</w:t>
      </w:r>
      <w:r w:rsidRPr="00FF1FA0">
        <w:rPr>
          <w:noProof/>
          <w:color w:val="000000"/>
          <w:lang w:val="id"/>
        </w:rPr>
        <w:t>.</w:t>
      </w:r>
    </w:p>
    <w:p w14:paraId="431F14D4" w14:textId="6111C2A6" w:rsidR="00FF1FA0" w:rsidRDefault="00FF1FA0" w:rsidP="00FF1FA0">
      <w:pPr>
        <w:autoSpaceDE w:val="0"/>
        <w:ind w:firstLine="567"/>
        <w:jc w:val="both"/>
        <w:rPr>
          <w:noProof/>
          <w:color w:val="000000"/>
          <w:lang w:val="id"/>
        </w:rPr>
      </w:pPr>
      <w:r w:rsidRPr="00FF1FA0">
        <w:rPr>
          <w:noProof/>
          <w:color w:val="000000"/>
          <w:lang w:val="id"/>
        </w:rPr>
        <w:t>Perilaku agresif merupakan bentuk ekspresi emosional individu akibat pengalaman yang tidak berhasil. Perilaku ini dapat berupa verbal atau nonverbal, yang diwujudkan sebagai tindakan yang disengaja untuk menghancurkan sesuatu atau melukai orang lain. Perilaku agresif ini adalah salah satu masalah yang paling umum pada masa remaja. Dampak dari perilaku agresif ini bisa menyebabkan kerugian baik pada individu yang melakukan perilaku agresif ataupun pada individu yang menerima perlakuan perilaku agresif.</w:t>
      </w:r>
    </w:p>
    <w:p w14:paraId="3D136CA5" w14:textId="77777777" w:rsidR="00FF1FA0" w:rsidRPr="00FF1FA0" w:rsidRDefault="00FF1FA0" w:rsidP="00FF1FA0">
      <w:pPr>
        <w:autoSpaceDE w:val="0"/>
        <w:ind w:firstLine="567"/>
        <w:jc w:val="both"/>
        <w:rPr>
          <w:noProof/>
          <w:color w:val="000000"/>
          <w:lang w:val="id"/>
        </w:rPr>
      </w:pPr>
      <w:r w:rsidRPr="00FF1FA0">
        <w:rPr>
          <w:noProof/>
          <w:color w:val="000000"/>
          <w:lang w:val="id"/>
        </w:rPr>
        <w:t>Karena masa remaja merupakan masa dimana seorang individu mulai mengalami perubahan fisik dan mental, maka tingginya insiden perilaku agresif pada masa remaja dapat terjadi. Sebagian remaja mengartikan ini sebagai masa yang sulit dan memerlukan penyesuaian yang mempengaruhi kondisi fisik dan mental mereka selama proses adaptasi.</w:t>
      </w:r>
    </w:p>
    <w:p w14:paraId="01655019" w14:textId="648EC7A7" w:rsidR="00FF1FA0" w:rsidRDefault="00FF1FA0" w:rsidP="00FF1FA0">
      <w:pPr>
        <w:autoSpaceDE w:val="0"/>
        <w:ind w:firstLine="567"/>
        <w:jc w:val="both"/>
        <w:rPr>
          <w:noProof/>
          <w:color w:val="000000"/>
          <w:lang w:val="id"/>
        </w:rPr>
      </w:pPr>
      <w:r w:rsidRPr="00FF1FA0">
        <w:rPr>
          <w:noProof/>
          <w:color w:val="000000"/>
          <w:lang w:val="id"/>
        </w:rPr>
        <w:t>Perilaku agresif remaja juga banyak terjadi di lingkungan sekolah. Di lingkungan sekolah, perilaku agresif pada siswa sering terlihat akibat kurangnya fasilitas pendidikan sebagai sarana menularkan bakat dan minat remaja. kurangnya perhatian guru, prosedur pendisiplinan yang terlalu ketat atau norma pendidikan yang tidak berlaku.</w:t>
      </w:r>
    </w:p>
    <w:p w14:paraId="548E4E59" w14:textId="0E61045F" w:rsidR="00FF1FA0" w:rsidRDefault="00FF1FA0" w:rsidP="00FF1FA0">
      <w:pPr>
        <w:autoSpaceDE w:val="0"/>
        <w:ind w:firstLine="567"/>
        <w:jc w:val="both"/>
        <w:rPr>
          <w:noProof/>
          <w:color w:val="000000"/>
          <w:lang w:val="sv-SE"/>
        </w:rPr>
      </w:pPr>
      <w:r w:rsidRPr="00FF1FA0">
        <w:rPr>
          <w:noProof/>
          <w:color w:val="000000"/>
          <w:lang w:val="id"/>
        </w:rPr>
        <w:t>Islam adalah agama yang mengharamkan segala bentuk tindakan menyakiti, mencederai, melukai diri sendiri atau orang lain, baik secara verbal maupuan tindakan nyata terhadap salah satu anggota tubuh apalagi sampai mengehilangkan nyawa orang lain. Seperti dalam firman Allah dalam Surah Al-Maidah ayat 32</w:t>
      </w:r>
      <w:r w:rsidRPr="00FF1FA0">
        <w:rPr>
          <w:noProof/>
          <w:color w:val="000000"/>
          <w:lang w:val="sv-SE"/>
        </w:rPr>
        <w:t xml:space="preserve"> yang arti</w:t>
      </w:r>
      <w:r>
        <w:rPr>
          <w:noProof/>
          <w:color w:val="000000"/>
          <w:lang w:val="sv-SE"/>
        </w:rPr>
        <w:t>nya sebagai berikut:</w:t>
      </w:r>
    </w:p>
    <w:p w14:paraId="5D11AF5F" w14:textId="756A0196" w:rsidR="00FF1FA0" w:rsidRDefault="00FF1FA0" w:rsidP="00FF1FA0">
      <w:pPr>
        <w:autoSpaceDE w:val="0"/>
        <w:ind w:firstLine="567"/>
        <w:jc w:val="both"/>
        <w:rPr>
          <w:i/>
          <w:noProof/>
          <w:color w:val="000000"/>
          <w:lang w:val="id"/>
        </w:rPr>
      </w:pPr>
      <w:r w:rsidRPr="00FF1FA0">
        <w:rPr>
          <w:i/>
          <w:noProof/>
          <w:color w:val="000000"/>
          <w:lang w:val="id"/>
        </w:rPr>
        <w:t xml:space="preserve">“Oleh karena itu Kami (suatu hukum) bagi Bani Israil, bahwa </w:t>
      </w:r>
      <w:r w:rsidRPr="00FF1FA0">
        <w:rPr>
          <w:i/>
          <w:noProof/>
          <w:color w:val="000000"/>
          <w:lang w:val="id"/>
        </w:rPr>
        <w:t>Barangsiapa yang membunuh seorang manusia bukan karena orang itu (membunuh) orang lain, atau bukan karena orang membuat kerusakan di muka bumi, maka seakan-akan dia telah membunuh manusia seluruhnya. Dan barangsiapa yang memelihara kehidupan seorang manusia, maka seolah-olah dia telah memelihara kehidupan manusia semuanya. Dan sesungguhnya telah datang kepada mereka rasul-rasul Kami dengan (membawa) keterangan-keterangan yang jelas, kemudian banyak diantara mereka sesudah itu sungguh-sungguh melampaui batas dalam berbuat kerusakan di muka bumi”. (Q.S Al- Maidah : 32).</w:t>
      </w:r>
    </w:p>
    <w:p w14:paraId="7ECBC4A9" w14:textId="44EED07D" w:rsidR="00FF1FA0" w:rsidRDefault="00FF1FA0" w:rsidP="00FF1FA0">
      <w:pPr>
        <w:autoSpaceDE w:val="0"/>
        <w:ind w:firstLine="567"/>
        <w:jc w:val="both"/>
        <w:rPr>
          <w:iCs/>
          <w:noProof/>
          <w:color w:val="000000"/>
          <w:lang w:val="id"/>
        </w:rPr>
      </w:pPr>
      <w:r w:rsidRPr="00FF1FA0">
        <w:rPr>
          <w:iCs/>
          <w:noProof/>
          <w:color w:val="000000"/>
          <w:lang w:val="id"/>
        </w:rPr>
        <w:t>Dalam tafsir Al-Maraghi Juz 6, terdapat jalan untuk mewujudkan persatuan di antara manusia sebagaimana mestinya. dan agar setiap orang berkomitmen untuk melindungi hidup mereka bersama dan tidak merugikan siapa pun. Karena menginjak-injak kehormatan seseorang berarti menginjak-injak kehormatan semua orang. Selain melindungi hak seseorang menurut ketentuan Syara, berarti juga melindungi hak setiap orang. Pada saat yang sama, telah dikatakan di masa lalu bahwa Al-Qur'an sering menyarankan untuk mengakui persatuan umat dan kewajiban kerja sama di antara mereka, sampai mempertimbangkan tindakan para pendahulu umat menjadi tugas generasi penerus dan dia juga berkata, karma dari satu orang dan orang lain ini juga merupakan kejahatan terhadap kemanusiaan (Ahmad, 1987:181).</w:t>
      </w:r>
    </w:p>
    <w:p w14:paraId="143DCEE4" w14:textId="2A5087BF" w:rsidR="00FF1FA0" w:rsidRDefault="00FF1FA0" w:rsidP="00FF1FA0">
      <w:pPr>
        <w:autoSpaceDE w:val="0"/>
        <w:ind w:firstLine="567"/>
        <w:jc w:val="both"/>
        <w:rPr>
          <w:iCs/>
          <w:noProof/>
          <w:color w:val="000000"/>
          <w:lang w:val="id"/>
        </w:rPr>
      </w:pPr>
      <w:r w:rsidRPr="00FF1FA0">
        <w:rPr>
          <w:iCs/>
          <w:noProof/>
          <w:color w:val="000000"/>
          <w:lang w:val="id"/>
        </w:rPr>
        <w:t>Perilaku agresif menjadi penghambat proses belajar mengajar di dunia pendidikan. Selama menempuh pendidikan formal di sekolah terjadi interaksi antara remaja dengan sesamanya, termasuk interaksi antara remaja dengan pendidikan. Interaksi yang mereka lakukan di sekolah sering menimbulkan efek samping yang negatif bagi perkembangan mental anak remaja.</w:t>
      </w:r>
    </w:p>
    <w:p w14:paraId="41B7FED6" w14:textId="51FDBA37" w:rsidR="00FF1FA0" w:rsidRDefault="00FF1FA0" w:rsidP="00FF1FA0">
      <w:pPr>
        <w:autoSpaceDE w:val="0"/>
        <w:ind w:firstLine="567"/>
        <w:jc w:val="both"/>
        <w:rPr>
          <w:iCs/>
          <w:noProof/>
          <w:color w:val="000000"/>
          <w:lang w:val="id"/>
        </w:rPr>
      </w:pPr>
      <w:r w:rsidRPr="00FF1FA0">
        <w:rPr>
          <w:iCs/>
          <w:noProof/>
          <w:color w:val="000000"/>
          <w:lang w:val="id"/>
        </w:rPr>
        <w:lastRenderedPageBreak/>
        <w:t>Berdasarkan observasi awal yang peneliti lakukan di MTs Negeri 1 Deli Serdang, peneliti mendapatkan informasi melalui guru bimbingan konseling bahwa di MTs Negeri 1 Deli Serdang masih ada kasus siswa yang memiliki perilaku agresif seperti siswa yang suka berkelahi, mengejek dan menghina orang lain. Dengan adanya masalah perilaku agresif siswa tersebut, guru bimbingan dan konseling diharapkan dapat memberikan perannya dalam mengatasi perilaku agresif siswa. Dengan memanfaatkan layanan bimbingan konseling yang ada guru bimbingan dan konseling diharapkan dapat mengatasi masalah mengenai perilaku agresif siswa. Bimbingan konseling merupakan proses pemberian bantuan dari seorang tenaga profesional yang biasa disebut konselor kepada individu atau sekelompok individu guna mengentaskan masalah individu atau sekelompok individu tersebut.</w:t>
      </w:r>
    </w:p>
    <w:p w14:paraId="0DDDB4EA" w14:textId="2FAE9B3F" w:rsidR="00FF1FA0" w:rsidRDefault="00FF1FA0" w:rsidP="00FF1FA0">
      <w:pPr>
        <w:autoSpaceDE w:val="0"/>
        <w:ind w:firstLine="567"/>
        <w:jc w:val="both"/>
        <w:rPr>
          <w:iCs/>
          <w:noProof/>
          <w:color w:val="000000"/>
          <w:lang w:val="id"/>
        </w:rPr>
      </w:pPr>
      <w:r w:rsidRPr="00FF1FA0">
        <w:rPr>
          <w:iCs/>
          <w:noProof/>
          <w:color w:val="000000"/>
          <w:lang w:val="id"/>
        </w:rPr>
        <w:t xml:space="preserve">Perilaku Agresif Siswa perlu mendapat bimbingan dan pendampingan diharapkan dapat berperan dalam mengatasi perilaku agresif siswa. Guru bimbingan konseling diharapkan dapat mengatasi permasalahan perilaku agresif siswa dengan menggunakan layanan bimbingan konsultasi yang tersedia. Konseling individu adalah proses pemberian bantuan dari tenaga ahli yang disebut konselor atau guru bimbingan konseling kepada individu atau sekelompok individu yang sedang mengalami masalah untuk membantu mengentaskan. Dengan teknik </w:t>
      </w:r>
      <w:r w:rsidRPr="00FF1FA0">
        <w:rPr>
          <w:i/>
          <w:iCs/>
          <w:noProof/>
          <w:color w:val="000000"/>
          <w:lang w:val="id"/>
        </w:rPr>
        <w:t xml:space="preserve">Operant Conditioning </w:t>
      </w:r>
      <w:r w:rsidRPr="00FF1FA0">
        <w:rPr>
          <w:iCs/>
          <w:noProof/>
          <w:color w:val="000000"/>
          <w:lang w:val="id"/>
        </w:rPr>
        <w:t xml:space="preserve">yang digunakan dalam konseling individu yang memanfaatkan adanya </w:t>
      </w:r>
      <w:r w:rsidRPr="00FF1FA0">
        <w:rPr>
          <w:i/>
          <w:iCs/>
          <w:noProof/>
          <w:color w:val="000000"/>
          <w:lang w:val="id"/>
        </w:rPr>
        <w:t xml:space="preserve">reward </w:t>
      </w:r>
      <w:r w:rsidRPr="00FF1FA0">
        <w:rPr>
          <w:iCs/>
          <w:noProof/>
          <w:color w:val="000000"/>
          <w:lang w:val="id"/>
        </w:rPr>
        <w:t>diharapkan dapat mengurangi perilaku agresif siswa di MTs Negeri 1 Deli Serdang.</w:t>
      </w:r>
    </w:p>
    <w:p w14:paraId="58869DB2" w14:textId="605591F4" w:rsidR="00FF1FA0" w:rsidRPr="00FF1FA0" w:rsidRDefault="00FF1FA0" w:rsidP="00FF1FA0">
      <w:pPr>
        <w:autoSpaceDE w:val="0"/>
        <w:ind w:firstLine="567"/>
        <w:jc w:val="both"/>
        <w:rPr>
          <w:iCs/>
          <w:noProof/>
          <w:color w:val="000000"/>
          <w:lang w:val="id"/>
        </w:rPr>
      </w:pPr>
      <w:r w:rsidRPr="00FF1FA0">
        <w:rPr>
          <w:iCs/>
          <w:noProof/>
          <w:color w:val="000000"/>
          <w:lang w:val="id"/>
        </w:rPr>
        <w:t xml:space="preserve">Adanya siswa yang menunjukkan perilaku agresif, seperti siswa yang suka bertengkar, menghina, mengejek di MTs Negeri 1 Deli Serdang, Hal ini juga berlaku dalam pengurangan perilaku agresif siswa. Dengan teknik </w:t>
      </w:r>
      <w:r w:rsidRPr="00FF1FA0">
        <w:rPr>
          <w:i/>
          <w:iCs/>
          <w:noProof/>
          <w:color w:val="000000"/>
          <w:lang w:val="id"/>
        </w:rPr>
        <w:t xml:space="preserve">Operant Conditioning </w:t>
      </w:r>
      <w:r w:rsidRPr="00FF1FA0">
        <w:rPr>
          <w:iCs/>
          <w:noProof/>
          <w:color w:val="000000"/>
          <w:lang w:val="id"/>
        </w:rPr>
        <w:t xml:space="preserve">yang </w:t>
      </w:r>
      <w:r w:rsidRPr="00FF1FA0">
        <w:rPr>
          <w:iCs/>
          <w:noProof/>
          <w:color w:val="000000"/>
          <w:lang w:val="id"/>
        </w:rPr>
        <w:t xml:space="preserve">digunakan dalam konseling individu yang memanfaatkan adanya </w:t>
      </w:r>
      <w:r w:rsidRPr="00FF1FA0">
        <w:rPr>
          <w:i/>
          <w:iCs/>
          <w:noProof/>
          <w:color w:val="000000"/>
          <w:lang w:val="id"/>
        </w:rPr>
        <w:t xml:space="preserve">reward </w:t>
      </w:r>
      <w:r w:rsidRPr="00FF1FA0">
        <w:rPr>
          <w:iCs/>
          <w:noProof/>
          <w:color w:val="000000"/>
          <w:lang w:val="id"/>
        </w:rPr>
        <w:t>diharapkan dapat mengurangi perilaku agresif siswa di MTs Negeri 1 Deli Serdang.</w:t>
      </w:r>
    </w:p>
    <w:p w14:paraId="33E03FC9" w14:textId="77777777" w:rsidR="00D360E9" w:rsidRDefault="00D360E9" w:rsidP="00D360E9">
      <w:pPr>
        <w:autoSpaceDE w:val="0"/>
        <w:ind w:firstLine="567"/>
        <w:jc w:val="both"/>
        <w:rPr>
          <w:noProof/>
          <w:color w:val="000000"/>
          <w:lang w:val="fi-FI"/>
        </w:rPr>
      </w:pPr>
    </w:p>
    <w:p w14:paraId="3CFBCC59" w14:textId="77777777" w:rsidR="00D360E9" w:rsidRPr="00D273B6" w:rsidRDefault="00D360E9" w:rsidP="00D360E9">
      <w:pPr>
        <w:autoSpaceDE w:val="0"/>
        <w:rPr>
          <w:b/>
          <w:color w:val="000000"/>
          <w:lang w:val="sv-SE"/>
        </w:rPr>
      </w:pPr>
      <w:r>
        <w:rPr>
          <w:b/>
          <w:color w:val="000000"/>
          <w:lang w:val="sv-SE"/>
        </w:rPr>
        <w:t>KAJIAN PUSTAKA</w:t>
      </w:r>
    </w:p>
    <w:p w14:paraId="00C15F77" w14:textId="77777777" w:rsidR="00FF1FA0" w:rsidRPr="00FF1FA0" w:rsidRDefault="00FF1FA0" w:rsidP="00FF1FA0">
      <w:pPr>
        <w:numPr>
          <w:ilvl w:val="0"/>
          <w:numId w:val="1"/>
        </w:numPr>
        <w:autoSpaceDE w:val="0"/>
        <w:ind w:left="284" w:hanging="284"/>
        <w:jc w:val="both"/>
        <w:rPr>
          <w:b/>
          <w:bCs/>
          <w:color w:val="000000"/>
          <w:lang w:val="id"/>
        </w:rPr>
      </w:pPr>
      <w:r w:rsidRPr="00FF1FA0">
        <w:rPr>
          <w:b/>
          <w:bCs/>
          <w:color w:val="000000"/>
          <w:lang w:val="id"/>
        </w:rPr>
        <w:t>Agresif</w:t>
      </w:r>
    </w:p>
    <w:p w14:paraId="5319F93D" w14:textId="2CB1BE69" w:rsidR="00D360E9" w:rsidRDefault="00FF1FA0" w:rsidP="00FF1FA0">
      <w:pPr>
        <w:autoSpaceDE w:val="0"/>
        <w:jc w:val="both"/>
        <w:rPr>
          <w:color w:val="000000"/>
          <w:lang w:val="sv-SE"/>
        </w:rPr>
      </w:pPr>
      <w:r w:rsidRPr="00FF1FA0">
        <w:rPr>
          <w:b/>
          <w:color w:val="000000"/>
          <w:lang w:val="id"/>
        </w:rPr>
        <w:t>Pengertian Agresif</w:t>
      </w:r>
    </w:p>
    <w:p w14:paraId="57B14ABE" w14:textId="77777777" w:rsidR="00FF1FA0" w:rsidRPr="00FF1FA0" w:rsidRDefault="00FF1FA0" w:rsidP="00FF1FA0">
      <w:pPr>
        <w:autoSpaceDE w:val="0"/>
        <w:ind w:firstLine="567"/>
        <w:jc w:val="both"/>
        <w:rPr>
          <w:color w:val="000000"/>
          <w:lang w:val="id"/>
        </w:rPr>
      </w:pPr>
      <w:r w:rsidRPr="00FF1FA0">
        <w:rPr>
          <w:color w:val="000000"/>
          <w:lang w:val="id"/>
        </w:rPr>
        <w:t>Konsep agresi yang mempertimbangkan definisi emosional, adalah hasil dari proses mengakhiri kemarahan. Di sisi lain, menurut definisi motivasi, Perilaku agresif adalah perilaku yang bertujuan untuk menyakiti perasaan orang lain dari perilaku tersebut dan perilaku agresif adalah respons terhadap rangsangan yang ditularkan oleh organisme lain.</w:t>
      </w:r>
    </w:p>
    <w:p w14:paraId="3BFBD854" w14:textId="354FFBA7" w:rsidR="00FF1FA0" w:rsidRPr="00843119" w:rsidRDefault="00FF1FA0" w:rsidP="00FF1FA0">
      <w:pPr>
        <w:autoSpaceDE w:val="0"/>
        <w:ind w:firstLine="567"/>
        <w:jc w:val="both"/>
        <w:rPr>
          <w:color w:val="000000"/>
          <w:lang w:val="sv-SE"/>
        </w:rPr>
      </w:pPr>
      <w:proofErr w:type="spellStart"/>
      <w:r w:rsidRPr="00FF1FA0">
        <w:rPr>
          <w:color w:val="000000"/>
          <w:lang w:val="id"/>
        </w:rPr>
        <w:t>Strickland</w:t>
      </w:r>
      <w:proofErr w:type="spellEnd"/>
      <w:r w:rsidRPr="00FF1FA0">
        <w:rPr>
          <w:color w:val="000000"/>
          <w:lang w:val="id"/>
        </w:rPr>
        <w:t xml:space="preserve"> mengklaim bahwa perilaku agresif adalah tindakan apa pun dengan maksud melukai dan menciptakan penderitaan, </w:t>
      </w:r>
      <w:proofErr w:type="spellStart"/>
      <w:r w:rsidRPr="00FF1FA0">
        <w:rPr>
          <w:color w:val="000000"/>
          <w:lang w:val="id"/>
        </w:rPr>
        <w:t>Myres</w:t>
      </w:r>
      <w:proofErr w:type="spellEnd"/>
      <w:r w:rsidRPr="00FF1FA0">
        <w:rPr>
          <w:color w:val="000000"/>
          <w:lang w:val="id"/>
        </w:rPr>
        <w:t xml:space="preserve"> menjelaskan bahwa agresi adalah perilaku fisik maupun perilaku verbal yang diniatkan untuk melukai objek yang menjadi sasaran agresi. </w:t>
      </w:r>
      <w:proofErr w:type="spellStart"/>
      <w:r w:rsidRPr="00FF1FA0">
        <w:rPr>
          <w:color w:val="000000"/>
          <w:lang w:val="id"/>
        </w:rPr>
        <w:t>Mac</w:t>
      </w:r>
      <w:proofErr w:type="spellEnd"/>
      <w:r w:rsidRPr="00FF1FA0">
        <w:rPr>
          <w:color w:val="000000"/>
          <w:lang w:val="id"/>
        </w:rPr>
        <w:t xml:space="preserve"> </w:t>
      </w:r>
      <w:proofErr w:type="spellStart"/>
      <w:r w:rsidRPr="00FF1FA0">
        <w:rPr>
          <w:color w:val="000000"/>
          <w:lang w:val="id"/>
        </w:rPr>
        <w:t>Neil</w:t>
      </w:r>
      <w:proofErr w:type="spellEnd"/>
      <w:r w:rsidRPr="00FF1FA0">
        <w:rPr>
          <w:color w:val="000000"/>
          <w:lang w:val="id"/>
        </w:rPr>
        <w:t xml:space="preserve"> dan </w:t>
      </w:r>
      <w:proofErr w:type="spellStart"/>
      <w:r w:rsidRPr="00FF1FA0">
        <w:rPr>
          <w:color w:val="000000"/>
          <w:lang w:val="id"/>
        </w:rPr>
        <w:t>Stewart</w:t>
      </w:r>
      <w:proofErr w:type="spellEnd"/>
      <w:r w:rsidRPr="00FF1FA0">
        <w:rPr>
          <w:color w:val="000000"/>
          <w:lang w:val="id"/>
        </w:rPr>
        <w:t xml:space="preserve"> menjelaskan bahwa perilaku agresi adalah suatu perilaku atau suatu tindakan yang diniatkan untuk mendominasi atau berperilaku secara destruktif, melalui kekuatan verbal atau kekuatan fisik, yang diarahkan kepada objek sasaran perilaku agresi. Objek sasaran perilaku agresi meliputi lingkungan fisik, orang lain, dan diri sendiri</w:t>
      </w:r>
      <w:r w:rsidRPr="00FF1FA0">
        <w:rPr>
          <w:color w:val="000000"/>
          <w:lang w:val="sv-SE"/>
        </w:rPr>
        <w:t xml:space="preserve"> </w:t>
      </w:r>
      <w:r>
        <w:rPr>
          <w:color w:val="000000"/>
          <w:lang w:val="sv-SE"/>
        </w:rPr>
        <w:t>(</w:t>
      </w:r>
      <w:proofErr w:type="spellStart"/>
      <w:r>
        <w:rPr>
          <w:color w:val="000000"/>
          <w:lang w:val="sv-SE"/>
        </w:rPr>
        <w:t>Fattah</w:t>
      </w:r>
      <w:proofErr w:type="spellEnd"/>
      <w:r>
        <w:rPr>
          <w:color w:val="000000"/>
          <w:lang w:val="sv-SE"/>
        </w:rPr>
        <w:t>, 2015:80)</w:t>
      </w:r>
      <w:r w:rsidRPr="00FF1FA0">
        <w:rPr>
          <w:color w:val="000000"/>
          <w:lang w:val="id"/>
        </w:rPr>
        <w:t>.</w:t>
      </w:r>
    </w:p>
    <w:p w14:paraId="5319C48F" w14:textId="77777777" w:rsidR="00FF1FA0" w:rsidRDefault="00FF1FA0" w:rsidP="00D360E9">
      <w:pPr>
        <w:autoSpaceDE w:val="0"/>
        <w:ind w:firstLine="567"/>
        <w:jc w:val="both"/>
        <w:rPr>
          <w:color w:val="000000"/>
          <w:lang w:val="sv-SE"/>
        </w:rPr>
      </w:pPr>
      <w:r w:rsidRPr="00FF1FA0">
        <w:rPr>
          <w:color w:val="000000"/>
          <w:lang w:val="id"/>
        </w:rPr>
        <w:t>Berdasarkan beberapa pengertian perilaku agresif di atas, peneliti menyimpulkan bahwa perilaku agresif adalah perilaku atau tindakan yang dapat merugikan dan menyakiti orang lain baik secara fisik maupun psikologis.</w:t>
      </w:r>
      <w:r w:rsidRPr="00FF1FA0">
        <w:rPr>
          <w:color w:val="000000"/>
          <w:lang w:val="sv-SE"/>
        </w:rPr>
        <w:t xml:space="preserve"> </w:t>
      </w:r>
    </w:p>
    <w:p w14:paraId="267B8CED" w14:textId="22119BF4" w:rsidR="00D360E9" w:rsidRDefault="00FF1FA0" w:rsidP="00D360E9">
      <w:pPr>
        <w:autoSpaceDE w:val="0"/>
        <w:ind w:firstLine="567"/>
        <w:jc w:val="both"/>
        <w:rPr>
          <w:color w:val="000000"/>
          <w:lang w:val="id"/>
        </w:rPr>
      </w:pPr>
      <w:r w:rsidRPr="00FF1FA0">
        <w:rPr>
          <w:color w:val="000000"/>
          <w:lang w:val="id"/>
        </w:rPr>
        <w:t xml:space="preserve">Islam sendiri merupakan agama yang melarang kekerasan. Islam adalah agama yang mengharamkan segala bentuk tindakan menyakiti, mencederai, melukai diri sendiri atau orang lain, baik secara verbal </w:t>
      </w:r>
      <w:proofErr w:type="spellStart"/>
      <w:r w:rsidRPr="00FF1FA0">
        <w:rPr>
          <w:color w:val="000000"/>
          <w:lang w:val="id"/>
        </w:rPr>
        <w:t>maupuan</w:t>
      </w:r>
      <w:proofErr w:type="spellEnd"/>
      <w:r w:rsidRPr="00FF1FA0">
        <w:rPr>
          <w:color w:val="000000"/>
          <w:lang w:val="id"/>
        </w:rPr>
        <w:t xml:space="preserve"> tindakan nyata terhadap salah satu anggota tubuh apalagi sampai </w:t>
      </w:r>
      <w:r w:rsidRPr="00FF1FA0">
        <w:rPr>
          <w:color w:val="000000"/>
          <w:lang w:val="id"/>
        </w:rPr>
        <w:lastRenderedPageBreak/>
        <w:t>menghilangkan nyawa orang lain (Q.S Al Maidah : 32).</w:t>
      </w:r>
    </w:p>
    <w:p w14:paraId="1898A6FA" w14:textId="57CCD504" w:rsidR="00FF1FA0" w:rsidRDefault="00FF1FA0" w:rsidP="00D360E9">
      <w:pPr>
        <w:autoSpaceDE w:val="0"/>
        <w:ind w:firstLine="567"/>
        <w:jc w:val="both"/>
        <w:rPr>
          <w:color w:val="000000"/>
          <w:lang w:val="id"/>
        </w:rPr>
      </w:pPr>
      <w:r w:rsidRPr="00FF1FA0">
        <w:rPr>
          <w:color w:val="000000"/>
          <w:lang w:val="id"/>
        </w:rPr>
        <w:t>Dari penjelasan definisi perilaku agresif di atas. Peneliti menyimpulkan bahwa agresi adalah perilaku atau perilaku yang secara fisik atau mental dapat menyakiti atau menyakiti orang lain. Perbuatan ini dengan sengaja menyakiti dan menyakiti orang lain.</w:t>
      </w:r>
    </w:p>
    <w:p w14:paraId="6814EAFE" w14:textId="77777777" w:rsidR="00FF1FA0" w:rsidRDefault="00FF1FA0" w:rsidP="00D360E9">
      <w:pPr>
        <w:autoSpaceDE w:val="0"/>
        <w:ind w:firstLine="567"/>
        <w:jc w:val="both"/>
        <w:rPr>
          <w:color w:val="000000"/>
          <w:lang w:val="id"/>
        </w:rPr>
      </w:pPr>
    </w:p>
    <w:p w14:paraId="2BA79C35" w14:textId="77777777" w:rsidR="00FF1FA0" w:rsidRPr="00FF1FA0" w:rsidRDefault="00FF1FA0" w:rsidP="00FF1FA0">
      <w:pPr>
        <w:pStyle w:val="ListParagraph"/>
        <w:widowControl w:val="0"/>
        <w:numPr>
          <w:ilvl w:val="0"/>
          <w:numId w:val="1"/>
        </w:numPr>
        <w:autoSpaceDE w:val="0"/>
        <w:autoSpaceDN w:val="0"/>
        <w:spacing w:after="0" w:line="240" w:lineRule="auto"/>
        <w:ind w:left="284"/>
        <w:contextualSpacing w:val="0"/>
        <w:jc w:val="both"/>
        <w:rPr>
          <w:rFonts w:ascii="Times New Roman" w:hAnsi="Times New Roman"/>
          <w:b/>
          <w:i/>
          <w:iCs/>
          <w:sz w:val="24"/>
        </w:rPr>
      </w:pPr>
      <w:r w:rsidRPr="00FF1FA0">
        <w:rPr>
          <w:rFonts w:ascii="Times New Roman" w:hAnsi="Times New Roman"/>
          <w:b/>
          <w:sz w:val="24"/>
        </w:rPr>
        <w:t>Teknik</w:t>
      </w:r>
      <w:r w:rsidRPr="00FF1FA0">
        <w:rPr>
          <w:rFonts w:ascii="Times New Roman" w:hAnsi="Times New Roman"/>
          <w:b/>
          <w:i/>
          <w:iCs/>
          <w:spacing w:val="-5"/>
          <w:sz w:val="24"/>
        </w:rPr>
        <w:t xml:space="preserve"> </w:t>
      </w:r>
      <w:r w:rsidRPr="00FF1FA0">
        <w:rPr>
          <w:rFonts w:ascii="Times New Roman" w:hAnsi="Times New Roman"/>
          <w:b/>
          <w:i/>
          <w:iCs/>
          <w:sz w:val="24"/>
        </w:rPr>
        <w:t>Operant</w:t>
      </w:r>
      <w:r w:rsidRPr="00FF1FA0">
        <w:rPr>
          <w:rFonts w:ascii="Times New Roman" w:hAnsi="Times New Roman"/>
          <w:b/>
          <w:i/>
          <w:iCs/>
          <w:spacing w:val="-4"/>
          <w:sz w:val="24"/>
        </w:rPr>
        <w:t xml:space="preserve"> </w:t>
      </w:r>
      <w:r w:rsidRPr="00FF1FA0">
        <w:rPr>
          <w:rFonts w:ascii="Times New Roman" w:hAnsi="Times New Roman"/>
          <w:b/>
          <w:i/>
          <w:iCs/>
          <w:sz w:val="24"/>
        </w:rPr>
        <w:t>Conditioning</w:t>
      </w:r>
    </w:p>
    <w:p w14:paraId="2D39A0E5" w14:textId="39ECADCD" w:rsidR="00FF1FA0" w:rsidRPr="00FF1FA0" w:rsidRDefault="00FF1FA0" w:rsidP="00FF1FA0">
      <w:pPr>
        <w:pStyle w:val="ListParagraph"/>
        <w:numPr>
          <w:ilvl w:val="1"/>
          <w:numId w:val="1"/>
        </w:numPr>
        <w:autoSpaceDE w:val="0"/>
        <w:ind w:left="284"/>
        <w:jc w:val="both"/>
        <w:rPr>
          <w:rFonts w:ascii="Times New Roman" w:hAnsi="Times New Roman"/>
          <w:color w:val="000000"/>
          <w:sz w:val="24"/>
          <w:szCs w:val="24"/>
          <w:lang w:val="id"/>
        </w:rPr>
      </w:pPr>
      <w:proofErr w:type="spellStart"/>
      <w:r w:rsidRPr="00FF1FA0">
        <w:rPr>
          <w:rFonts w:ascii="Times New Roman" w:hAnsi="Times New Roman"/>
          <w:b/>
          <w:sz w:val="24"/>
          <w:szCs w:val="24"/>
        </w:rPr>
        <w:t>Pengertian</w:t>
      </w:r>
      <w:proofErr w:type="spellEnd"/>
      <w:r w:rsidRPr="00FF1FA0">
        <w:rPr>
          <w:rFonts w:ascii="Times New Roman" w:hAnsi="Times New Roman"/>
          <w:b/>
          <w:i/>
          <w:iCs/>
          <w:spacing w:val="-4"/>
          <w:sz w:val="24"/>
          <w:szCs w:val="24"/>
        </w:rPr>
        <w:t xml:space="preserve"> </w:t>
      </w:r>
      <w:r w:rsidRPr="00FF1FA0">
        <w:rPr>
          <w:rFonts w:ascii="Times New Roman" w:hAnsi="Times New Roman"/>
          <w:b/>
          <w:i/>
          <w:iCs/>
          <w:sz w:val="24"/>
          <w:szCs w:val="24"/>
        </w:rPr>
        <w:t>Operant</w:t>
      </w:r>
      <w:r w:rsidRPr="00FF1FA0">
        <w:rPr>
          <w:rFonts w:ascii="Times New Roman" w:hAnsi="Times New Roman"/>
          <w:b/>
          <w:i/>
          <w:iCs/>
          <w:spacing w:val="-2"/>
          <w:sz w:val="24"/>
          <w:szCs w:val="24"/>
        </w:rPr>
        <w:t xml:space="preserve"> </w:t>
      </w:r>
      <w:r w:rsidRPr="00FF1FA0">
        <w:rPr>
          <w:rFonts w:ascii="Times New Roman" w:hAnsi="Times New Roman"/>
          <w:b/>
          <w:i/>
          <w:iCs/>
          <w:sz w:val="24"/>
          <w:szCs w:val="24"/>
        </w:rPr>
        <w:t>Conditioning</w:t>
      </w:r>
    </w:p>
    <w:p w14:paraId="47D45342" w14:textId="013FC0DF" w:rsidR="00FF1FA0" w:rsidRDefault="00FF1FA0" w:rsidP="00FF1FA0">
      <w:pPr>
        <w:autoSpaceDE w:val="0"/>
        <w:ind w:left="-1" w:firstLine="568"/>
        <w:jc w:val="both"/>
        <w:rPr>
          <w:color w:val="000000"/>
          <w:lang w:val="id"/>
        </w:rPr>
      </w:pPr>
      <w:proofErr w:type="spellStart"/>
      <w:r w:rsidRPr="00FF1FA0">
        <w:rPr>
          <w:i/>
          <w:color w:val="000000"/>
          <w:lang w:val="id"/>
        </w:rPr>
        <w:t>Operant</w:t>
      </w:r>
      <w:proofErr w:type="spellEnd"/>
      <w:r w:rsidRPr="00FF1FA0">
        <w:rPr>
          <w:i/>
          <w:color w:val="000000"/>
          <w:lang w:val="id"/>
        </w:rPr>
        <w:t xml:space="preserve"> </w:t>
      </w:r>
      <w:r w:rsidRPr="00FF1FA0">
        <w:rPr>
          <w:color w:val="000000"/>
          <w:lang w:val="id"/>
        </w:rPr>
        <w:t xml:space="preserve">adalah sejumlah perilaku atau respons yang membawa efek yang sama terhadap lingkungan yang dekat. Respons dalam </w:t>
      </w:r>
      <w:proofErr w:type="spellStart"/>
      <w:r w:rsidRPr="00FF1FA0">
        <w:rPr>
          <w:i/>
          <w:color w:val="000000"/>
          <w:lang w:val="id"/>
        </w:rPr>
        <w:t>operant</w:t>
      </w:r>
      <w:proofErr w:type="spellEnd"/>
      <w:r w:rsidRPr="00FF1FA0">
        <w:rPr>
          <w:i/>
          <w:color w:val="000000"/>
          <w:lang w:val="id"/>
        </w:rPr>
        <w:t xml:space="preserve"> </w:t>
      </w:r>
      <w:proofErr w:type="spellStart"/>
      <w:r w:rsidRPr="00FF1FA0">
        <w:rPr>
          <w:i/>
          <w:color w:val="000000"/>
          <w:lang w:val="id"/>
        </w:rPr>
        <w:t>conditioning</w:t>
      </w:r>
      <w:proofErr w:type="spellEnd"/>
      <w:r w:rsidRPr="00FF1FA0">
        <w:rPr>
          <w:i/>
          <w:color w:val="000000"/>
          <w:lang w:val="id"/>
        </w:rPr>
        <w:t xml:space="preserve"> </w:t>
      </w:r>
      <w:r w:rsidRPr="00FF1FA0">
        <w:rPr>
          <w:color w:val="000000"/>
          <w:lang w:val="id"/>
        </w:rPr>
        <w:t xml:space="preserve">terjadi tanpa didahului oleh stimulus, melainkan oleh efek yang ditimbulkan oleh </w:t>
      </w:r>
      <w:proofErr w:type="spellStart"/>
      <w:r w:rsidRPr="00FF1FA0">
        <w:rPr>
          <w:i/>
          <w:color w:val="000000"/>
          <w:lang w:val="id"/>
        </w:rPr>
        <w:t>reinforce</w:t>
      </w:r>
      <w:proofErr w:type="spellEnd"/>
      <w:r w:rsidRPr="00FF1FA0">
        <w:rPr>
          <w:color w:val="000000"/>
          <w:lang w:val="id"/>
        </w:rPr>
        <w:t xml:space="preserve">. </w:t>
      </w:r>
      <w:proofErr w:type="spellStart"/>
      <w:r w:rsidRPr="00FF1FA0">
        <w:rPr>
          <w:i/>
          <w:color w:val="000000"/>
          <w:lang w:val="id"/>
        </w:rPr>
        <w:t>Reinforcer</w:t>
      </w:r>
      <w:proofErr w:type="spellEnd"/>
      <w:r w:rsidRPr="00FF1FA0">
        <w:rPr>
          <w:i/>
          <w:color w:val="000000"/>
          <w:lang w:val="id"/>
        </w:rPr>
        <w:t xml:space="preserve"> </w:t>
      </w:r>
      <w:r w:rsidRPr="00FF1FA0">
        <w:rPr>
          <w:color w:val="000000"/>
          <w:lang w:val="id"/>
        </w:rPr>
        <w:t>itu sendiri sesungguhnya adalah stimulus yang meningkatkan kemungkinan timbulnya sejumlah respons tertentu, namun tidak sengaja diadakan sebagai pasangan stimulus lainnya (Muhibbin, 2004:98).</w:t>
      </w:r>
    </w:p>
    <w:p w14:paraId="3D3578C0" w14:textId="77777777" w:rsidR="00FF1FA0" w:rsidRPr="00FF1FA0" w:rsidRDefault="00FF1FA0" w:rsidP="00FF1FA0">
      <w:pPr>
        <w:autoSpaceDE w:val="0"/>
        <w:ind w:left="-1" w:firstLine="568"/>
        <w:jc w:val="both"/>
        <w:rPr>
          <w:color w:val="000000"/>
          <w:lang w:val="id"/>
        </w:rPr>
      </w:pPr>
      <w:proofErr w:type="spellStart"/>
      <w:r w:rsidRPr="00FF1FA0">
        <w:rPr>
          <w:color w:val="000000"/>
          <w:lang w:val="id"/>
        </w:rPr>
        <w:t>Pengkondisian</w:t>
      </w:r>
      <w:proofErr w:type="spellEnd"/>
      <w:r w:rsidRPr="00FF1FA0">
        <w:rPr>
          <w:color w:val="000000"/>
          <w:lang w:val="id"/>
        </w:rPr>
        <w:t xml:space="preserve"> operan atau </w:t>
      </w:r>
      <w:proofErr w:type="spellStart"/>
      <w:r w:rsidRPr="00FF1FA0">
        <w:rPr>
          <w:i/>
          <w:color w:val="000000"/>
          <w:lang w:val="id"/>
        </w:rPr>
        <w:t>operant</w:t>
      </w:r>
      <w:proofErr w:type="spellEnd"/>
      <w:r w:rsidRPr="00FF1FA0">
        <w:rPr>
          <w:i/>
          <w:color w:val="000000"/>
          <w:lang w:val="id"/>
        </w:rPr>
        <w:t xml:space="preserve"> </w:t>
      </w:r>
      <w:proofErr w:type="spellStart"/>
      <w:r w:rsidRPr="00FF1FA0">
        <w:rPr>
          <w:i/>
          <w:color w:val="000000"/>
          <w:lang w:val="id"/>
        </w:rPr>
        <w:t>conditioning</w:t>
      </w:r>
      <w:proofErr w:type="spellEnd"/>
      <w:r w:rsidRPr="00FF1FA0">
        <w:rPr>
          <w:i/>
          <w:color w:val="000000"/>
          <w:lang w:val="id"/>
        </w:rPr>
        <w:t xml:space="preserve"> </w:t>
      </w:r>
      <w:r w:rsidRPr="00FF1FA0">
        <w:rPr>
          <w:color w:val="000000"/>
          <w:lang w:val="id"/>
        </w:rPr>
        <w:t xml:space="preserve">adalah salah satu teknik dalam terapi perilaku. Dasar penggunaan teknik ini dikemukakan oleh </w:t>
      </w:r>
      <w:proofErr w:type="spellStart"/>
      <w:r w:rsidRPr="00FF1FA0">
        <w:rPr>
          <w:color w:val="000000"/>
          <w:lang w:val="id"/>
        </w:rPr>
        <w:t>Skinner</w:t>
      </w:r>
      <w:proofErr w:type="spellEnd"/>
      <w:r w:rsidRPr="00FF1FA0">
        <w:rPr>
          <w:color w:val="000000"/>
          <w:lang w:val="id"/>
        </w:rPr>
        <w:t xml:space="preserve"> (1971), jika suatu tingkah laku diberikan hukuman, maka probabilitas kemunculan kembali tingkah laku tersebut di masa mendatang akan tinggi. Kemudian prinsip perkuatan yang menerangkan pembentukan, pemeliharaan, dan penghapusan pola- pola tingkah laku merupakan inti dari </w:t>
      </w:r>
      <w:proofErr w:type="spellStart"/>
      <w:r w:rsidRPr="00FF1FA0">
        <w:rPr>
          <w:color w:val="000000"/>
          <w:lang w:val="id"/>
        </w:rPr>
        <w:t>pengkondisian</w:t>
      </w:r>
      <w:proofErr w:type="spellEnd"/>
      <w:r w:rsidRPr="00FF1FA0">
        <w:rPr>
          <w:color w:val="000000"/>
          <w:lang w:val="id"/>
        </w:rPr>
        <w:t xml:space="preserve"> operan.</w:t>
      </w:r>
    </w:p>
    <w:p w14:paraId="05D6D174" w14:textId="7FE42DED" w:rsidR="00FF1FA0" w:rsidRDefault="00FF1FA0" w:rsidP="00FF1FA0">
      <w:pPr>
        <w:autoSpaceDE w:val="0"/>
        <w:ind w:left="-1" w:firstLine="568"/>
        <w:jc w:val="both"/>
        <w:rPr>
          <w:color w:val="000000"/>
          <w:lang w:val="id"/>
        </w:rPr>
      </w:pPr>
      <w:proofErr w:type="spellStart"/>
      <w:r w:rsidRPr="00FF1FA0">
        <w:rPr>
          <w:color w:val="000000"/>
          <w:lang w:val="id"/>
        </w:rPr>
        <w:t>Skinner</w:t>
      </w:r>
      <w:proofErr w:type="spellEnd"/>
      <w:r w:rsidRPr="00FF1FA0">
        <w:rPr>
          <w:color w:val="000000"/>
          <w:lang w:val="id"/>
        </w:rPr>
        <w:t xml:space="preserve"> berfokus pada hubungan antara perilaku dan konsekuensinya. Ini adalah teknik yang menggunakan hasil yang menguntungkan dan tidak menguntungkan untuk mengubah perilaku. Hasil yang memuaskan dapat meningkatkan perilaku. Pada saat yang sama, efek yang tidak diinginkan melemahkan perilaku. </w:t>
      </w:r>
      <w:proofErr w:type="spellStart"/>
      <w:r w:rsidRPr="00FF1FA0">
        <w:rPr>
          <w:color w:val="000000"/>
          <w:lang w:val="id"/>
        </w:rPr>
        <w:t>Skinner</w:t>
      </w:r>
      <w:proofErr w:type="spellEnd"/>
      <w:r w:rsidRPr="00FF1FA0">
        <w:rPr>
          <w:color w:val="000000"/>
          <w:lang w:val="id"/>
        </w:rPr>
        <w:t xml:space="preserve"> menyebut efek ini sebagai penguatan.</w:t>
      </w:r>
    </w:p>
    <w:p w14:paraId="6FC2DEB9" w14:textId="136DC8DD" w:rsidR="00FF1FA0" w:rsidRDefault="00FF1FA0" w:rsidP="00FF1FA0">
      <w:pPr>
        <w:autoSpaceDE w:val="0"/>
        <w:ind w:left="-1" w:firstLine="568"/>
        <w:jc w:val="both"/>
        <w:rPr>
          <w:color w:val="000000"/>
          <w:lang w:val="id"/>
        </w:rPr>
      </w:pPr>
      <w:r w:rsidRPr="00FF1FA0">
        <w:rPr>
          <w:color w:val="000000"/>
          <w:lang w:val="id"/>
        </w:rPr>
        <w:t xml:space="preserve">Dari pengertian-pengertian </w:t>
      </w:r>
      <w:proofErr w:type="spellStart"/>
      <w:r w:rsidRPr="00FF1FA0">
        <w:rPr>
          <w:i/>
          <w:color w:val="000000"/>
          <w:lang w:val="id"/>
        </w:rPr>
        <w:t>operant</w:t>
      </w:r>
      <w:proofErr w:type="spellEnd"/>
      <w:r w:rsidRPr="00FF1FA0">
        <w:rPr>
          <w:i/>
          <w:color w:val="000000"/>
          <w:lang w:val="id"/>
        </w:rPr>
        <w:t xml:space="preserve"> </w:t>
      </w:r>
      <w:proofErr w:type="spellStart"/>
      <w:r w:rsidRPr="00FF1FA0">
        <w:rPr>
          <w:i/>
          <w:color w:val="000000"/>
          <w:lang w:val="id"/>
        </w:rPr>
        <w:t>conditioning</w:t>
      </w:r>
      <w:proofErr w:type="spellEnd"/>
      <w:r w:rsidRPr="00FF1FA0">
        <w:rPr>
          <w:i/>
          <w:color w:val="000000"/>
          <w:lang w:val="id"/>
        </w:rPr>
        <w:t xml:space="preserve"> </w:t>
      </w:r>
      <w:r w:rsidRPr="00FF1FA0">
        <w:rPr>
          <w:color w:val="000000"/>
          <w:lang w:val="id"/>
        </w:rPr>
        <w:t xml:space="preserve">tersebut dapat ditarik </w:t>
      </w:r>
      <w:proofErr w:type="spellStart"/>
      <w:r w:rsidRPr="00FF1FA0">
        <w:rPr>
          <w:color w:val="000000"/>
          <w:lang w:val="id"/>
        </w:rPr>
        <w:t>kesimpulam</w:t>
      </w:r>
      <w:proofErr w:type="spellEnd"/>
      <w:r w:rsidRPr="00FF1FA0">
        <w:rPr>
          <w:color w:val="000000"/>
          <w:lang w:val="id"/>
        </w:rPr>
        <w:t xml:space="preserve"> bahwa </w:t>
      </w:r>
      <w:proofErr w:type="spellStart"/>
      <w:r w:rsidRPr="00FF1FA0">
        <w:rPr>
          <w:i/>
          <w:color w:val="000000"/>
          <w:lang w:val="id"/>
        </w:rPr>
        <w:t>operant</w:t>
      </w:r>
      <w:proofErr w:type="spellEnd"/>
      <w:r w:rsidRPr="00FF1FA0">
        <w:rPr>
          <w:i/>
          <w:color w:val="000000"/>
          <w:lang w:val="id"/>
        </w:rPr>
        <w:t xml:space="preserve"> </w:t>
      </w:r>
      <w:proofErr w:type="spellStart"/>
      <w:r w:rsidRPr="00FF1FA0">
        <w:rPr>
          <w:i/>
          <w:color w:val="000000"/>
          <w:lang w:val="id"/>
        </w:rPr>
        <w:t>conditioning</w:t>
      </w:r>
      <w:proofErr w:type="spellEnd"/>
      <w:r w:rsidRPr="00FF1FA0">
        <w:rPr>
          <w:i/>
          <w:color w:val="000000"/>
          <w:lang w:val="id"/>
        </w:rPr>
        <w:t xml:space="preserve"> </w:t>
      </w:r>
      <w:r w:rsidRPr="00FF1FA0">
        <w:rPr>
          <w:color w:val="000000"/>
          <w:lang w:val="id"/>
        </w:rPr>
        <w:t>adalah suatu teknik dalam terapi</w:t>
      </w:r>
      <w:r w:rsidRPr="008D4059">
        <w:rPr>
          <w:color w:val="000000"/>
          <w:lang w:val="id"/>
        </w:rPr>
        <w:t xml:space="preserve"> </w:t>
      </w:r>
      <w:proofErr w:type="spellStart"/>
      <w:r w:rsidRPr="00FF1FA0">
        <w:rPr>
          <w:color w:val="000000"/>
          <w:lang w:val="id"/>
        </w:rPr>
        <w:t>behavioral</w:t>
      </w:r>
      <w:proofErr w:type="spellEnd"/>
      <w:r w:rsidRPr="00FF1FA0">
        <w:rPr>
          <w:color w:val="000000"/>
          <w:lang w:val="id"/>
        </w:rPr>
        <w:t xml:space="preserve"> yang menghubungkan antara perilaku dan konsekuensi. </w:t>
      </w:r>
      <w:proofErr w:type="spellStart"/>
      <w:r w:rsidRPr="00FF1FA0">
        <w:rPr>
          <w:color w:val="000000"/>
          <w:lang w:val="id"/>
        </w:rPr>
        <w:t>Dimana</w:t>
      </w:r>
      <w:proofErr w:type="spellEnd"/>
      <w:r w:rsidRPr="00FF1FA0">
        <w:rPr>
          <w:color w:val="000000"/>
          <w:lang w:val="id"/>
        </w:rPr>
        <w:t xml:space="preserve"> konsekuensi yang baik akan meningkatkan perilaku baik dan konsekuensi yang kurang baik akan menurunkan perilaku baik.</w:t>
      </w:r>
    </w:p>
    <w:p w14:paraId="051B31FA" w14:textId="77777777" w:rsidR="00FF1FA0" w:rsidRDefault="00FF1FA0" w:rsidP="00FF1FA0">
      <w:pPr>
        <w:autoSpaceDE w:val="0"/>
        <w:ind w:left="-1"/>
        <w:jc w:val="both"/>
        <w:rPr>
          <w:b/>
          <w:color w:val="000000"/>
          <w:lang w:val="id"/>
        </w:rPr>
      </w:pPr>
    </w:p>
    <w:p w14:paraId="75BF93D5" w14:textId="15FCC25D" w:rsidR="00FF1FA0" w:rsidRPr="00FF1FA0" w:rsidRDefault="00FF1FA0" w:rsidP="00FF1FA0">
      <w:pPr>
        <w:pStyle w:val="ListParagraph"/>
        <w:numPr>
          <w:ilvl w:val="1"/>
          <w:numId w:val="1"/>
        </w:numPr>
        <w:autoSpaceDE w:val="0"/>
        <w:ind w:left="284" w:hanging="284"/>
        <w:jc w:val="both"/>
        <w:rPr>
          <w:rFonts w:ascii="Times New Roman" w:hAnsi="Times New Roman"/>
          <w:color w:val="000000"/>
          <w:sz w:val="24"/>
          <w:szCs w:val="24"/>
          <w:lang w:val="en-ID"/>
        </w:rPr>
      </w:pPr>
      <w:r w:rsidRPr="00FF1FA0">
        <w:rPr>
          <w:rFonts w:ascii="Times New Roman" w:hAnsi="Times New Roman"/>
          <w:b/>
          <w:color w:val="000000"/>
          <w:sz w:val="24"/>
          <w:szCs w:val="24"/>
          <w:lang w:val="id"/>
        </w:rPr>
        <w:t xml:space="preserve">Prosedur Pembentukan Tingkah Laku dalam </w:t>
      </w:r>
      <w:proofErr w:type="spellStart"/>
      <w:r w:rsidRPr="00FF1FA0">
        <w:rPr>
          <w:rFonts w:ascii="Times New Roman" w:hAnsi="Times New Roman"/>
          <w:b/>
          <w:i/>
          <w:color w:val="000000"/>
          <w:sz w:val="24"/>
          <w:szCs w:val="24"/>
          <w:lang w:val="id"/>
        </w:rPr>
        <w:t>Operant</w:t>
      </w:r>
      <w:proofErr w:type="spellEnd"/>
      <w:r w:rsidRPr="00FF1FA0">
        <w:rPr>
          <w:rFonts w:ascii="Times New Roman" w:hAnsi="Times New Roman"/>
          <w:b/>
          <w:i/>
          <w:color w:val="000000"/>
          <w:sz w:val="24"/>
          <w:szCs w:val="24"/>
          <w:lang w:val="id"/>
        </w:rPr>
        <w:t xml:space="preserve"> </w:t>
      </w:r>
      <w:proofErr w:type="spellStart"/>
      <w:r w:rsidRPr="00FF1FA0">
        <w:rPr>
          <w:rFonts w:ascii="Times New Roman" w:hAnsi="Times New Roman"/>
          <w:b/>
          <w:i/>
          <w:color w:val="000000"/>
          <w:sz w:val="24"/>
          <w:szCs w:val="24"/>
          <w:lang w:val="id"/>
        </w:rPr>
        <w:t>Conditioning</w:t>
      </w:r>
      <w:proofErr w:type="spellEnd"/>
    </w:p>
    <w:p w14:paraId="1CB92475" w14:textId="2AABB81B" w:rsidR="00FF1FA0" w:rsidRPr="00FF1FA0" w:rsidRDefault="00FF1FA0" w:rsidP="00FF1FA0">
      <w:pPr>
        <w:autoSpaceDE w:val="0"/>
        <w:ind w:firstLine="567"/>
        <w:jc w:val="both"/>
        <w:rPr>
          <w:color w:val="000000"/>
          <w:lang w:val="en-ID"/>
        </w:rPr>
      </w:pPr>
      <w:r>
        <w:rPr>
          <w:color w:val="000000"/>
        </w:rPr>
        <w:t xml:space="preserve">Dari </w:t>
      </w:r>
      <w:proofErr w:type="spellStart"/>
      <w:r>
        <w:rPr>
          <w:color w:val="000000"/>
        </w:rPr>
        <w:t>berbagai</w:t>
      </w:r>
      <w:proofErr w:type="spellEnd"/>
      <w:r>
        <w:rPr>
          <w:color w:val="000000"/>
        </w:rPr>
        <w:t xml:space="preserve"> </w:t>
      </w:r>
      <w:proofErr w:type="spellStart"/>
      <w:r>
        <w:rPr>
          <w:color w:val="000000"/>
        </w:rPr>
        <w:t>literatur</w:t>
      </w:r>
      <w:proofErr w:type="spellEnd"/>
      <w:r>
        <w:rPr>
          <w:color w:val="000000"/>
        </w:rPr>
        <w:t xml:space="preserve"> yang </w:t>
      </w:r>
      <w:proofErr w:type="spellStart"/>
      <w:r>
        <w:rPr>
          <w:color w:val="000000"/>
        </w:rPr>
        <w:t>ditemukan</w:t>
      </w:r>
      <w:proofErr w:type="spellEnd"/>
      <w:r>
        <w:rPr>
          <w:color w:val="000000"/>
        </w:rPr>
        <w:t xml:space="preserve">, </w:t>
      </w:r>
      <w:r w:rsidRPr="00FF1FA0">
        <w:rPr>
          <w:color w:val="000000"/>
          <w:lang w:val="id"/>
        </w:rPr>
        <w:t xml:space="preserve">peneliti menyimpulkan bahwa dalam </w:t>
      </w:r>
      <w:proofErr w:type="spellStart"/>
      <w:r w:rsidRPr="00FF1FA0">
        <w:rPr>
          <w:i/>
          <w:color w:val="000000"/>
          <w:lang w:val="id"/>
        </w:rPr>
        <w:t>operant</w:t>
      </w:r>
      <w:proofErr w:type="spellEnd"/>
      <w:r w:rsidRPr="00FF1FA0">
        <w:rPr>
          <w:i/>
          <w:color w:val="000000"/>
          <w:lang w:val="id"/>
        </w:rPr>
        <w:t xml:space="preserve"> </w:t>
      </w:r>
      <w:proofErr w:type="spellStart"/>
      <w:r w:rsidRPr="00FF1FA0">
        <w:rPr>
          <w:i/>
          <w:color w:val="000000"/>
          <w:lang w:val="id"/>
        </w:rPr>
        <w:t>conditioning</w:t>
      </w:r>
      <w:proofErr w:type="spellEnd"/>
      <w:r w:rsidRPr="00FF1FA0">
        <w:rPr>
          <w:i/>
          <w:color w:val="000000"/>
          <w:lang w:val="id"/>
        </w:rPr>
        <w:t xml:space="preserve"> </w:t>
      </w:r>
      <w:r w:rsidRPr="00FF1FA0">
        <w:rPr>
          <w:color w:val="000000"/>
          <w:lang w:val="id"/>
        </w:rPr>
        <w:t xml:space="preserve">prosedur yang dilakukan dalam pembentukan tingkah laku adalah 1) melakukan identifikasi mengenai </w:t>
      </w:r>
      <w:proofErr w:type="spellStart"/>
      <w:r w:rsidRPr="00FF1FA0">
        <w:rPr>
          <w:color w:val="000000"/>
          <w:lang w:val="id"/>
        </w:rPr>
        <w:t>hadaih</w:t>
      </w:r>
      <w:proofErr w:type="spellEnd"/>
      <w:r w:rsidRPr="00FF1FA0">
        <w:rPr>
          <w:color w:val="000000"/>
          <w:lang w:val="id"/>
        </w:rPr>
        <w:t xml:space="preserve"> bagi tingkah laku yang akan dibentuk; 2) melakukan analisis untuk mengidentifikasi komponen kecil yang membentuk tingkah laku yang dimaksud; 3) mengidentifikasi hadiah untuk masing-masing komponen tersebut; 4) melakukan pembentukan tingkah laku.</w:t>
      </w:r>
    </w:p>
    <w:p w14:paraId="6CDA2BEC" w14:textId="18C2BE1A" w:rsidR="00D360E9" w:rsidRDefault="00D360E9" w:rsidP="00D360E9">
      <w:pPr>
        <w:autoSpaceDE w:val="0"/>
        <w:rPr>
          <w:b/>
          <w:color w:val="000000"/>
          <w:lang w:val="id"/>
        </w:rPr>
      </w:pPr>
    </w:p>
    <w:p w14:paraId="3FDF6812" w14:textId="77777777" w:rsidR="00FF1FA0" w:rsidRDefault="00FF1FA0" w:rsidP="00FF1FA0">
      <w:pPr>
        <w:pStyle w:val="Heading1"/>
        <w:numPr>
          <w:ilvl w:val="0"/>
          <w:numId w:val="1"/>
        </w:numPr>
        <w:ind w:left="284"/>
        <w:jc w:val="both"/>
      </w:pPr>
      <w:bookmarkStart w:id="3" w:name="_TOC_250019"/>
      <w:r>
        <w:t>Konseling</w:t>
      </w:r>
      <w:r>
        <w:rPr>
          <w:spacing w:val="-6"/>
        </w:rPr>
        <w:t xml:space="preserve"> </w:t>
      </w:r>
      <w:bookmarkEnd w:id="3"/>
      <w:r>
        <w:t>Individu</w:t>
      </w:r>
    </w:p>
    <w:p w14:paraId="3B38BE95" w14:textId="653ACD26" w:rsidR="00FF1FA0" w:rsidRPr="00FF1FA0" w:rsidRDefault="00FF1FA0" w:rsidP="00FF1FA0">
      <w:pPr>
        <w:pStyle w:val="ListParagraph"/>
        <w:numPr>
          <w:ilvl w:val="1"/>
          <w:numId w:val="1"/>
        </w:numPr>
        <w:autoSpaceDE w:val="0"/>
        <w:ind w:left="284"/>
        <w:rPr>
          <w:rFonts w:ascii="Times New Roman" w:hAnsi="Times New Roman"/>
          <w:b/>
          <w:bCs/>
          <w:color w:val="000000"/>
          <w:sz w:val="24"/>
          <w:szCs w:val="24"/>
          <w:lang w:val="id"/>
        </w:rPr>
      </w:pPr>
      <w:bookmarkStart w:id="4" w:name="_TOC_250018"/>
      <w:proofErr w:type="spellStart"/>
      <w:r w:rsidRPr="00FF1FA0">
        <w:rPr>
          <w:rFonts w:ascii="Times New Roman" w:hAnsi="Times New Roman"/>
          <w:b/>
          <w:bCs/>
          <w:sz w:val="24"/>
          <w:szCs w:val="24"/>
        </w:rPr>
        <w:t>Pengertian</w:t>
      </w:r>
      <w:proofErr w:type="spellEnd"/>
      <w:r w:rsidRPr="00FF1FA0">
        <w:rPr>
          <w:rFonts w:ascii="Times New Roman" w:hAnsi="Times New Roman"/>
          <w:b/>
          <w:bCs/>
          <w:spacing w:val="-5"/>
          <w:sz w:val="24"/>
          <w:szCs w:val="24"/>
        </w:rPr>
        <w:t xml:space="preserve"> </w:t>
      </w:r>
      <w:proofErr w:type="spellStart"/>
      <w:r w:rsidRPr="00FF1FA0">
        <w:rPr>
          <w:rFonts w:ascii="Times New Roman" w:hAnsi="Times New Roman"/>
          <w:b/>
          <w:bCs/>
          <w:sz w:val="24"/>
          <w:szCs w:val="24"/>
        </w:rPr>
        <w:t>Konseling</w:t>
      </w:r>
      <w:proofErr w:type="spellEnd"/>
      <w:r w:rsidRPr="00FF1FA0">
        <w:rPr>
          <w:rFonts w:ascii="Times New Roman" w:hAnsi="Times New Roman"/>
          <w:b/>
          <w:bCs/>
          <w:spacing w:val="-4"/>
          <w:sz w:val="24"/>
          <w:szCs w:val="24"/>
        </w:rPr>
        <w:t xml:space="preserve"> </w:t>
      </w:r>
      <w:bookmarkEnd w:id="4"/>
      <w:proofErr w:type="spellStart"/>
      <w:r w:rsidRPr="00FF1FA0">
        <w:rPr>
          <w:rFonts w:ascii="Times New Roman" w:hAnsi="Times New Roman"/>
          <w:b/>
          <w:bCs/>
          <w:sz w:val="24"/>
          <w:szCs w:val="24"/>
        </w:rPr>
        <w:t>Individu</w:t>
      </w:r>
      <w:proofErr w:type="spellEnd"/>
    </w:p>
    <w:p w14:paraId="41C9B7D1" w14:textId="1F4BCA5A" w:rsidR="00FF1FA0" w:rsidRPr="00FF1FA0" w:rsidRDefault="00FF1FA0" w:rsidP="00FF1FA0">
      <w:pPr>
        <w:autoSpaceDE w:val="0"/>
        <w:ind w:firstLine="567"/>
        <w:jc w:val="both"/>
        <w:rPr>
          <w:bCs/>
          <w:i/>
          <w:color w:val="000000"/>
          <w:lang w:val="sv-SE"/>
        </w:rPr>
      </w:pPr>
      <w:r w:rsidRPr="00FF1FA0">
        <w:rPr>
          <w:bCs/>
          <w:color w:val="000000"/>
          <w:lang w:val="id"/>
        </w:rPr>
        <w:t xml:space="preserve">Konseling merupakan terjemahan dari Bahasa Inggris yaitu </w:t>
      </w:r>
      <w:proofErr w:type="spellStart"/>
      <w:r w:rsidRPr="00FF1FA0">
        <w:rPr>
          <w:bCs/>
          <w:i/>
          <w:color w:val="000000"/>
          <w:lang w:val="id"/>
        </w:rPr>
        <w:t>counseling</w:t>
      </w:r>
      <w:proofErr w:type="spellEnd"/>
      <w:r>
        <w:rPr>
          <w:bCs/>
          <w:i/>
          <w:color w:val="000000"/>
        </w:rPr>
        <w:t xml:space="preserve"> </w:t>
      </w:r>
      <w:r w:rsidRPr="00FF1FA0">
        <w:rPr>
          <w:bCs/>
          <w:color w:val="000000"/>
          <w:lang w:val="id"/>
        </w:rPr>
        <w:t xml:space="preserve">yang berasal dari kata </w:t>
      </w:r>
      <w:proofErr w:type="spellStart"/>
      <w:r w:rsidRPr="00FF1FA0">
        <w:rPr>
          <w:bCs/>
          <w:i/>
          <w:color w:val="000000"/>
          <w:lang w:val="id"/>
        </w:rPr>
        <w:t>counsel</w:t>
      </w:r>
      <w:proofErr w:type="spellEnd"/>
      <w:r w:rsidRPr="00FF1FA0">
        <w:rPr>
          <w:bCs/>
          <w:color w:val="000000"/>
          <w:lang w:val="id"/>
        </w:rPr>
        <w:t>, berarti nasihat (</w:t>
      </w:r>
      <w:proofErr w:type="spellStart"/>
      <w:r w:rsidRPr="00FF1FA0">
        <w:rPr>
          <w:bCs/>
          <w:i/>
          <w:color w:val="000000"/>
          <w:lang w:val="id"/>
        </w:rPr>
        <w:t>to</w:t>
      </w:r>
      <w:proofErr w:type="spellEnd"/>
      <w:r w:rsidRPr="00FF1FA0">
        <w:rPr>
          <w:bCs/>
          <w:i/>
          <w:color w:val="000000"/>
          <w:lang w:val="id"/>
        </w:rPr>
        <w:t xml:space="preserve"> </w:t>
      </w:r>
      <w:proofErr w:type="spellStart"/>
      <w:r w:rsidRPr="00FF1FA0">
        <w:rPr>
          <w:bCs/>
          <w:i/>
          <w:color w:val="000000"/>
          <w:lang w:val="id"/>
        </w:rPr>
        <w:t>obtain</w:t>
      </w:r>
      <w:proofErr w:type="spellEnd"/>
      <w:r w:rsidRPr="00FF1FA0">
        <w:rPr>
          <w:bCs/>
          <w:i/>
          <w:color w:val="000000"/>
          <w:lang w:val="id"/>
        </w:rPr>
        <w:t xml:space="preserve"> </w:t>
      </w:r>
      <w:proofErr w:type="spellStart"/>
      <w:r w:rsidRPr="00FF1FA0">
        <w:rPr>
          <w:bCs/>
          <w:i/>
          <w:color w:val="000000"/>
          <w:lang w:val="id"/>
        </w:rPr>
        <w:t>counsel</w:t>
      </w:r>
      <w:proofErr w:type="spellEnd"/>
      <w:r w:rsidRPr="00FF1FA0">
        <w:rPr>
          <w:bCs/>
          <w:color w:val="000000"/>
          <w:lang w:val="id"/>
        </w:rPr>
        <w:t>), anjuran (</w:t>
      </w:r>
      <w:proofErr w:type="spellStart"/>
      <w:r w:rsidRPr="00FF1FA0">
        <w:rPr>
          <w:bCs/>
          <w:i/>
          <w:color w:val="000000"/>
          <w:lang w:val="id"/>
        </w:rPr>
        <w:t>to</w:t>
      </w:r>
      <w:proofErr w:type="spellEnd"/>
      <w:r w:rsidRPr="00FF1FA0">
        <w:rPr>
          <w:bCs/>
          <w:i/>
          <w:color w:val="000000"/>
          <w:lang w:val="id"/>
        </w:rPr>
        <w:t xml:space="preserve"> </w:t>
      </w:r>
      <w:proofErr w:type="spellStart"/>
      <w:r w:rsidRPr="00FF1FA0">
        <w:rPr>
          <w:bCs/>
          <w:i/>
          <w:color w:val="000000"/>
          <w:lang w:val="id"/>
        </w:rPr>
        <w:t>give</w:t>
      </w:r>
      <w:proofErr w:type="spellEnd"/>
      <w:r>
        <w:rPr>
          <w:bCs/>
          <w:i/>
          <w:color w:val="000000"/>
        </w:rPr>
        <w:t xml:space="preserve"> </w:t>
      </w:r>
      <w:proofErr w:type="spellStart"/>
      <w:r w:rsidRPr="00FF1FA0">
        <w:rPr>
          <w:bCs/>
          <w:i/>
          <w:color w:val="000000"/>
          <w:lang w:val="id"/>
        </w:rPr>
        <w:t>counsel</w:t>
      </w:r>
      <w:proofErr w:type="spellEnd"/>
      <w:r w:rsidRPr="00FF1FA0">
        <w:rPr>
          <w:bCs/>
          <w:i/>
          <w:color w:val="000000"/>
          <w:lang w:val="id"/>
        </w:rPr>
        <w:t>), pembicaraan (</w:t>
      </w:r>
      <w:proofErr w:type="spellStart"/>
      <w:r w:rsidRPr="00FF1FA0">
        <w:rPr>
          <w:bCs/>
          <w:i/>
          <w:color w:val="000000"/>
          <w:lang w:val="id"/>
        </w:rPr>
        <w:t>to</w:t>
      </w:r>
      <w:proofErr w:type="spellEnd"/>
      <w:r w:rsidRPr="00FF1FA0">
        <w:rPr>
          <w:bCs/>
          <w:i/>
          <w:color w:val="000000"/>
          <w:lang w:val="id"/>
        </w:rPr>
        <w:t xml:space="preserve"> </w:t>
      </w:r>
      <w:proofErr w:type="spellStart"/>
      <w:r w:rsidRPr="00FF1FA0">
        <w:rPr>
          <w:bCs/>
          <w:i/>
          <w:color w:val="000000"/>
          <w:lang w:val="id"/>
        </w:rPr>
        <w:t>take</w:t>
      </w:r>
      <w:proofErr w:type="spellEnd"/>
      <w:r w:rsidRPr="00FF1FA0">
        <w:rPr>
          <w:bCs/>
          <w:i/>
          <w:color w:val="000000"/>
          <w:lang w:val="id"/>
        </w:rPr>
        <w:t xml:space="preserve"> </w:t>
      </w:r>
      <w:proofErr w:type="spellStart"/>
      <w:r w:rsidRPr="00FF1FA0">
        <w:rPr>
          <w:bCs/>
          <w:i/>
          <w:color w:val="000000"/>
          <w:lang w:val="id"/>
        </w:rPr>
        <w:t>counsel</w:t>
      </w:r>
      <w:proofErr w:type="spellEnd"/>
      <w:r w:rsidRPr="00FF1FA0">
        <w:rPr>
          <w:bCs/>
          <w:i/>
          <w:color w:val="000000"/>
          <w:lang w:val="id"/>
        </w:rPr>
        <w:t xml:space="preserve">). </w:t>
      </w:r>
      <w:r w:rsidRPr="00FF1FA0">
        <w:rPr>
          <w:bCs/>
          <w:iCs/>
          <w:color w:val="000000"/>
          <w:lang w:val="id"/>
        </w:rPr>
        <w:t>Dengan demikian</w:t>
      </w:r>
      <w:r w:rsidRPr="00FF1FA0">
        <w:rPr>
          <w:bCs/>
          <w:i/>
          <w:color w:val="000000"/>
          <w:lang w:val="id"/>
        </w:rPr>
        <w:t xml:space="preserve"> </w:t>
      </w:r>
      <w:proofErr w:type="spellStart"/>
      <w:r w:rsidRPr="00FF1FA0">
        <w:rPr>
          <w:bCs/>
          <w:i/>
          <w:color w:val="000000"/>
          <w:lang w:val="id"/>
        </w:rPr>
        <w:t>counseling</w:t>
      </w:r>
      <w:proofErr w:type="spellEnd"/>
      <w:r w:rsidRPr="00FF1FA0">
        <w:rPr>
          <w:bCs/>
          <w:i/>
          <w:color w:val="000000"/>
          <w:lang w:val="id"/>
        </w:rPr>
        <w:t xml:space="preserve"> </w:t>
      </w:r>
      <w:r w:rsidRPr="00FF1FA0">
        <w:rPr>
          <w:bCs/>
          <w:iCs/>
          <w:color w:val="000000"/>
          <w:lang w:val="id"/>
        </w:rPr>
        <w:t>akan diartikan sebagai pemberi nasihat, pemberi anjuran dan pembicaraan dengan bertukar pikiran. Kemudian orang-orang yang memberikan nasihat dan informasi yang relevan di berbagai bidang kehidupan akan menyebut dirinya sebagai seorang konselor</w:t>
      </w:r>
      <w:r w:rsidRPr="00FF1FA0">
        <w:rPr>
          <w:bCs/>
          <w:iCs/>
          <w:color w:val="000000"/>
          <w:lang w:val="sv-SE"/>
        </w:rPr>
        <w:t xml:space="preserve"> </w:t>
      </w:r>
      <w:r>
        <w:rPr>
          <w:bCs/>
          <w:iCs/>
          <w:color w:val="000000"/>
          <w:lang w:val="sv-SE"/>
        </w:rPr>
        <w:t>(</w:t>
      </w:r>
      <w:proofErr w:type="spellStart"/>
      <w:r>
        <w:rPr>
          <w:bCs/>
          <w:iCs/>
          <w:color w:val="000000"/>
          <w:lang w:val="sv-SE"/>
        </w:rPr>
        <w:t>Syarqawi</w:t>
      </w:r>
      <w:proofErr w:type="spellEnd"/>
      <w:r>
        <w:rPr>
          <w:bCs/>
          <w:iCs/>
          <w:color w:val="000000"/>
          <w:lang w:val="sv-SE"/>
        </w:rPr>
        <w:t xml:space="preserve"> </w:t>
      </w:r>
      <w:proofErr w:type="spellStart"/>
      <w:r>
        <w:rPr>
          <w:bCs/>
          <w:iCs/>
          <w:color w:val="000000"/>
          <w:lang w:val="sv-SE"/>
        </w:rPr>
        <w:t>dkk</w:t>
      </w:r>
      <w:proofErr w:type="spellEnd"/>
      <w:r>
        <w:rPr>
          <w:bCs/>
          <w:iCs/>
          <w:color w:val="000000"/>
          <w:lang w:val="sv-SE"/>
        </w:rPr>
        <w:t>, 2019:11)</w:t>
      </w:r>
      <w:r w:rsidRPr="00FF1FA0">
        <w:rPr>
          <w:bCs/>
          <w:i/>
          <w:color w:val="000000"/>
          <w:lang w:val="id"/>
        </w:rPr>
        <w:t>.</w:t>
      </w:r>
    </w:p>
    <w:p w14:paraId="21C08110" w14:textId="1A9C8E08" w:rsidR="00FF1FA0" w:rsidRDefault="00FF1FA0" w:rsidP="00FF1FA0">
      <w:pPr>
        <w:autoSpaceDE w:val="0"/>
        <w:ind w:firstLine="567"/>
        <w:jc w:val="both"/>
        <w:rPr>
          <w:bCs/>
          <w:color w:val="000000"/>
          <w:lang w:val="id"/>
        </w:rPr>
      </w:pPr>
      <w:r w:rsidRPr="00FF1FA0">
        <w:rPr>
          <w:bCs/>
          <w:color w:val="000000"/>
          <w:lang w:val="id"/>
        </w:rPr>
        <w:t>Konseling adalah suatu proses yang terjadi dalam hubungan tatap muka antara seorang individu yang terganggu oleh karena masalah-masalah yang tidak dapat diatasinya sendiri dengan seorang pekerja yang profesional, yaitu orang yang telah terlatih dan berpengalaman membantu orang lain mencapai pemecahan-</w:t>
      </w:r>
      <w:r w:rsidRPr="00FF1FA0">
        <w:rPr>
          <w:bCs/>
          <w:color w:val="000000"/>
          <w:lang w:val="id"/>
        </w:rPr>
        <w:lastRenderedPageBreak/>
        <w:t xml:space="preserve">pemecahan terhadap berbagai jenis kesulitan pribadi (Prayitno </w:t>
      </w:r>
      <w:proofErr w:type="spellStart"/>
      <w:r w:rsidRPr="00FF1FA0">
        <w:rPr>
          <w:bCs/>
          <w:color w:val="000000"/>
          <w:lang w:val="sv-SE"/>
        </w:rPr>
        <w:t>dkk</w:t>
      </w:r>
      <w:proofErr w:type="spellEnd"/>
      <w:r w:rsidRPr="00FF1FA0">
        <w:rPr>
          <w:bCs/>
          <w:color w:val="000000"/>
          <w:lang w:val="id"/>
        </w:rPr>
        <w:t>, 2013:100).</w:t>
      </w:r>
    </w:p>
    <w:p w14:paraId="030187DA" w14:textId="7D34B6A5" w:rsidR="00FF1FA0" w:rsidRDefault="00FF1FA0" w:rsidP="00FF1FA0">
      <w:pPr>
        <w:autoSpaceDE w:val="0"/>
        <w:ind w:firstLine="567"/>
        <w:jc w:val="both"/>
        <w:rPr>
          <w:bCs/>
          <w:color w:val="000000"/>
          <w:lang w:val="id"/>
        </w:rPr>
      </w:pPr>
      <w:r w:rsidRPr="00FF1FA0">
        <w:rPr>
          <w:bCs/>
          <w:color w:val="000000"/>
          <w:lang w:val="id"/>
        </w:rPr>
        <w:t xml:space="preserve">Menurut </w:t>
      </w:r>
      <w:proofErr w:type="spellStart"/>
      <w:r w:rsidRPr="00FF1FA0">
        <w:rPr>
          <w:bCs/>
          <w:color w:val="000000"/>
          <w:lang w:val="id"/>
        </w:rPr>
        <w:t>Holipah</w:t>
      </w:r>
      <w:proofErr w:type="spellEnd"/>
      <w:r w:rsidRPr="00FF1FA0">
        <w:rPr>
          <w:bCs/>
          <w:color w:val="000000"/>
          <w:lang w:val="id"/>
        </w:rPr>
        <w:t xml:space="preserve"> konseling individual adalah kunci semua kegiatan bimbingan dan konseling. Karena jika menguasai teknik konseling individual berarti akan mudah menjalankan proses konseling yang lain. Proses konseling individu berpengaruh besar terhadap peningkatan klien karena pada konseling individu konselor berusaha meningkatkan sikap siswa dengan cara berinteraksi selama jangka waktu tertentu dengan cara bertatap muka secara langsung untuk menghasilkan peningkatan-peningkatan pada diri klien, baik cara berpikir, </w:t>
      </w:r>
      <w:proofErr w:type="spellStart"/>
      <w:r w:rsidRPr="00FF1FA0">
        <w:rPr>
          <w:bCs/>
          <w:color w:val="000000"/>
          <w:lang w:val="id"/>
        </w:rPr>
        <w:t>berperasaan</w:t>
      </w:r>
      <w:proofErr w:type="spellEnd"/>
      <w:r w:rsidRPr="00FF1FA0">
        <w:rPr>
          <w:bCs/>
          <w:color w:val="000000"/>
          <w:lang w:val="id"/>
        </w:rPr>
        <w:t>, sikap dan perilaku</w:t>
      </w:r>
      <w:r w:rsidRPr="00FF1FA0">
        <w:rPr>
          <w:bCs/>
          <w:color w:val="000000"/>
          <w:lang w:val="sv-SE"/>
        </w:rPr>
        <w:t xml:space="preserve"> </w:t>
      </w:r>
      <w:r>
        <w:rPr>
          <w:bCs/>
          <w:color w:val="000000"/>
          <w:lang w:val="sv-SE"/>
        </w:rPr>
        <w:t>(Henni, 2019:139)</w:t>
      </w:r>
      <w:r w:rsidRPr="00FF1FA0">
        <w:rPr>
          <w:bCs/>
          <w:color w:val="000000"/>
          <w:lang w:val="id"/>
        </w:rPr>
        <w:t>.</w:t>
      </w:r>
    </w:p>
    <w:p w14:paraId="6A4FD6DE" w14:textId="43B445F2" w:rsidR="00FF1FA0" w:rsidRDefault="00FF1FA0" w:rsidP="00FF1FA0">
      <w:pPr>
        <w:autoSpaceDE w:val="0"/>
        <w:ind w:firstLine="567"/>
        <w:jc w:val="both"/>
        <w:rPr>
          <w:bCs/>
          <w:color w:val="000000"/>
          <w:lang w:val="id"/>
        </w:rPr>
      </w:pPr>
      <w:r w:rsidRPr="00FF1FA0">
        <w:rPr>
          <w:bCs/>
          <w:color w:val="000000"/>
          <w:lang w:val="id"/>
        </w:rPr>
        <w:t>Dari beberapa pendapat di atas, maka peneliti menyimpulkan bahwa konseling individu adalah suatu layanan dalam bimbingan konseling yang dilakukan secara tatap muka untuk membantu individu mengentaskan masalah- masalah pribadinya.</w:t>
      </w:r>
    </w:p>
    <w:p w14:paraId="75EC36FE" w14:textId="0206A590" w:rsidR="00FF1FA0" w:rsidRDefault="00FF1FA0" w:rsidP="00FF1FA0">
      <w:pPr>
        <w:autoSpaceDE w:val="0"/>
        <w:jc w:val="both"/>
        <w:rPr>
          <w:bCs/>
          <w:color w:val="000000"/>
          <w:lang w:val="id"/>
        </w:rPr>
      </w:pPr>
    </w:p>
    <w:p w14:paraId="544C8F6E" w14:textId="77777777" w:rsidR="00FF1FA0" w:rsidRDefault="00FF1FA0" w:rsidP="00FF1FA0">
      <w:pPr>
        <w:pStyle w:val="ListParagraph"/>
        <w:numPr>
          <w:ilvl w:val="1"/>
          <w:numId w:val="1"/>
        </w:numPr>
        <w:autoSpaceDE w:val="0"/>
        <w:ind w:left="284"/>
        <w:jc w:val="both"/>
        <w:rPr>
          <w:rFonts w:ascii="Times New Roman" w:hAnsi="Times New Roman"/>
          <w:b/>
          <w:color w:val="000000"/>
          <w:sz w:val="24"/>
          <w:szCs w:val="24"/>
        </w:rPr>
      </w:pPr>
      <w:proofErr w:type="spellStart"/>
      <w:r w:rsidRPr="00FF1FA0">
        <w:rPr>
          <w:rFonts w:ascii="Times New Roman" w:hAnsi="Times New Roman"/>
          <w:b/>
          <w:color w:val="000000"/>
          <w:sz w:val="24"/>
          <w:szCs w:val="24"/>
        </w:rPr>
        <w:t>Tujuan</w:t>
      </w:r>
      <w:proofErr w:type="spellEnd"/>
      <w:r w:rsidRPr="00FF1FA0">
        <w:rPr>
          <w:rFonts w:ascii="Times New Roman" w:hAnsi="Times New Roman"/>
          <w:b/>
          <w:color w:val="000000"/>
          <w:sz w:val="24"/>
          <w:szCs w:val="24"/>
        </w:rPr>
        <w:t xml:space="preserve"> </w:t>
      </w:r>
      <w:proofErr w:type="spellStart"/>
      <w:r w:rsidRPr="00FF1FA0">
        <w:rPr>
          <w:rFonts w:ascii="Times New Roman" w:hAnsi="Times New Roman"/>
          <w:b/>
          <w:color w:val="000000"/>
          <w:sz w:val="24"/>
          <w:szCs w:val="24"/>
        </w:rPr>
        <w:t>Konseling</w:t>
      </w:r>
      <w:proofErr w:type="spellEnd"/>
      <w:r w:rsidRPr="00FF1FA0">
        <w:rPr>
          <w:rFonts w:ascii="Times New Roman" w:hAnsi="Times New Roman"/>
          <w:b/>
          <w:color w:val="000000"/>
          <w:sz w:val="24"/>
          <w:szCs w:val="24"/>
        </w:rPr>
        <w:t xml:space="preserve"> </w:t>
      </w:r>
      <w:proofErr w:type="spellStart"/>
      <w:r w:rsidRPr="00FF1FA0">
        <w:rPr>
          <w:rFonts w:ascii="Times New Roman" w:hAnsi="Times New Roman"/>
          <w:b/>
          <w:color w:val="000000"/>
          <w:sz w:val="24"/>
          <w:szCs w:val="24"/>
        </w:rPr>
        <w:t>Individu</w:t>
      </w:r>
      <w:proofErr w:type="spellEnd"/>
    </w:p>
    <w:p w14:paraId="26B9A52B" w14:textId="77777777" w:rsidR="00FF1FA0" w:rsidRDefault="00FF1FA0" w:rsidP="00FF1FA0">
      <w:pPr>
        <w:autoSpaceDE w:val="0"/>
        <w:ind w:left="-1" w:firstLine="568"/>
        <w:jc w:val="both"/>
        <w:rPr>
          <w:bCs/>
          <w:color w:val="000000"/>
          <w:lang w:val="id"/>
        </w:rPr>
      </w:pPr>
      <w:r w:rsidRPr="00FF1FA0">
        <w:rPr>
          <w:bCs/>
          <w:color w:val="000000"/>
          <w:lang w:val="id"/>
        </w:rPr>
        <w:t>Tujuan umum dari konseling individual adalah untuk membantu klien menstrukturkan masalah mereka dan menyadari gaya hidup mereka dan mengurangi penilaian diri yang negatif dan perasaan rendah diri. Ini kemudian membantu mengoreksi persepsi tentang lingkungan sehingga klien dapat membentuk</w:t>
      </w:r>
      <w:r w:rsidRPr="00FF1FA0">
        <w:rPr>
          <w:bCs/>
          <w:color w:val="000000"/>
          <w:lang w:val="sv-SE"/>
        </w:rPr>
        <w:t xml:space="preserve"> </w:t>
      </w:r>
      <w:r w:rsidRPr="00FF1FA0">
        <w:rPr>
          <w:bCs/>
          <w:color w:val="000000"/>
          <w:lang w:val="id"/>
        </w:rPr>
        <w:t>perilakunya</w:t>
      </w:r>
      <w:r w:rsidRPr="00FF1FA0">
        <w:rPr>
          <w:bCs/>
          <w:color w:val="000000"/>
          <w:lang w:val="sv-SE"/>
        </w:rPr>
        <w:t xml:space="preserve"> </w:t>
      </w:r>
      <w:r w:rsidRPr="00FF1FA0">
        <w:rPr>
          <w:bCs/>
          <w:color w:val="000000"/>
          <w:lang w:val="id"/>
        </w:rPr>
        <w:t>dan</w:t>
      </w:r>
      <w:r w:rsidRPr="00FF1FA0">
        <w:rPr>
          <w:bCs/>
          <w:color w:val="000000"/>
          <w:lang w:val="sv-SE"/>
        </w:rPr>
        <w:t xml:space="preserve"> </w:t>
      </w:r>
      <w:r w:rsidRPr="00FF1FA0">
        <w:rPr>
          <w:bCs/>
          <w:color w:val="000000"/>
          <w:lang w:val="id"/>
        </w:rPr>
        <w:t>mengembangkan minat sosialnya</w:t>
      </w:r>
      <w:r w:rsidRPr="00FF1FA0">
        <w:rPr>
          <w:bCs/>
          <w:color w:val="000000"/>
          <w:lang w:val="sv-SE"/>
        </w:rPr>
        <w:t xml:space="preserve"> (</w:t>
      </w:r>
      <w:r>
        <w:rPr>
          <w:bCs/>
          <w:color w:val="000000"/>
          <w:lang w:val="sv-SE"/>
        </w:rPr>
        <w:t xml:space="preserve">Henni </w:t>
      </w:r>
      <w:proofErr w:type="spellStart"/>
      <w:r>
        <w:rPr>
          <w:bCs/>
          <w:color w:val="000000"/>
          <w:lang w:val="sv-SE"/>
        </w:rPr>
        <w:t>dkk</w:t>
      </w:r>
      <w:proofErr w:type="spellEnd"/>
      <w:r>
        <w:rPr>
          <w:bCs/>
          <w:color w:val="000000"/>
          <w:lang w:val="sv-SE"/>
        </w:rPr>
        <w:t>, 2019:139)</w:t>
      </w:r>
      <w:r w:rsidRPr="00FF1FA0">
        <w:rPr>
          <w:bCs/>
          <w:color w:val="000000"/>
          <w:lang w:val="id"/>
        </w:rPr>
        <w:t>.</w:t>
      </w:r>
    </w:p>
    <w:p w14:paraId="401842BF" w14:textId="15D82D94" w:rsidR="00FF1FA0" w:rsidRPr="00FF1FA0" w:rsidRDefault="00FF1FA0" w:rsidP="00FF1FA0">
      <w:pPr>
        <w:autoSpaceDE w:val="0"/>
        <w:ind w:left="-1" w:firstLine="568"/>
        <w:jc w:val="both"/>
        <w:rPr>
          <w:bCs/>
          <w:color w:val="000000"/>
          <w:lang w:val="id"/>
        </w:rPr>
      </w:pPr>
      <w:r w:rsidRPr="00FF1FA0">
        <w:rPr>
          <w:bCs/>
          <w:color w:val="000000"/>
          <w:lang w:val="id"/>
        </w:rPr>
        <w:t xml:space="preserve">Tujuan konseling individual adalah memfasilitasi klien melakukan perubahan perilaku, </w:t>
      </w:r>
      <w:proofErr w:type="spellStart"/>
      <w:r w:rsidRPr="00FF1FA0">
        <w:rPr>
          <w:bCs/>
          <w:color w:val="000000"/>
          <w:lang w:val="id"/>
        </w:rPr>
        <w:t>mengkonstruksi</w:t>
      </w:r>
      <w:proofErr w:type="spellEnd"/>
      <w:r w:rsidRPr="00FF1FA0">
        <w:rPr>
          <w:bCs/>
          <w:color w:val="000000"/>
          <w:lang w:val="id"/>
        </w:rPr>
        <w:t xml:space="preserve"> pikiran, mengembangkan kemampuan mengatasi situasi kehidupan, membuat keputusan yang bermakna bagi dirinya dan berkomitmen untuk mewujudkan keputusan dengan penuh </w:t>
      </w:r>
      <w:proofErr w:type="spellStart"/>
      <w:r w:rsidRPr="00FF1FA0">
        <w:rPr>
          <w:bCs/>
          <w:color w:val="000000"/>
          <w:lang w:val="id"/>
        </w:rPr>
        <w:t>tanggungjawab</w:t>
      </w:r>
      <w:proofErr w:type="spellEnd"/>
      <w:r w:rsidRPr="00FF1FA0">
        <w:rPr>
          <w:bCs/>
          <w:color w:val="000000"/>
          <w:lang w:val="id"/>
        </w:rPr>
        <w:t xml:space="preserve"> dalam kehidupannya (Ira </w:t>
      </w:r>
      <w:proofErr w:type="spellStart"/>
      <w:r w:rsidRPr="00FF1FA0">
        <w:rPr>
          <w:bCs/>
          <w:color w:val="000000"/>
          <w:lang w:val="id"/>
        </w:rPr>
        <w:t>dkk</w:t>
      </w:r>
      <w:proofErr w:type="spellEnd"/>
      <w:r w:rsidRPr="00FF1FA0">
        <w:rPr>
          <w:bCs/>
          <w:color w:val="000000"/>
          <w:lang w:val="id"/>
        </w:rPr>
        <w:t>, 2020:145).</w:t>
      </w:r>
    </w:p>
    <w:p w14:paraId="079ACC50" w14:textId="148716FF" w:rsidR="00FF1FA0" w:rsidRDefault="00FF1FA0" w:rsidP="00FF1FA0">
      <w:pPr>
        <w:autoSpaceDE w:val="0"/>
        <w:ind w:left="-1" w:firstLine="568"/>
        <w:jc w:val="both"/>
        <w:rPr>
          <w:bCs/>
          <w:color w:val="000000"/>
          <w:lang w:val="id"/>
        </w:rPr>
      </w:pPr>
      <w:r w:rsidRPr="00FF1FA0">
        <w:rPr>
          <w:bCs/>
          <w:color w:val="000000"/>
          <w:lang w:val="id"/>
        </w:rPr>
        <w:t xml:space="preserve">Berdasarkan paparan tentang tujuan konseling individu di </w:t>
      </w:r>
      <w:proofErr w:type="spellStart"/>
      <w:r w:rsidRPr="00FF1FA0">
        <w:rPr>
          <w:bCs/>
          <w:color w:val="000000"/>
          <w:lang w:val="id"/>
        </w:rPr>
        <w:t>atas,maka</w:t>
      </w:r>
      <w:proofErr w:type="spellEnd"/>
      <w:r w:rsidRPr="00FF1FA0">
        <w:rPr>
          <w:bCs/>
          <w:color w:val="000000"/>
          <w:lang w:val="id"/>
        </w:rPr>
        <w:t xml:space="preserve"> peneliti menyimpulkan bahwa konseling individu memiliki tujuan untuk membantu klien dalam mengentaskan masalah-masalah yang dialaminya, melakukan perubahan tingkah laku, serta membantu klien dalam mengambil keputusan yang bermakna bagi dirinya dalam kehidupannya. </w:t>
      </w:r>
    </w:p>
    <w:p w14:paraId="1D89ED82" w14:textId="77777777" w:rsidR="00FF1FA0" w:rsidRDefault="00FF1FA0" w:rsidP="00FF1FA0">
      <w:pPr>
        <w:autoSpaceDE w:val="0"/>
        <w:ind w:left="-1" w:firstLine="568"/>
        <w:jc w:val="both"/>
        <w:rPr>
          <w:bCs/>
          <w:color w:val="000000"/>
          <w:lang w:val="id"/>
        </w:rPr>
      </w:pPr>
    </w:p>
    <w:p w14:paraId="596C2B9C" w14:textId="77777777" w:rsidR="00FF1FA0" w:rsidRDefault="00FF1FA0" w:rsidP="00FF1FA0">
      <w:pPr>
        <w:pStyle w:val="Heading1"/>
        <w:numPr>
          <w:ilvl w:val="0"/>
          <w:numId w:val="1"/>
        </w:numPr>
        <w:ind w:left="284"/>
        <w:jc w:val="both"/>
      </w:pPr>
      <w:bookmarkStart w:id="5" w:name="_TOC_250014"/>
      <w:r>
        <w:t>Hipotesis</w:t>
      </w:r>
      <w:r>
        <w:rPr>
          <w:spacing w:val="-5"/>
        </w:rPr>
        <w:t xml:space="preserve"> </w:t>
      </w:r>
      <w:bookmarkEnd w:id="5"/>
      <w:r>
        <w:t>Penelitian</w:t>
      </w:r>
    </w:p>
    <w:p w14:paraId="19E9FCC6" w14:textId="77777777" w:rsidR="00FF1FA0" w:rsidRDefault="00FF1FA0" w:rsidP="00FF1FA0">
      <w:pPr>
        <w:autoSpaceDE w:val="0"/>
        <w:ind w:left="-1" w:firstLine="568"/>
        <w:jc w:val="both"/>
        <w:rPr>
          <w:lang w:val="sv-SE"/>
        </w:rPr>
      </w:pPr>
      <w:proofErr w:type="spellStart"/>
      <w:r w:rsidRPr="00FF1FA0">
        <w:rPr>
          <w:lang w:val="sv-SE"/>
        </w:rPr>
        <w:t>Hipotesis</w:t>
      </w:r>
      <w:proofErr w:type="spellEnd"/>
      <w:r w:rsidRPr="00FF1FA0">
        <w:rPr>
          <w:lang w:val="sv-SE"/>
        </w:rPr>
        <w:t xml:space="preserve"> </w:t>
      </w:r>
      <w:proofErr w:type="spellStart"/>
      <w:r w:rsidRPr="00FF1FA0">
        <w:rPr>
          <w:lang w:val="sv-SE"/>
        </w:rPr>
        <w:t>adalah</w:t>
      </w:r>
      <w:proofErr w:type="spellEnd"/>
      <w:r w:rsidRPr="00FF1FA0">
        <w:rPr>
          <w:lang w:val="sv-SE"/>
        </w:rPr>
        <w:t xml:space="preserve"> </w:t>
      </w:r>
      <w:proofErr w:type="spellStart"/>
      <w:r w:rsidRPr="00FF1FA0">
        <w:rPr>
          <w:lang w:val="sv-SE"/>
        </w:rPr>
        <w:t>jawaban</w:t>
      </w:r>
      <w:proofErr w:type="spellEnd"/>
      <w:r w:rsidRPr="00FF1FA0">
        <w:rPr>
          <w:lang w:val="sv-SE"/>
        </w:rPr>
        <w:t xml:space="preserve"> </w:t>
      </w:r>
      <w:proofErr w:type="spellStart"/>
      <w:r w:rsidRPr="00FF1FA0">
        <w:rPr>
          <w:lang w:val="sv-SE"/>
        </w:rPr>
        <w:t>sementara</w:t>
      </w:r>
      <w:proofErr w:type="spellEnd"/>
      <w:r w:rsidRPr="00FF1FA0">
        <w:rPr>
          <w:lang w:val="sv-SE"/>
        </w:rPr>
        <w:t xml:space="preserve"> </w:t>
      </w:r>
      <w:proofErr w:type="spellStart"/>
      <w:r w:rsidRPr="00FF1FA0">
        <w:rPr>
          <w:lang w:val="sv-SE"/>
        </w:rPr>
        <w:t>untuk</w:t>
      </w:r>
      <w:proofErr w:type="spellEnd"/>
      <w:r w:rsidRPr="00FF1FA0">
        <w:rPr>
          <w:lang w:val="sv-SE"/>
        </w:rPr>
        <w:t xml:space="preserve"> </w:t>
      </w:r>
      <w:proofErr w:type="spellStart"/>
      <w:r w:rsidRPr="00FF1FA0">
        <w:rPr>
          <w:lang w:val="sv-SE"/>
        </w:rPr>
        <w:t>merumuskan</w:t>
      </w:r>
      <w:proofErr w:type="spellEnd"/>
      <w:r w:rsidRPr="00FF1FA0">
        <w:rPr>
          <w:lang w:val="sv-SE"/>
        </w:rPr>
        <w:t xml:space="preserve"> </w:t>
      </w:r>
      <w:proofErr w:type="spellStart"/>
      <w:r w:rsidRPr="00FF1FA0">
        <w:rPr>
          <w:lang w:val="sv-SE"/>
        </w:rPr>
        <w:t>masalah</w:t>
      </w:r>
      <w:proofErr w:type="spellEnd"/>
      <w:r w:rsidRPr="00FF1FA0">
        <w:rPr>
          <w:lang w:val="sv-SE"/>
        </w:rPr>
        <w:t xml:space="preserve"> </w:t>
      </w:r>
      <w:proofErr w:type="spellStart"/>
      <w:r w:rsidRPr="00FF1FA0">
        <w:rPr>
          <w:lang w:val="sv-SE"/>
        </w:rPr>
        <w:t>penelitian</w:t>
      </w:r>
      <w:proofErr w:type="spellEnd"/>
      <w:r w:rsidRPr="00FF1FA0">
        <w:rPr>
          <w:lang w:val="sv-SE"/>
        </w:rPr>
        <w:t>.</w:t>
      </w:r>
      <w:r w:rsidRPr="00FF1FA0">
        <w:rPr>
          <w:spacing w:val="1"/>
          <w:lang w:val="sv-SE"/>
        </w:rPr>
        <w:t xml:space="preserve"> </w:t>
      </w:r>
      <w:proofErr w:type="spellStart"/>
      <w:r w:rsidRPr="00FF1FA0">
        <w:rPr>
          <w:lang w:val="sv-SE"/>
        </w:rPr>
        <w:t>Dengan</w:t>
      </w:r>
      <w:proofErr w:type="spellEnd"/>
      <w:r w:rsidRPr="00FF1FA0">
        <w:rPr>
          <w:spacing w:val="1"/>
          <w:lang w:val="sv-SE"/>
        </w:rPr>
        <w:t xml:space="preserve"> </w:t>
      </w:r>
      <w:proofErr w:type="spellStart"/>
      <w:r w:rsidRPr="00FF1FA0">
        <w:rPr>
          <w:lang w:val="sv-SE"/>
        </w:rPr>
        <w:t>merinci</w:t>
      </w:r>
      <w:proofErr w:type="spellEnd"/>
      <w:r w:rsidRPr="00FF1FA0">
        <w:rPr>
          <w:spacing w:val="1"/>
          <w:lang w:val="sv-SE"/>
        </w:rPr>
        <w:t xml:space="preserve"> </w:t>
      </w:r>
      <w:proofErr w:type="spellStart"/>
      <w:r w:rsidRPr="00FF1FA0">
        <w:rPr>
          <w:lang w:val="sv-SE"/>
        </w:rPr>
        <w:t>pertanyaan</w:t>
      </w:r>
      <w:proofErr w:type="spellEnd"/>
      <w:r w:rsidRPr="00FF1FA0">
        <w:rPr>
          <w:spacing w:val="1"/>
          <w:lang w:val="sv-SE"/>
        </w:rPr>
        <w:t xml:space="preserve"> </w:t>
      </w:r>
      <w:proofErr w:type="spellStart"/>
      <w:r w:rsidRPr="00FF1FA0">
        <w:rPr>
          <w:lang w:val="sv-SE"/>
        </w:rPr>
        <w:t>penelitian</w:t>
      </w:r>
      <w:proofErr w:type="spellEnd"/>
      <w:r w:rsidRPr="00FF1FA0">
        <w:rPr>
          <w:spacing w:val="1"/>
          <w:lang w:val="sv-SE"/>
        </w:rPr>
        <w:t xml:space="preserve"> </w:t>
      </w:r>
      <w:proofErr w:type="spellStart"/>
      <w:r w:rsidRPr="00FF1FA0">
        <w:rPr>
          <w:lang w:val="sv-SE"/>
        </w:rPr>
        <w:t>dalam</w:t>
      </w:r>
      <w:proofErr w:type="spellEnd"/>
      <w:r w:rsidRPr="00FF1FA0">
        <w:rPr>
          <w:spacing w:val="1"/>
          <w:lang w:val="sv-SE"/>
        </w:rPr>
        <w:t xml:space="preserve"> </w:t>
      </w:r>
      <w:proofErr w:type="spellStart"/>
      <w:r w:rsidRPr="00FF1FA0">
        <w:rPr>
          <w:lang w:val="sv-SE"/>
        </w:rPr>
        <w:t>bentuk</w:t>
      </w:r>
      <w:proofErr w:type="spellEnd"/>
      <w:r w:rsidRPr="00FF1FA0">
        <w:rPr>
          <w:spacing w:val="1"/>
          <w:lang w:val="sv-SE"/>
        </w:rPr>
        <w:t xml:space="preserve"> </w:t>
      </w:r>
      <w:proofErr w:type="spellStart"/>
      <w:r w:rsidRPr="00FF1FA0">
        <w:rPr>
          <w:lang w:val="sv-SE"/>
        </w:rPr>
        <w:t>pertanyaan</w:t>
      </w:r>
      <w:proofErr w:type="spellEnd"/>
      <w:r w:rsidRPr="00FF1FA0">
        <w:rPr>
          <w:lang w:val="sv-SE"/>
        </w:rPr>
        <w:t>.</w:t>
      </w:r>
      <w:r w:rsidRPr="00FF1FA0">
        <w:rPr>
          <w:spacing w:val="1"/>
          <w:lang w:val="sv-SE"/>
        </w:rPr>
        <w:t xml:space="preserve"> </w:t>
      </w:r>
      <w:proofErr w:type="spellStart"/>
      <w:r w:rsidRPr="00FF1FA0">
        <w:rPr>
          <w:lang w:val="sv-SE"/>
        </w:rPr>
        <w:t>Dikatakan</w:t>
      </w:r>
      <w:proofErr w:type="spellEnd"/>
      <w:r w:rsidRPr="00FF1FA0">
        <w:rPr>
          <w:spacing w:val="1"/>
          <w:lang w:val="sv-SE"/>
        </w:rPr>
        <w:t xml:space="preserve"> </w:t>
      </w:r>
      <w:proofErr w:type="spellStart"/>
      <w:r w:rsidRPr="00FF1FA0">
        <w:rPr>
          <w:lang w:val="sv-SE"/>
        </w:rPr>
        <w:t>semantara</w:t>
      </w:r>
      <w:proofErr w:type="spellEnd"/>
      <w:r w:rsidRPr="00FF1FA0">
        <w:rPr>
          <w:lang w:val="sv-SE"/>
        </w:rPr>
        <w:t>,</w:t>
      </w:r>
      <w:r w:rsidRPr="00FF1FA0">
        <w:rPr>
          <w:spacing w:val="1"/>
          <w:lang w:val="sv-SE"/>
        </w:rPr>
        <w:t xml:space="preserve"> </w:t>
      </w:r>
      <w:proofErr w:type="spellStart"/>
      <w:r w:rsidRPr="00FF1FA0">
        <w:rPr>
          <w:lang w:val="sv-SE"/>
        </w:rPr>
        <w:t>karena</w:t>
      </w:r>
      <w:proofErr w:type="spellEnd"/>
      <w:r w:rsidRPr="00FF1FA0">
        <w:rPr>
          <w:spacing w:val="1"/>
          <w:lang w:val="sv-SE"/>
        </w:rPr>
        <w:t xml:space="preserve"> </w:t>
      </w:r>
      <w:proofErr w:type="spellStart"/>
      <w:r w:rsidRPr="00FF1FA0">
        <w:rPr>
          <w:lang w:val="sv-SE"/>
        </w:rPr>
        <w:t>jawaban</w:t>
      </w:r>
      <w:proofErr w:type="spellEnd"/>
      <w:r w:rsidRPr="00FF1FA0">
        <w:rPr>
          <w:spacing w:val="1"/>
          <w:lang w:val="sv-SE"/>
        </w:rPr>
        <w:t xml:space="preserve"> </w:t>
      </w:r>
      <w:r w:rsidRPr="00FF1FA0">
        <w:rPr>
          <w:lang w:val="sv-SE"/>
        </w:rPr>
        <w:t>yang</w:t>
      </w:r>
      <w:r w:rsidRPr="00FF1FA0">
        <w:rPr>
          <w:spacing w:val="1"/>
          <w:lang w:val="sv-SE"/>
        </w:rPr>
        <w:t xml:space="preserve"> </w:t>
      </w:r>
      <w:proofErr w:type="spellStart"/>
      <w:r w:rsidRPr="00FF1FA0">
        <w:rPr>
          <w:lang w:val="sv-SE"/>
        </w:rPr>
        <w:t>diberikan</w:t>
      </w:r>
      <w:proofErr w:type="spellEnd"/>
      <w:r w:rsidRPr="00FF1FA0">
        <w:rPr>
          <w:spacing w:val="1"/>
          <w:lang w:val="sv-SE"/>
        </w:rPr>
        <w:t xml:space="preserve"> </w:t>
      </w:r>
      <w:proofErr w:type="spellStart"/>
      <w:r w:rsidRPr="00FF1FA0">
        <w:rPr>
          <w:lang w:val="sv-SE"/>
        </w:rPr>
        <w:t>baru</w:t>
      </w:r>
      <w:proofErr w:type="spellEnd"/>
      <w:r w:rsidRPr="00FF1FA0">
        <w:rPr>
          <w:spacing w:val="1"/>
          <w:lang w:val="sv-SE"/>
        </w:rPr>
        <w:t xml:space="preserve"> </w:t>
      </w:r>
      <w:proofErr w:type="spellStart"/>
      <w:r w:rsidRPr="00FF1FA0">
        <w:rPr>
          <w:lang w:val="sv-SE"/>
        </w:rPr>
        <w:t>disadarkan</w:t>
      </w:r>
      <w:proofErr w:type="spellEnd"/>
      <w:r w:rsidRPr="00FF1FA0">
        <w:rPr>
          <w:spacing w:val="1"/>
          <w:lang w:val="sv-SE"/>
        </w:rPr>
        <w:t xml:space="preserve"> </w:t>
      </w:r>
      <w:proofErr w:type="spellStart"/>
      <w:r w:rsidRPr="00FF1FA0">
        <w:rPr>
          <w:lang w:val="sv-SE"/>
        </w:rPr>
        <w:t>pada</w:t>
      </w:r>
      <w:proofErr w:type="spellEnd"/>
      <w:r w:rsidRPr="00FF1FA0">
        <w:rPr>
          <w:spacing w:val="1"/>
          <w:lang w:val="sv-SE"/>
        </w:rPr>
        <w:t xml:space="preserve"> </w:t>
      </w:r>
      <w:proofErr w:type="gramStart"/>
      <w:r w:rsidRPr="00FF1FA0">
        <w:rPr>
          <w:lang w:val="sv-SE"/>
        </w:rPr>
        <w:t>teori</w:t>
      </w:r>
      <w:r w:rsidRPr="00FF1FA0">
        <w:rPr>
          <w:spacing w:val="1"/>
          <w:lang w:val="sv-SE"/>
        </w:rPr>
        <w:t xml:space="preserve"> </w:t>
      </w:r>
      <w:r w:rsidRPr="00FF1FA0">
        <w:rPr>
          <w:lang w:val="sv-SE"/>
        </w:rPr>
        <w:t>yang</w:t>
      </w:r>
      <w:proofErr w:type="gramEnd"/>
      <w:r w:rsidRPr="00FF1FA0">
        <w:rPr>
          <w:spacing w:val="1"/>
          <w:lang w:val="sv-SE"/>
        </w:rPr>
        <w:t xml:space="preserve"> </w:t>
      </w:r>
      <w:proofErr w:type="spellStart"/>
      <w:r w:rsidRPr="00FF1FA0">
        <w:rPr>
          <w:lang w:val="sv-SE"/>
        </w:rPr>
        <w:t>relevan</w:t>
      </w:r>
      <w:proofErr w:type="spellEnd"/>
      <w:r w:rsidRPr="00FF1FA0">
        <w:rPr>
          <w:lang w:val="sv-SE"/>
        </w:rPr>
        <w:t>,</w:t>
      </w:r>
      <w:r w:rsidRPr="00FF1FA0">
        <w:rPr>
          <w:spacing w:val="1"/>
          <w:lang w:val="sv-SE"/>
        </w:rPr>
        <w:t xml:space="preserve"> </w:t>
      </w:r>
      <w:proofErr w:type="spellStart"/>
      <w:r w:rsidRPr="00FF1FA0">
        <w:rPr>
          <w:lang w:val="sv-SE"/>
        </w:rPr>
        <w:t>belum</w:t>
      </w:r>
      <w:proofErr w:type="spellEnd"/>
      <w:r w:rsidRPr="00FF1FA0">
        <w:rPr>
          <w:spacing w:val="1"/>
          <w:lang w:val="sv-SE"/>
        </w:rPr>
        <w:t xml:space="preserve"> </w:t>
      </w:r>
      <w:proofErr w:type="spellStart"/>
      <w:r w:rsidRPr="00FF1FA0">
        <w:rPr>
          <w:lang w:val="sv-SE"/>
        </w:rPr>
        <w:t>didasarkan</w:t>
      </w:r>
      <w:proofErr w:type="spellEnd"/>
      <w:r w:rsidRPr="00FF1FA0">
        <w:rPr>
          <w:spacing w:val="1"/>
          <w:lang w:val="sv-SE"/>
        </w:rPr>
        <w:t xml:space="preserve"> </w:t>
      </w:r>
      <w:proofErr w:type="spellStart"/>
      <w:r w:rsidRPr="00FF1FA0">
        <w:rPr>
          <w:lang w:val="sv-SE"/>
        </w:rPr>
        <w:t>pada</w:t>
      </w:r>
      <w:proofErr w:type="spellEnd"/>
      <w:r w:rsidRPr="00FF1FA0">
        <w:rPr>
          <w:spacing w:val="1"/>
          <w:lang w:val="sv-SE"/>
        </w:rPr>
        <w:t xml:space="preserve"> </w:t>
      </w:r>
      <w:r w:rsidRPr="00FF1FA0">
        <w:rPr>
          <w:lang w:val="sv-SE"/>
        </w:rPr>
        <w:t>fakta-fakta</w:t>
      </w:r>
      <w:r w:rsidRPr="00FF1FA0">
        <w:rPr>
          <w:spacing w:val="1"/>
          <w:lang w:val="sv-SE"/>
        </w:rPr>
        <w:t xml:space="preserve"> </w:t>
      </w:r>
      <w:r w:rsidRPr="00FF1FA0">
        <w:rPr>
          <w:lang w:val="sv-SE"/>
        </w:rPr>
        <w:t>empiris</w:t>
      </w:r>
      <w:r w:rsidRPr="00FF1FA0">
        <w:rPr>
          <w:spacing w:val="1"/>
          <w:lang w:val="sv-SE"/>
        </w:rPr>
        <w:t xml:space="preserve"> </w:t>
      </w:r>
      <w:r w:rsidRPr="00FF1FA0">
        <w:rPr>
          <w:lang w:val="sv-SE"/>
        </w:rPr>
        <w:t>yang</w:t>
      </w:r>
      <w:r w:rsidRPr="00FF1FA0">
        <w:rPr>
          <w:spacing w:val="1"/>
          <w:lang w:val="sv-SE"/>
        </w:rPr>
        <w:t xml:space="preserve"> </w:t>
      </w:r>
      <w:proofErr w:type="spellStart"/>
      <w:r w:rsidRPr="00FF1FA0">
        <w:rPr>
          <w:lang w:val="sv-SE"/>
        </w:rPr>
        <w:t>diperoleh</w:t>
      </w:r>
      <w:proofErr w:type="spellEnd"/>
      <w:r w:rsidRPr="00FF1FA0">
        <w:rPr>
          <w:spacing w:val="1"/>
          <w:lang w:val="sv-SE"/>
        </w:rPr>
        <w:t xml:space="preserve"> </w:t>
      </w:r>
      <w:proofErr w:type="spellStart"/>
      <w:r w:rsidRPr="00FF1FA0">
        <w:rPr>
          <w:lang w:val="sv-SE"/>
        </w:rPr>
        <w:t>melalui</w:t>
      </w:r>
      <w:proofErr w:type="spellEnd"/>
      <w:r w:rsidRPr="00FF1FA0">
        <w:rPr>
          <w:spacing w:val="1"/>
          <w:lang w:val="sv-SE"/>
        </w:rPr>
        <w:t xml:space="preserve"> </w:t>
      </w:r>
      <w:proofErr w:type="spellStart"/>
      <w:r w:rsidRPr="00FF1FA0">
        <w:rPr>
          <w:lang w:val="sv-SE"/>
        </w:rPr>
        <w:t>pengumpulan</w:t>
      </w:r>
      <w:proofErr w:type="spellEnd"/>
      <w:r w:rsidRPr="00FF1FA0">
        <w:rPr>
          <w:lang w:val="sv-SE"/>
        </w:rPr>
        <w:t xml:space="preserve"> data. </w:t>
      </w:r>
    </w:p>
    <w:p w14:paraId="32B2C8F3" w14:textId="23FF6700" w:rsidR="00FF1FA0" w:rsidRDefault="00FF1FA0" w:rsidP="00FF1FA0">
      <w:pPr>
        <w:autoSpaceDE w:val="0"/>
        <w:ind w:left="-1" w:firstLine="568"/>
        <w:jc w:val="both"/>
        <w:rPr>
          <w:lang w:val="sv-SE"/>
        </w:rPr>
      </w:pPr>
      <w:proofErr w:type="spellStart"/>
      <w:r w:rsidRPr="00FF1FA0">
        <w:rPr>
          <w:lang w:val="sv-SE"/>
        </w:rPr>
        <w:t>Jadi</w:t>
      </w:r>
      <w:proofErr w:type="spellEnd"/>
      <w:r w:rsidRPr="00FF1FA0">
        <w:rPr>
          <w:lang w:val="sv-SE"/>
        </w:rPr>
        <w:t xml:space="preserve"> </w:t>
      </w:r>
      <w:proofErr w:type="spellStart"/>
      <w:r w:rsidRPr="00FF1FA0">
        <w:rPr>
          <w:lang w:val="sv-SE"/>
        </w:rPr>
        <w:t>hipotesis</w:t>
      </w:r>
      <w:proofErr w:type="spellEnd"/>
      <w:r w:rsidRPr="00FF1FA0">
        <w:rPr>
          <w:lang w:val="sv-SE"/>
        </w:rPr>
        <w:t xml:space="preserve"> </w:t>
      </w:r>
      <w:proofErr w:type="spellStart"/>
      <w:r w:rsidRPr="00FF1FA0">
        <w:rPr>
          <w:lang w:val="sv-SE"/>
        </w:rPr>
        <w:t>juga</w:t>
      </w:r>
      <w:proofErr w:type="spellEnd"/>
      <w:r w:rsidRPr="00FF1FA0">
        <w:rPr>
          <w:lang w:val="sv-SE"/>
        </w:rPr>
        <w:t xml:space="preserve"> </w:t>
      </w:r>
      <w:proofErr w:type="spellStart"/>
      <w:r w:rsidRPr="00FF1FA0">
        <w:rPr>
          <w:lang w:val="sv-SE"/>
        </w:rPr>
        <w:t>dapat</w:t>
      </w:r>
      <w:proofErr w:type="spellEnd"/>
      <w:r w:rsidRPr="00FF1FA0">
        <w:rPr>
          <w:lang w:val="sv-SE"/>
        </w:rPr>
        <w:t xml:space="preserve"> </w:t>
      </w:r>
      <w:proofErr w:type="spellStart"/>
      <w:r w:rsidRPr="00FF1FA0">
        <w:rPr>
          <w:lang w:val="sv-SE"/>
        </w:rPr>
        <w:t>dinyatakan</w:t>
      </w:r>
      <w:proofErr w:type="spellEnd"/>
      <w:r w:rsidRPr="00FF1FA0">
        <w:rPr>
          <w:lang w:val="sv-SE"/>
        </w:rPr>
        <w:t xml:space="preserve"> </w:t>
      </w:r>
      <w:proofErr w:type="spellStart"/>
      <w:r w:rsidRPr="00FF1FA0">
        <w:rPr>
          <w:lang w:val="sv-SE"/>
        </w:rPr>
        <w:t>sebagai</w:t>
      </w:r>
      <w:proofErr w:type="spellEnd"/>
      <w:r w:rsidRPr="00FF1FA0">
        <w:rPr>
          <w:lang w:val="sv-SE"/>
        </w:rPr>
        <w:t xml:space="preserve"> </w:t>
      </w:r>
      <w:proofErr w:type="spellStart"/>
      <w:r w:rsidRPr="00FF1FA0">
        <w:rPr>
          <w:lang w:val="sv-SE"/>
        </w:rPr>
        <w:t>jawaban</w:t>
      </w:r>
      <w:proofErr w:type="spellEnd"/>
      <w:r w:rsidRPr="00FF1FA0">
        <w:rPr>
          <w:lang w:val="sv-SE"/>
        </w:rPr>
        <w:t xml:space="preserve"> </w:t>
      </w:r>
      <w:proofErr w:type="spellStart"/>
      <w:r w:rsidRPr="00FF1FA0">
        <w:rPr>
          <w:lang w:val="sv-SE"/>
        </w:rPr>
        <w:t>teoritis</w:t>
      </w:r>
      <w:proofErr w:type="spellEnd"/>
      <w:r w:rsidRPr="00FF1FA0">
        <w:rPr>
          <w:spacing w:val="1"/>
          <w:lang w:val="sv-SE"/>
        </w:rPr>
        <w:t xml:space="preserve"> </w:t>
      </w:r>
      <w:proofErr w:type="spellStart"/>
      <w:r w:rsidRPr="00FF1FA0">
        <w:rPr>
          <w:lang w:val="sv-SE"/>
        </w:rPr>
        <w:t>terhadap</w:t>
      </w:r>
      <w:proofErr w:type="spellEnd"/>
      <w:r w:rsidRPr="00FF1FA0">
        <w:rPr>
          <w:lang w:val="sv-SE"/>
        </w:rPr>
        <w:t xml:space="preserve"> </w:t>
      </w:r>
      <w:proofErr w:type="spellStart"/>
      <w:r w:rsidRPr="00FF1FA0">
        <w:rPr>
          <w:lang w:val="sv-SE"/>
        </w:rPr>
        <w:t>rumusan</w:t>
      </w:r>
      <w:proofErr w:type="spellEnd"/>
      <w:r w:rsidRPr="00FF1FA0">
        <w:rPr>
          <w:lang w:val="sv-SE"/>
        </w:rPr>
        <w:t xml:space="preserve"> </w:t>
      </w:r>
      <w:proofErr w:type="spellStart"/>
      <w:r w:rsidRPr="00FF1FA0">
        <w:rPr>
          <w:lang w:val="sv-SE"/>
        </w:rPr>
        <w:t>masalah</w:t>
      </w:r>
      <w:proofErr w:type="spellEnd"/>
      <w:r w:rsidRPr="00FF1FA0">
        <w:rPr>
          <w:lang w:val="sv-SE"/>
        </w:rPr>
        <w:t xml:space="preserve"> </w:t>
      </w:r>
      <w:proofErr w:type="spellStart"/>
      <w:r w:rsidRPr="00FF1FA0">
        <w:rPr>
          <w:lang w:val="sv-SE"/>
        </w:rPr>
        <w:t>penelitian</w:t>
      </w:r>
      <w:proofErr w:type="spellEnd"/>
      <w:r w:rsidRPr="00FF1FA0">
        <w:rPr>
          <w:lang w:val="sv-SE"/>
        </w:rPr>
        <w:t xml:space="preserve">, </w:t>
      </w:r>
      <w:proofErr w:type="spellStart"/>
      <w:r w:rsidRPr="00FF1FA0">
        <w:rPr>
          <w:lang w:val="sv-SE"/>
        </w:rPr>
        <w:t>belum</w:t>
      </w:r>
      <w:proofErr w:type="spellEnd"/>
      <w:r w:rsidRPr="00FF1FA0">
        <w:rPr>
          <w:lang w:val="sv-SE"/>
        </w:rPr>
        <w:t xml:space="preserve"> </w:t>
      </w:r>
      <w:proofErr w:type="spellStart"/>
      <w:r w:rsidRPr="00FF1FA0">
        <w:rPr>
          <w:lang w:val="sv-SE"/>
        </w:rPr>
        <w:t>jawaban</w:t>
      </w:r>
      <w:proofErr w:type="spellEnd"/>
      <w:r w:rsidRPr="00FF1FA0">
        <w:rPr>
          <w:lang w:val="sv-SE"/>
        </w:rPr>
        <w:t xml:space="preserve"> yang </w:t>
      </w:r>
      <w:proofErr w:type="spellStart"/>
      <w:r w:rsidRPr="00FF1FA0">
        <w:rPr>
          <w:lang w:val="sv-SE"/>
        </w:rPr>
        <w:t>empirik</w:t>
      </w:r>
      <w:proofErr w:type="spellEnd"/>
      <w:r w:rsidRPr="00FF1FA0">
        <w:rPr>
          <w:lang w:val="sv-SE"/>
        </w:rPr>
        <w:t xml:space="preserve">. </w:t>
      </w:r>
      <w:proofErr w:type="spellStart"/>
      <w:r>
        <w:t>Terdapat</w:t>
      </w:r>
      <w:proofErr w:type="spellEnd"/>
      <w:r>
        <w:t xml:space="preserve"> </w:t>
      </w:r>
      <w:proofErr w:type="spellStart"/>
      <w:r>
        <w:t>dua</w:t>
      </w:r>
      <w:proofErr w:type="spellEnd"/>
      <w:r>
        <w:rPr>
          <w:spacing w:val="1"/>
        </w:rPr>
        <w:t xml:space="preserve"> </w:t>
      </w:r>
      <w:proofErr w:type="spellStart"/>
      <w:r>
        <w:t>macam</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hipotesis</w:t>
      </w:r>
      <w:proofErr w:type="spellEnd"/>
      <w:r>
        <w:t xml:space="preserve"> </w:t>
      </w:r>
      <w:proofErr w:type="spellStart"/>
      <w:r>
        <w:t>kerja</w:t>
      </w:r>
      <w:proofErr w:type="spellEnd"/>
      <w:r>
        <w:t xml:space="preserve"> dan </w:t>
      </w:r>
      <w:proofErr w:type="spellStart"/>
      <w:r>
        <w:t>hipotesis</w:t>
      </w:r>
      <w:proofErr w:type="spellEnd"/>
      <w:r>
        <w:t xml:space="preserve"> nol. </w:t>
      </w:r>
      <w:proofErr w:type="spellStart"/>
      <w:r w:rsidRPr="00FF1FA0">
        <w:rPr>
          <w:lang w:val="sv-SE"/>
        </w:rPr>
        <w:t>Hipotesis</w:t>
      </w:r>
      <w:proofErr w:type="spellEnd"/>
      <w:r w:rsidRPr="00FF1FA0">
        <w:rPr>
          <w:lang w:val="sv-SE"/>
        </w:rPr>
        <w:t xml:space="preserve"> </w:t>
      </w:r>
      <w:proofErr w:type="spellStart"/>
      <w:r w:rsidRPr="00FF1FA0">
        <w:rPr>
          <w:lang w:val="sv-SE"/>
        </w:rPr>
        <w:t>kerja</w:t>
      </w:r>
      <w:proofErr w:type="spellEnd"/>
      <w:r w:rsidRPr="00FF1FA0">
        <w:rPr>
          <w:spacing w:val="1"/>
          <w:lang w:val="sv-SE"/>
        </w:rPr>
        <w:t xml:space="preserve"> </w:t>
      </w:r>
      <w:proofErr w:type="spellStart"/>
      <w:r w:rsidRPr="00FF1FA0">
        <w:rPr>
          <w:lang w:val="sv-SE"/>
        </w:rPr>
        <w:t>dinyatakan</w:t>
      </w:r>
      <w:proofErr w:type="spellEnd"/>
      <w:r w:rsidRPr="00FF1FA0">
        <w:rPr>
          <w:spacing w:val="1"/>
          <w:lang w:val="sv-SE"/>
        </w:rPr>
        <w:t xml:space="preserve"> </w:t>
      </w:r>
      <w:proofErr w:type="spellStart"/>
      <w:r w:rsidRPr="00FF1FA0">
        <w:rPr>
          <w:lang w:val="sv-SE"/>
        </w:rPr>
        <w:t>dalam</w:t>
      </w:r>
      <w:proofErr w:type="spellEnd"/>
      <w:r w:rsidRPr="00FF1FA0">
        <w:rPr>
          <w:spacing w:val="1"/>
          <w:lang w:val="sv-SE"/>
        </w:rPr>
        <w:t xml:space="preserve"> </w:t>
      </w:r>
      <w:proofErr w:type="spellStart"/>
      <w:r w:rsidRPr="00FF1FA0">
        <w:rPr>
          <w:lang w:val="sv-SE"/>
        </w:rPr>
        <w:t>kalimat</w:t>
      </w:r>
      <w:proofErr w:type="spellEnd"/>
      <w:r w:rsidRPr="00FF1FA0">
        <w:rPr>
          <w:spacing w:val="1"/>
          <w:lang w:val="sv-SE"/>
        </w:rPr>
        <w:t xml:space="preserve"> </w:t>
      </w:r>
      <w:proofErr w:type="spellStart"/>
      <w:r w:rsidRPr="00FF1FA0">
        <w:rPr>
          <w:lang w:val="sv-SE"/>
        </w:rPr>
        <w:t>positif</w:t>
      </w:r>
      <w:proofErr w:type="spellEnd"/>
      <w:r w:rsidRPr="00FF1FA0">
        <w:rPr>
          <w:spacing w:val="1"/>
          <w:lang w:val="sv-SE"/>
        </w:rPr>
        <w:t xml:space="preserve"> </w:t>
      </w:r>
      <w:r w:rsidRPr="00FF1FA0">
        <w:rPr>
          <w:lang w:val="sv-SE"/>
        </w:rPr>
        <w:t xml:space="preserve">dan </w:t>
      </w:r>
      <w:proofErr w:type="spellStart"/>
      <w:r w:rsidRPr="00FF1FA0">
        <w:rPr>
          <w:lang w:val="sv-SE"/>
        </w:rPr>
        <w:t>hipotesis</w:t>
      </w:r>
      <w:proofErr w:type="spellEnd"/>
      <w:r w:rsidRPr="00FF1FA0">
        <w:rPr>
          <w:spacing w:val="1"/>
          <w:lang w:val="sv-SE"/>
        </w:rPr>
        <w:t xml:space="preserve"> </w:t>
      </w:r>
      <w:proofErr w:type="spellStart"/>
      <w:r w:rsidRPr="00FF1FA0">
        <w:rPr>
          <w:lang w:val="sv-SE"/>
        </w:rPr>
        <w:t>nol</w:t>
      </w:r>
      <w:proofErr w:type="spellEnd"/>
      <w:r w:rsidRPr="00FF1FA0">
        <w:rPr>
          <w:spacing w:val="1"/>
          <w:lang w:val="sv-SE"/>
        </w:rPr>
        <w:t xml:space="preserve"> </w:t>
      </w:r>
      <w:proofErr w:type="spellStart"/>
      <w:r w:rsidRPr="00FF1FA0">
        <w:rPr>
          <w:lang w:val="sv-SE"/>
        </w:rPr>
        <w:t>dinyatakan</w:t>
      </w:r>
      <w:proofErr w:type="spellEnd"/>
      <w:r w:rsidRPr="00FF1FA0">
        <w:rPr>
          <w:spacing w:val="1"/>
          <w:lang w:val="sv-SE"/>
        </w:rPr>
        <w:t xml:space="preserve"> </w:t>
      </w:r>
      <w:proofErr w:type="spellStart"/>
      <w:r w:rsidRPr="00FF1FA0">
        <w:rPr>
          <w:lang w:val="sv-SE"/>
        </w:rPr>
        <w:t>dalam</w:t>
      </w:r>
      <w:proofErr w:type="spellEnd"/>
      <w:r w:rsidRPr="00FF1FA0">
        <w:rPr>
          <w:spacing w:val="1"/>
          <w:lang w:val="sv-SE"/>
        </w:rPr>
        <w:t xml:space="preserve"> </w:t>
      </w:r>
      <w:proofErr w:type="spellStart"/>
      <w:r w:rsidRPr="00FF1FA0">
        <w:rPr>
          <w:lang w:val="sv-SE"/>
        </w:rPr>
        <w:t>kalimat</w:t>
      </w:r>
      <w:proofErr w:type="spellEnd"/>
      <w:r w:rsidRPr="00FF1FA0">
        <w:rPr>
          <w:spacing w:val="1"/>
          <w:lang w:val="sv-SE"/>
        </w:rPr>
        <w:t xml:space="preserve"> </w:t>
      </w:r>
      <w:proofErr w:type="spellStart"/>
      <w:r w:rsidRPr="00FF1FA0">
        <w:rPr>
          <w:lang w:val="sv-SE"/>
        </w:rPr>
        <w:t>negatif</w:t>
      </w:r>
      <w:proofErr w:type="spellEnd"/>
      <w:r>
        <w:rPr>
          <w:lang w:val="sv-SE"/>
        </w:rPr>
        <w:t xml:space="preserve"> (</w:t>
      </w:r>
      <w:proofErr w:type="spellStart"/>
      <w:r>
        <w:rPr>
          <w:lang w:val="sv-SE"/>
        </w:rPr>
        <w:t>Sugiyono</w:t>
      </w:r>
      <w:proofErr w:type="spellEnd"/>
      <w:r>
        <w:rPr>
          <w:lang w:val="sv-SE"/>
        </w:rPr>
        <w:t>, 2016:64)</w:t>
      </w:r>
      <w:r w:rsidRPr="00FF1FA0">
        <w:rPr>
          <w:lang w:val="sv-SE"/>
        </w:rPr>
        <w:t>.</w:t>
      </w:r>
    </w:p>
    <w:p w14:paraId="2675E802" w14:textId="77777777" w:rsidR="00FF1FA0" w:rsidRPr="00FF1FA0" w:rsidRDefault="00FF1FA0" w:rsidP="00FF1FA0">
      <w:pPr>
        <w:autoSpaceDE w:val="0"/>
        <w:ind w:left="-1" w:firstLine="568"/>
        <w:jc w:val="both"/>
        <w:rPr>
          <w:lang w:val="id"/>
        </w:rPr>
      </w:pPr>
      <w:r w:rsidRPr="00FF1FA0">
        <w:rPr>
          <w:lang w:val="id"/>
        </w:rPr>
        <w:t>Maka hipotesis dalam penelitian ini adalah sebagai berikut:</w:t>
      </w:r>
    </w:p>
    <w:p w14:paraId="0BDE781C" w14:textId="77777777" w:rsidR="00FF1FA0" w:rsidRDefault="00FF1FA0" w:rsidP="00FF1FA0">
      <w:pPr>
        <w:numPr>
          <w:ilvl w:val="0"/>
          <w:numId w:val="5"/>
        </w:numPr>
        <w:autoSpaceDE w:val="0"/>
        <w:ind w:left="284"/>
        <w:jc w:val="both"/>
        <w:rPr>
          <w:lang w:val="id"/>
        </w:rPr>
      </w:pPr>
      <w:r w:rsidRPr="00FF1FA0">
        <w:rPr>
          <w:lang w:val="id"/>
        </w:rPr>
        <w:t xml:space="preserve">Ha : “Ada pengaruh layanan konseling individu dengan teknik </w:t>
      </w:r>
      <w:proofErr w:type="spellStart"/>
      <w:r w:rsidRPr="00FF1FA0">
        <w:rPr>
          <w:i/>
          <w:lang w:val="id"/>
        </w:rPr>
        <w:t>operant</w:t>
      </w:r>
      <w:proofErr w:type="spellEnd"/>
      <w:r w:rsidRPr="00FF1FA0">
        <w:rPr>
          <w:i/>
          <w:lang w:val="id"/>
        </w:rPr>
        <w:t xml:space="preserve"> </w:t>
      </w:r>
      <w:proofErr w:type="spellStart"/>
      <w:r w:rsidRPr="00FF1FA0">
        <w:rPr>
          <w:i/>
          <w:lang w:val="id"/>
        </w:rPr>
        <w:t>conditioning</w:t>
      </w:r>
      <w:proofErr w:type="spellEnd"/>
      <w:r w:rsidRPr="00FF1FA0">
        <w:rPr>
          <w:i/>
          <w:lang w:val="id"/>
        </w:rPr>
        <w:t xml:space="preserve"> </w:t>
      </w:r>
      <w:r w:rsidRPr="00FF1FA0">
        <w:rPr>
          <w:lang w:val="id"/>
        </w:rPr>
        <w:t xml:space="preserve">terhadap penanggulangan perilaku agresif siswa kelas VII di </w:t>
      </w:r>
      <w:proofErr w:type="spellStart"/>
      <w:r w:rsidRPr="00FF1FA0">
        <w:rPr>
          <w:lang w:val="id"/>
        </w:rPr>
        <w:t>MTs</w:t>
      </w:r>
      <w:proofErr w:type="spellEnd"/>
      <w:r w:rsidRPr="00FF1FA0">
        <w:rPr>
          <w:lang w:val="id"/>
        </w:rPr>
        <w:t xml:space="preserve"> Negeri 1 Deli Serdang”.</w:t>
      </w:r>
    </w:p>
    <w:p w14:paraId="6BB7FA49" w14:textId="5DE5CFC7" w:rsidR="00FF1FA0" w:rsidRPr="00FF1FA0" w:rsidRDefault="00FF1FA0" w:rsidP="00FF1FA0">
      <w:pPr>
        <w:numPr>
          <w:ilvl w:val="0"/>
          <w:numId w:val="5"/>
        </w:numPr>
        <w:autoSpaceDE w:val="0"/>
        <w:ind w:left="284"/>
        <w:jc w:val="both"/>
        <w:rPr>
          <w:lang w:val="id"/>
        </w:rPr>
      </w:pPr>
      <w:r w:rsidRPr="00FF1FA0">
        <w:rPr>
          <w:lang w:val="id"/>
        </w:rPr>
        <w:t xml:space="preserve">Ho : “Tidak ada pengaruh layanan konseling individu dengan teknik </w:t>
      </w:r>
      <w:proofErr w:type="spellStart"/>
      <w:r w:rsidRPr="00FF1FA0">
        <w:rPr>
          <w:i/>
          <w:lang w:val="id"/>
        </w:rPr>
        <w:t>operant</w:t>
      </w:r>
      <w:proofErr w:type="spellEnd"/>
      <w:r w:rsidRPr="00FF1FA0">
        <w:rPr>
          <w:i/>
          <w:lang w:val="id"/>
        </w:rPr>
        <w:t xml:space="preserve"> </w:t>
      </w:r>
      <w:proofErr w:type="spellStart"/>
      <w:r w:rsidRPr="00FF1FA0">
        <w:rPr>
          <w:i/>
          <w:lang w:val="id"/>
        </w:rPr>
        <w:t>conditioning</w:t>
      </w:r>
      <w:proofErr w:type="spellEnd"/>
      <w:r w:rsidRPr="00FF1FA0">
        <w:rPr>
          <w:i/>
          <w:lang w:val="id"/>
        </w:rPr>
        <w:t xml:space="preserve"> </w:t>
      </w:r>
      <w:r w:rsidRPr="00FF1FA0">
        <w:rPr>
          <w:lang w:val="id"/>
        </w:rPr>
        <w:t xml:space="preserve">terhadap penanggulangan perilaku agresif siswa kelas VIII di </w:t>
      </w:r>
      <w:proofErr w:type="spellStart"/>
      <w:r w:rsidRPr="00FF1FA0">
        <w:rPr>
          <w:lang w:val="id"/>
        </w:rPr>
        <w:t>MTs</w:t>
      </w:r>
      <w:proofErr w:type="spellEnd"/>
      <w:r w:rsidRPr="00FF1FA0">
        <w:rPr>
          <w:lang w:val="id"/>
        </w:rPr>
        <w:t xml:space="preserve"> Negeri 1 Deli Serdang”.</w:t>
      </w:r>
    </w:p>
    <w:p w14:paraId="2C771368" w14:textId="77777777" w:rsidR="00FF1FA0" w:rsidRPr="00FF1FA0" w:rsidRDefault="00FF1FA0" w:rsidP="00D360E9">
      <w:pPr>
        <w:autoSpaceDE w:val="0"/>
        <w:rPr>
          <w:bCs/>
          <w:color w:val="000000"/>
          <w:lang w:val="id"/>
        </w:rPr>
      </w:pPr>
    </w:p>
    <w:p w14:paraId="08D3F60C" w14:textId="77777777" w:rsidR="00D360E9" w:rsidRPr="00D273B6" w:rsidRDefault="005B51E5" w:rsidP="00D360E9">
      <w:pPr>
        <w:autoSpaceDE w:val="0"/>
        <w:rPr>
          <w:b/>
          <w:color w:val="000000"/>
          <w:lang w:val="sv-SE"/>
        </w:rPr>
      </w:pPr>
      <w:r>
        <w:rPr>
          <w:b/>
          <w:color w:val="000000"/>
          <w:lang w:val="sv-SE"/>
        </w:rPr>
        <w:t>MET</w:t>
      </w:r>
      <w:r w:rsidR="00D360E9">
        <w:rPr>
          <w:b/>
          <w:color w:val="000000"/>
          <w:lang w:val="sv-SE"/>
        </w:rPr>
        <w:t>OD</w:t>
      </w:r>
      <w:r>
        <w:rPr>
          <w:b/>
          <w:color w:val="000000"/>
          <w:lang w:val="sv-SE"/>
        </w:rPr>
        <w:t>E</w:t>
      </w:r>
    </w:p>
    <w:p w14:paraId="2CF7626D" w14:textId="1ED52565" w:rsidR="00FF1FA0" w:rsidRDefault="00FF1FA0" w:rsidP="00FF1FA0">
      <w:pPr>
        <w:autoSpaceDE w:val="0"/>
        <w:ind w:firstLine="567"/>
        <w:jc w:val="both"/>
        <w:rPr>
          <w:iCs/>
          <w:color w:val="000000" w:themeColor="text1"/>
          <w:lang w:val="id"/>
        </w:rPr>
      </w:pPr>
      <w:proofErr w:type="spellStart"/>
      <w:r>
        <w:rPr>
          <w:iCs/>
          <w:color w:val="000000" w:themeColor="text1"/>
          <w:lang w:val="sv-SE"/>
        </w:rPr>
        <w:t>Dalam</w:t>
      </w:r>
      <w:proofErr w:type="spellEnd"/>
      <w:r>
        <w:rPr>
          <w:iCs/>
          <w:color w:val="000000" w:themeColor="text1"/>
          <w:lang w:val="sv-SE"/>
        </w:rPr>
        <w:t xml:space="preserve"> </w:t>
      </w:r>
      <w:proofErr w:type="spellStart"/>
      <w:r>
        <w:rPr>
          <w:iCs/>
          <w:color w:val="000000" w:themeColor="text1"/>
          <w:lang w:val="sv-SE"/>
        </w:rPr>
        <w:t>penelitian</w:t>
      </w:r>
      <w:proofErr w:type="spellEnd"/>
      <w:r>
        <w:rPr>
          <w:iCs/>
          <w:color w:val="000000" w:themeColor="text1"/>
          <w:lang w:val="sv-SE"/>
        </w:rPr>
        <w:t xml:space="preserve"> ini, </w:t>
      </w:r>
      <w:r w:rsidRPr="00FF1FA0">
        <w:rPr>
          <w:iCs/>
          <w:color w:val="000000" w:themeColor="text1"/>
          <w:lang w:val="id"/>
        </w:rPr>
        <w:t xml:space="preserve">peneliti menggunakan jenis penelitian </w:t>
      </w:r>
      <w:proofErr w:type="spellStart"/>
      <w:r w:rsidRPr="00FF1FA0">
        <w:rPr>
          <w:i/>
          <w:iCs/>
          <w:color w:val="000000" w:themeColor="text1"/>
          <w:lang w:val="id"/>
        </w:rPr>
        <w:t>pre-experimental</w:t>
      </w:r>
      <w:proofErr w:type="spellEnd"/>
      <w:r w:rsidRPr="00FF1FA0">
        <w:rPr>
          <w:i/>
          <w:iCs/>
          <w:color w:val="000000" w:themeColor="text1"/>
          <w:lang w:val="id"/>
        </w:rPr>
        <w:t xml:space="preserve"> </w:t>
      </w:r>
      <w:r w:rsidRPr="00FF1FA0">
        <w:rPr>
          <w:iCs/>
          <w:color w:val="000000" w:themeColor="text1"/>
          <w:lang w:val="id"/>
        </w:rPr>
        <w:t xml:space="preserve">dengan rancangan </w:t>
      </w:r>
      <w:proofErr w:type="spellStart"/>
      <w:r w:rsidRPr="00FF1FA0">
        <w:rPr>
          <w:i/>
          <w:iCs/>
          <w:color w:val="000000" w:themeColor="text1"/>
          <w:lang w:val="id"/>
        </w:rPr>
        <w:t>one</w:t>
      </w:r>
      <w:proofErr w:type="spellEnd"/>
      <w:r w:rsidRPr="00FF1FA0">
        <w:rPr>
          <w:i/>
          <w:iCs/>
          <w:color w:val="000000" w:themeColor="text1"/>
          <w:lang w:val="id"/>
        </w:rPr>
        <w:t xml:space="preserve"> </w:t>
      </w:r>
      <w:proofErr w:type="spellStart"/>
      <w:r w:rsidRPr="00FF1FA0">
        <w:rPr>
          <w:i/>
          <w:iCs/>
          <w:color w:val="000000" w:themeColor="text1"/>
          <w:lang w:val="id"/>
        </w:rPr>
        <w:t>group</w:t>
      </w:r>
      <w:proofErr w:type="spellEnd"/>
      <w:r w:rsidRPr="00FF1FA0">
        <w:rPr>
          <w:i/>
          <w:iCs/>
          <w:color w:val="000000" w:themeColor="text1"/>
          <w:lang w:val="id"/>
        </w:rPr>
        <w:t xml:space="preserve"> </w:t>
      </w:r>
      <w:proofErr w:type="spellStart"/>
      <w:r w:rsidRPr="00FF1FA0">
        <w:rPr>
          <w:i/>
          <w:iCs/>
          <w:color w:val="000000" w:themeColor="text1"/>
          <w:lang w:val="id"/>
        </w:rPr>
        <w:t>pretest</w:t>
      </w:r>
      <w:proofErr w:type="spellEnd"/>
      <w:r w:rsidRPr="00FF1FA0">
        <w:rPr>
          <w:i/>
          <w:iCs/>
          <w:color w:val="000000" w:themeColor="text1"/>
          <w:lang w:val="id"/>
        </w:rPr>
        <w:t xml:space="preserve"> </w:t>
      </w:r>
      <w:proofErr w:type="spellStart"/>
      <w:r w:rsidRPr="00FF1FA0">
        <w:rPr>
          <w:i/>
          <w:iCs/>
          <w:color w:val="000000" w:themeColor="text1"/>
          <w:lang w:val="id"/>
        </w:rPr>
        <w:t>and</w:t>
      </w:r>
      <w:proofErr w:type="spellEnd"/>
      <w:r w:rsidRPr="00FF1FA0">
        <w:rPr>
          <w:i/>
          <w:iCs/>
          <w:color w:val="000000" w:themeColor="text1"/>
          <w:lang w:val="id"/>
        </w:rPr>
        <w:t xml:space="preserve"> </w:t>
      </w:r>
      <w:proofErr w:type="spellStart"/>
      <w:r w:rsidRPr="00FF1FA0">
        <w:rPr>
          <w:i/>
          <w:iCs/>
          <w:color w:val="000000" w:themeColor="text1"/>
          <w:lang w:val="id"/>
        </w:rPr>
        <w:t>posttest</w:t>
      </w:r>
      <w:proofErr w:type="spellEnd"/>
      <w:r w:rsidRPr="00FF1FA0">
        <w:rPr>
          <w:i/>
          <w:iCs/>
          <w:color w:val="000000" w:themeColor="text1"/>
          <w:lang w:val="id"/>
        </w:rPr>
        <w:t xml:space="preserve"> </w:t>
      </w:r>
      <w:proofErr w:type="spellStart"/>
      <w:r w:rsidRPr="00FF1FA0">
        <w:rPr>
          <w:i/>
          <w:iCs/>
          <w:color w:val="000000" w:themeColor="text1"/>
          <w:lang w:val="id"/>
        </w:rPr>
        <w:t>design</w:t>
      </w:r>
      <w:proofErr w:type="spellEnd"/>
      <w:r w:rsidRPr="00FF1FA0">
        <w:rPr>
          <w:iCs/>
          <w:color w:val="000000" w:themeColor="text1"/>
          <w:lang w:val="id"/>
        </w:rPr>
        <w:t xml:space="preserve">. Dikatakan </w:t>
      </w:r>
      <w:proofErr w:type="spellStart"/>
      <w:r w:rsidRPr="00FF1FA0">
        <w:rPr>
          <w:i/>
          <w:iCs/>
          <w:color w:val="000000" w:themeColor="text1"/>
          <w:lang w:val="id"/>
        </w:rPr>
        <w:t>pre-experimental</w:t>
      </w:r>
      <w:proofErr w:type="spellEnd"/>
      <w:r w:rsidRPr="00FF1FA0">
        <w:rPr>
          <w:i/>
          <w:iCs/>
          <w:color w:val="000000" w:themeColor="text1"/>
          <w:lang w:val="id"/>
        </w:rPr>
        <w:t xml:space="preserve"> </w:t>
      </w:r>
      <w:r w:rsidRPr="00FF1FA0">
        <w:rPr>
          <w:iCs/>
          <w:color w:val="000000" w:themeColor="text1"/>
          <w:lang w:val="id"/>
        </w:rPr>
        <w:t xml:space="preserve">karena masih terdapat variabel luar yang ikut berpengaruh </w:t>
      </w:r>
      <w:r w:rsidRPr="00FF1FA0">
        <w:rPr>
          <w:iCs/>
          <w:color w:val="000000" w:themeColor="text1"/>
          <w:lang w:val="id"/>
        </w:rPr>
        <w:lastRenderedPageBreak/>
        <w:t xml:space="preserve">terhadap </w:t>
      </w:r>
      <w:proofErr w:type="spellStart"/>
      <w:r w:rsidRPr="00FF1FA0">
        <w:rPr>
          <w:iCs/>
          <w:color w:val="000000" w:themeColor="text1"/>
          <w:lang w:val="id"/>
        </w:rPr>
        <w:t>terbentunya</w:t>
      </w:r>
      <w:proofErr w:type="spellEnd"/>
      <w:r w:rsidRPr="00FF1FA0">
        <w:rPr>
          <w:iCs/>
          <w:color w:val="000000" w:themeColor="text1"/>
          <w:lang w:val="id"/>
        </w:rPr>
        <w:t xml:space="preserve"> variabel dependen. Jadi, hasil </w:t>
      </w:r>
      <w:proofErr w:type="spellStart"/>
      <w:r w:rsidRPr="00FF1FA0">
        <w:rPr>
          <w:iCs/>
          <w:color w:val="000000" w:themeColor="text1"/>
          <w:lang w:val="id"/>
        </w:rPr>
        <w:t>esperimen</w:t>
      </w:r>
      <w:proofErr w:type="spellEnd"/>
      <w:r w:rsidRPr="00FF1FA0">
        <w:rPr>
          <w:iCs/>
          <w:color w:val="000000" w:themeColor="text1"/>
          <w:lang w:val="id"/>
        </w:rPr>
        <w:t xml:space="preserve"> yang merupakan variabel dependen itu bukan semata-semata dipengaruhi oleh variabel </w:t>
      </w:r>
      <w:proofErr w:type="spellStart"/>
      <w:r w:rsidRPr="00FF1FA0">
        <w:rPr>
          <w:iCs/>
          <w:color w:val="000000" w:themeColor="text1"/>
          <w:lang w:val="id"/>
        </w:rPr>
        <w:t>control</w:t>
      </w:r>
      <w:proofErr w:type="spellEnd"/>
      <w:r w:rsidRPr="00FF1FA0">
        <w:rPr>
          <w:iCs/>
          <w:color w:val="000000" w:themeColor="text1"/>
          <w:lang w:val="id"/>
        </w:rPr>
        <w:t>, dan sampel tidak dipilih secara random.</w:t>
      </w:r>
      <w:r w:rsidRPr="00FF1FA0">
        <w:rPr>
          <w:iCs/>
          <w:color w:val="000000" w:themeColor="text1"/>
          <w:vertAlign w:val="superscript"/>
          <w:lang w:val="id"/>
        </w:rPr>
        <w:t>52</w:t>
      </w:r>
      <w:r w:rsidRPr="00FF1FA0">
        <w:rPr>
          <w:iCs/>
          <w:color w:val="000000" w:themeColor="text1"/>
          <w:lang w:val="id"/>
        </w:rPr>
        <w:t xml:space="preserve"> Dengan menggunakan jenis penelitian tersebut, peneliti akan meneliti perilaku agresif siswa sebelum dan sesudah diberikannya layanan konseling individu dengan teknik </w:t>
      </w:r>
      <w:proofErr w:type="spellStart"/>
      <w:r w:rsidRPr="00FF1FA0">
        <w:rPr>
          <w:i/>
          <w:iCs/>
          <w:color w:val="000000" w:themeColor="text1"/>
          <w:lang w:val="id"/>
        </w:rPr>
        <w:t>operant</w:t>
      </w:r>
      <w:proofErr w:type="spellEnd"/>
      <w:r w:rsidRPr="00FF1FA0">
        <w:rPr>
          <w:i/>
          <w:iCs/>
          <w:color w:val="000000" w:themeColor="text1"/>
          <w:lang w:val="id"/>
        </w:rPr>
        <w:t xml:space="preserve"> </w:t>
      </w:r>
      <w:proofErr w:type="spellStart"/>
      <w:r w:rsidRPr="00FF1FA0">
        <w:rPr>
          <w:i/>
          <w:iCs/>
          <w:color w:val="000000" w:themeColor="text1"/>
          <w:lang w:val="id"/>
        </w:rPr>
        <w:t>conditioning</w:t>
      </w:r>
      <w:proofErr w:type="spellEnd"/>
      <w:r w:rsidRPr="00FF1FA0">
        <w:rPr>
          <w:iCs/>
          <w:color w:val="000000" w:themeColor="text1"/>
          <w:lang w:val="id"/>
        </w:rPr>
        <w:t>.</w:t>
      </w:r>
    </w:p>
    <w:p w14:paraId="1D7C4958" w14:textId="5540CF41" w:rsidR="00FF1FA0" w:rsidRPr="00FF1FA0" w:rsidRDefault="00FF1FA0" w:rsidP="00FF1FA0">
      <w:pPr>
        <w:autoSpaceDE w:val="0"/>
        <w:ind w:firstLine="567"/>
        <w:jc w:val="both"/>
        <w:rPr>
          <w:iCs/>
          <w:color w:val="000000" w:themeColor="text1"/>
          <w:lang w:val="sv-SE"/>
        </w:rPr>
      </w:pPr>
      <w:r w:rsidRPr="00FF1FA0">
        <w:rPr>
          <w:iCs/>
          <w:color w:val="000000" w:themeColor="text1"/>
          <w:lang w:val="id"/>
        </w:rPr>
        <w:t xml:space="preserve">Penelitian ini dilaksanakan di </w:t>
      </w:r>
      <w:proofErr w:type="spellStart"/>
      <w:r w:rsidRPr="00FF1FA0">
        <w:rPr>
          <w:iCs/>
          <w:color w:val="000000" w:themeColor="text1"/>
          <w:lang w:val="id"/>
        </w:rPr>
        <w:t>MTs</w:t>
      </w:r>
      <w:proofErr w:type="spellEnd"/>
      <w:r w:rsidRPr="00FF1FA0">
        <w:rPr>
          <w:iCs/>
          <w:color w:val="000000" w:themeColor="text1"/>
          <w:lang w:val="id"/>
        </w:rPr>
        <w:t xml:space="preserve"> Negeri 1 Deli Serdang, yang beralamat di Jalan Pasar XV Gang Utama, Desa Medan </w:t>
      </w:r>
      <w:proofErr w:type="spellStart"/>
      <w:r w:rsidRPr="00FF1FA0">
        <w:rPr>
          <w:iCs/>
          <w:color w:val="000000" w:themeColor="text1"/>
          <w:lang w:val="id"/>
        </w:rPr>
        <w:t>Senembah</w:t>
      </w:r>
      <w:proofErr w:type="spellEnd"/>
      <w:r w:rsidRPr="00FF1FA0">
        <w:rPr>
          <w:iCs/>
          <w:color w:val="000000" w:themeColor="text1"/>
          <w:lang w:val="id"/>
        </w:rPr>
        <w:t xml:space="preserve">, Tanjung </w:t>
      </w:r>
      <w:proofErr w:type="spellStart"/>
      <w:r w:rsidRPr="00FF1FA0">
        <w:rPr>
          <w:iCs/>
          <w:color w:val="000000" w:themeColor="text1"/>
          <w:lang w:val="id"/>
        </w:rPr>
        <w:t>Morawa</w:t>
      </w:r>
      <w:proofErr w:type="spellEnd"/>
      <w:r w:rsidRPr="00FF1FA0">
        <w:rPr>
          <w:iCs/>
          <w:color w:val="000000" w:themeColor="text1"/>
          <w:lang w:val="id"/>
        </w:rPr>
        <w:t>.</w:t>
      </w:r>
      <w:r w:rsidRPr="00FF1FA0">
        <w:rPr>
          <w:iCs/>
          <w:color w:val="000000" w:themeColor="text1"/>
          <w:lang w:val="sv-SE"/>
        </w:rPr>
        <w:t xml:space="preserve"> </w:t>
      </w:r>
      <w:r w:rsidRPr="00FF1FA0">
        <w:rPr>
          <w:iCs/>
          <w:color w:val="000000" w:themeColor="text1"/>
          <w:lang w:val="id"/>
        </w:rPr>
        <w:t xml:space="preserve">Populasi dalam penelitian ini adalah Kelas VIII </w:t>
      </w:r>
      <w:proofErr w:type="spellStart"/>
      <w:r w:rsidRPr="00FF1FA0">
        <w:rPr>
          <w:iCs/>
          <w:color w:val="000000" w:themeColor="text1"/>
          <w:lang w:val="id"/>
        </w:rPr>
        <w:t>MTs</w:t>
      </w:r>
      <w:proofErr w:type="spellEnd"/>
      <w:r w:rsidRPr="00FF1FA0">
        <w:rPr>
          <w:iCs/>
          <w:color w:val="000000" w:themeColor="text1"/>
          <w:lang w:val="id"/>
        </w:rPr>
        <w:t xml:space="preserve"> Negeri 1 Deli Serdang Tanjung </w:t>
      </w:r>
      <w:proofErr w:type="spellStart"/>
      <w:r w:rsidRPr="00FF1FA0">
        <w:rPr>
          <w:iCs/>
          <w:color w:val="000000" w:themeColor="text1"/>
          <w:lang w:val="id"/>
        </w:rPr>
        <w:t>Morawa</w:t>
      </w:r>
      <w:proofErr w:type="spellEnd"/>
      <w:r w:rsidRPr="00FF1FA0">
        <w:rPr>
          <w:iCs/>
          <w:color w:val="000000" w:themeColor="text1"/>
          <w:lang w:val="id"/>
        </w:rPr>
        <w:t xml:space="preserve"> yang terdiri dari 3 kelas yaitu VIII-1 sampai VIII-3 dengan jumlah siswa 36 siswa, 21 siswa perempuan dan 15 siswa laki-laki</w:t>
      </w:r>
      <w:r w:rsidRPr="00FF1FA0">
        <w:rPr>
          <w:iCs/>
          <w:color w:val="000000" w:themeColor="text1"/>
          <w:lang w:val="sv-SE"/>
        </w:rPr>
        <w:t>.</w:t>
      </w:r>
    </w:p>
    <w:p w14:paraId="5AE680EC" w14:textId="6BCD7F09" w:rsidR="00FF1FA0" w:rsidRDefault="00FF1FA0" w:rsidP="00FF1FA0">
      <w:pPr>
        <w:autoSpaceDE w:val="0"/>
        <w:ind w:firstLine="567"/>
        <w:jc w:val="both"/>
        <w:rPr>
          <w:iCs/>
          <w:color w:val="000000" w:themeColor="text1"/>
          <w:lang w:val="id"/>
        </w:rPr>
      </w:pPr>
      <w:r w:rsidRPr="00FF1FA0">
        <w:rPr>
          <w:iCs/>
          <w:color w:val="000000" w:themeColor="text1"/>
          <w:lang w:val="id"/>
        </w:rPr>
        <w:t xml:space="preserve">Dalam riset ini Teknik pengambilan sampel yang digunakan adalah </w:t>
      </w:r>
      <w:proofErr w:type="spellStart"/>
      <w:r w:rsidRPr="00FF1FA0">
        <w:rPr>
          <w:i/>
          <w:iCs/>
          <w:color w:val="000000" w:themeColor="text1"/>
          <w:lang w:val="id"/>
        </w:rPr>
        <w:t>purposive</w:t>
      </w:r>
      <w:proofErr w:type="spellEnd"/>
      <w:r w:rsidRPr="00FF1FA0">
        <w:rPr>
          <w:i/>
          <w:iCs/>
          <w:color w:val="000000" w:themeColor="text1"/>
          <w:lang w:val="id"/>
        </w:rPr>
        <w:t xml:space="preserve"> sampling </w:t>
      </w:r>
      <w:r w:rsidRPr="00FF1FA0">
        <w:rPr>
          <w:iCs/>
          <w:color w:val="000000" w:themeColor="text1"/>
          <w:lang w:val="id"/>
        </w:rPr>
        <w:t xml:space="preserve">yakni teknik pengambilan sampel dengan beberapa pertimbangan. Oleh karena itu, sampel diambil dari populasi kelas VIII di </w:t>
      </w:r>
      <w:proofErr w:type="spellStart"/>
      <w:r w:rsidRPr="00FF1FA0">
        <w:rPr>
          <w:iCs/>
          <w:color w:val="000000" w:themeColor="text1"/>
          <w:lang w:val="id"/>
        </w:rPr>
        <w:t>MTs</w:t>
      </w:r>
      <w:proofErr w:type="spellEnd"/>
      <w:r w:rsidRPr="00FF1FA0">
        <w:rPr>
          <w:iCs/>
          <w:color w:val="000000" w:themeColor="text1"/>
          <w:lang w:val="id"/>
        </w:rPr>
        <w:t xml:space="preserve"> Negeri 1 Deli Serdang, sepuluh orang yang ditangkap menunjukkan tanda-tanda agresi.</w:t>
      </w:r>
    </w:p>
    <w:p w14:paraId="458F74C1" w14:textId="6D5CF0CA" w:rsidR="00FF1FA0" w:rsidRPr="00FF1FA0" w:rsidRDefault="00FF1FA0" w:rsidP="00FF1FA0">
      <w:pPr>
        <w:autoSpaceDE w:val="0"/>
        <w:ind w:firstLine="567"/>
        <w:jc w:val="both"/>
        <w:rPr>
          <w:iCs/>
          <w:color w:val="000000" w:themeColor="text1"/>
          <w:lang w:val="id"/>
        </w:rPr>
      </w:pPr>
      <w:r w:rsidRPr="00FF1FA0">
        <w:rPr>
          <w:iCs/>
          <w:color w:val="000000" w:themeColor="text1"/>
          <w:lang w:val="id"/>
        </w:rPr>
        <w:t>Dalam penelitian ini, peneliti menggunakan teknik pengumpulan data, yaitu kuesioner (angket). Kuesioner merupakan teknik pengumpulan data yang dilakukan dengan cara memberi seperangkat pertanyaan atau pernyataan tertulis</w:t>
      </w:r>
      <w:r w:rsidRPr="00FF1FA0">
        <w:rPr>
          <w:iCs/>
          <w:color w:val="000000" w:themeColor="text1"/>
          <w:lang w:val="sv-SE"/>
        </w:rPr>
        <w:t xml:space="preserve"> </w:t>
      </w:r>
      <w:r w:rsidRPr="00FF1FA0">
        <w:rPr>
          <w:iCs/>
          <w:color w:val="000000" w:themeColor="text1"/>
          <w:lang w:val="id"/>
        </w:rPr>
        <w:t xml:space="preserve">kepada responden untuk dijawabnya. Dalam penelitian ini, peneliti menggunakan kuesioner (angket) dengan pernyataan tertutup untuk mendapatkan data mengenai pengaruh layanan konseling individu dengan teknik </w:t>
      </w:r>
      <w:proofErr w:type="spellStart"/>
      <w:r w:rsidRPr="00FF1FA0">
        <w:rPr>
          <w:i/>
          <w:iCs/>
          <w:color w:val="000000" w:themeColor="text1"/>
          <w:lang w:val="id"/>
        </w:rPr>
        <w:t>operant</w:t>
      </w:r>
      <w:proofErr w:type="spellEnd"/>
      <w:r w:rsidRPr="00FF1FA0">
        <w:rPr>
          <w:i/>
          <w:iCs/>
          <w:color w:val="000000" w:themeColor="text1"/>
          <w:lang w:val="id"/>
        </w:rPr>
        <w:t xml:space="preserve"> </w:t>
      </w:r>
      <w:proofErr w:type="spellStart"/>
      <w:r w:rsidRPr="00FF1FA0">
        <w:rPr>
          <w:i/>
          <w:iCs/>
          <w:color w:val="000000" w:themeColor="text1"/>
          <w:lang w:val="id"/>
        </w:rPr>
        <w:t>conditioning</w:t>
      </w:r>
      <w:proofErr w:type="spellEnd"/>
      <w:r w:rsidRPr="00FF1FA0">
        <w:rPr>
          <w:i/>
          <w:iCs/>
          <w:color w:val="000000" w:themeColor="text1"/>
          <w:lang w:val="id"/>
        </w:rPr>
        <w:t xml:space="preserve"> </w:t>
      </w:r>
      <w:r w:rsidRPr="00FF1FA0">
        <w:rPr>
          <w:iCs/>
          <w:color w:val="000000" w:themeColor="text1"/>
          <w:lang w:val="id"/>
        </w:rPr>
        <w:t xml:space="preserve">dalam mengurangi perilaku agresif siswa di kelas VII </w:t>
      </w:r>
      <w:proofErr w:type="spellStart"/>
      <w:r w:rsidRPr="00FF1FA0">
        <w:rPr>
          <w:iCs/>
          <w:color w:val="000000" w:themeColor="text1"/>
          <w:lang w:val="id"/>
        </w:rPr>
        <w:t>MTs</w:t>
      </w:r>
      <w:proofErr w:type="spellEnd"/>
      <w:r w:rsidRPr="00FF1FA0">
        <w:rPr>
          <w:iCs/>
          <w:color w:val="000000" w:themeColor="text1"/>
          <w:lang w:val="id"/>
        </w:rPr>
        <w:t xml:space="preserve"> Negeri 1 Deli serdang.</w:t>
      </w:r>
    </w:p>
    <w:p w14:paraId="0BC8273F" w14:textId="77777777" w:rsidR="00D360E9" w:rsidRPr="00FF1FA0" w:rsidRDefault="00D360E9" w:rsidP="00D360E9">
      <w:pPr>
        <w:autoSpaceDE w:val="0"/>
        <w:rPr>
          <w:b/>
          <w:color w:val="000000"/>
          <w:lang w:val="id"/>
        </w:rPr>
      </w:pPr>
    </w:p>
    <w:p w14:paraId="182EA8D1" w14:textId="762F9D2F" w:rsidR="00FF1FA0" w:rsidRPr="00FF1FA0" w:rsidRDefault="005B51E5" w:rsidP="00FF1FA0">
      <w:pPr>
        <w:autoSpaceDE w:val="0"/>
        <w:rPr>
          <w:rStyle w:val="y2iqfc"/>
          <w:b/>
          <w:color w:val="000000"/>
          <w:lang w:val="sv-SE"/>
        </w:rPr>
      </w:pPr>
      <w:r>
        <w:rPr>
          <w:b/>
          <w:color w:val="000000"/>
          <w:lang w:val="sv-SE"/>
        </w:rPr>
        <w:t xml:space="preserve">HASIL </w:t>
      </w:r>
      <w:r w:rsidR="00D360E9">
        <w:rPr>
          <w:b/>
          <w:color w:val="000000"/>
          <w:lang w:val="sv-SE"/>
        </w:rPr>
        <w:t>D</w:t>
      </w:r>
      <w:r>
        <w:rPr>
          <w:b/>
          <w:color w:val="000000"/>
          <w:lang w:val="sv-SE"/>
        </w:rPr>
        <w:t>AN</w:t>
      </w:r>
      <w:r w:rsidR="00D360E9">
        <w:rPr>
          <w:b/>
          <w:color w:val="000000"/>
          <w:lang w:val="sv-SE"/>
        </w:rPr>
        <w:t xml:space="preserve"> </w:t>
      </w:r>
      <w:r>
        <w:rPr>
          <w:b/>
          <w:color w:val="000000"/>
          <w:lang w:val="sv-SE"/>
        </w:rPr>
        <w:t>PEMBAHASAN</w:t>
      </w:r>
    </w:p>
    <w:p w14:paraId="011ED3EC" w14:textId="6D953061" w:rsidR="00FF1FA0" w:rsidRDefault="00FF1FA0" w:rsidP="00FF1FA0">
      <w:pPr>
        <w:numPr>
          <w:ilvl w:val="0"/>
          <w:numId w:val="6"/>
        </w:numPr>
        <w:autoSpaceDE w:val="0"/>
        <w:ind w:left="284"/>
        <w:jc w:val="both"/>
        <w:rPr>
          <w:b/>
          <w:i/>
          <w:color w:val="000000" w:themeColor="text1"/>
          <w:lang w:val="id"/>
        </w:rPr>
      </w:pPr>
      <w:r w:rsidRPr="00FF1FA0">
        <w:rPr>
          <w:b/>
          <w:color w:val="000000" w:themeColor="text1"/>
          <w:lang w:val="id"/>
        </w:rPr>
        <w:t xml:space="preserve">Deskripsi Hasil </w:t>
      </w:r>
      <w:proofErr w:type="spellStart"/>
      <w:r w:rsidRPr="00FF1FA0">
        <w:rPr>
          <w:b/>
          <w:i/>
          <w:color w:val="000000" w:themeColor="text1"/>
          <w:lang w:val="id"/>
        </w:rPr>
        <w:t>Pre-Test</w:t>
      </w:r>
      <w:proofErr w:type="spellEnd"/>
      <w:r w:rsidRPr="00FF1FA0">
        <w:rPr>
          <w:b/>
          <w:i/>
          <w:color w:val="000000" w:themeColor="text1"/>
          <w:lang w:val="id"/>
        </w:rPr>
        <w:t xml:space="preserve"> </w:t>
      </w:r>
      <w:r w:rsidRPr="00FF1FA0">
        <w:rPr>
          <w:b/>
          <w:color w:val="000000" w:themeColor="text1"/>
          <w:lang w:val="id"/>
        </w:rPr>
        <w:t xml:space="preserve">Perilaku Agresif Pada Siswa Sebelum Diberikan Layanan Konseling </w:t>
      </w:r>
      <w:r w:rsidRPr="00FF1FA0">
        <w:rPr>
          <w:b/>
          <w:color w:val="000000" w:themeColor="text1"/>
          <w:lang w:val="id"/>
        </w:rPr>
        <w:t xml:space="preserve">Individu dengan Teknik </w:t>
      </w:r>
      <w:proofErr w:type="spellStart"/>
      <w:r w:rsidRPr="00FF1FA0">
        <w:rPr>
          <w:b/>
          <w:i/>
          <w:color w:val="000000" w:themeColor="text1"/>
          <w:lang w:val="id"/>
        </w:rPr>
        <w:t>Operant</w:t>
      </w:r>
      <w:proofErr w:type="spellEnd"/>
      <w:r w:rsidRPr="00FF1FA0">
        <w:rPr>
          <w:b/>
          <w:i/>
          <w:color w:val="000000" w:themeColor="text1"/>
          <w:lang w:val="id"/>
        </w:rPr>
        <w:t xml:space="preserve"> </w:t>
      </w:r>
      <w:proofErr w:type="spellStart"/>
      <w:r w:rsidRPr="00FF1FA0">
        <w:rPr>
          <w:b/>
          <w:i/>
          <w:color w:val="000000" w:themeColor="text1"/>
          <w:lang w:val="id"/>
        </w:rPr>
        <w:t>Coditioning</w:t>
      </w:r>
      <w:proofErr w:type="spellEnd"/>
    </w:p>
    <w:p w14:paraId="7C41E818" w14:textId="77777777" w:rsidR="00FF1FA0" w:rsidRPr="00FF1FA0" w:rsidRDefault="00FF1FA0" w:rsidP="00FF1FA0">
      <w:pPr>
        <w:autoSpaceDE w:val="0"/>
        <w:ind w:left="284"/>
        <w:jc w:val="both"/>
        <w:rPr>
          <w:b/>
          <w:iCs/>
          <w:color w:val="000000" w:themeColor="text1"/>
          <w:lang w:val="id"/>
        </w:rPr>
      </w:pPr>
    </w:p>
    <w:p w14:paraId="3FC3A8E6" w14:textId="0771DADB" w:rsidR="00FF1FA0" w:rsidRPr="00FF1FA0" w:rsidRDefault="00FF1FA0" w:rsidP="00FF1FA0">
      <w:pPr>
        <w:autoSpaceDE w:val="0"/>
        <w:ind w:firstLine="567"/>
        <w:jc w:val="both"/>
        <w:rPr>
          <w:color w:val="000000" w:themeColor="text1"/>
          <w:lang w:val="id-ID"/>
        </w:rPr>
      </w:pPr>
      <w:r w:rsidRPr="00FF1FA0">
        <w:rPr>
          <w:color w:val="000000" w:themeColor="text1"/>
          <w:lang w:val="id"/>
        </w:rPr>
        <w:t>Perilaku agresif sebelum (</w:t>
      </w:r>
      <w:proofErr w:type="spellStart"/>
      <w:r w:rsidRPr="00FF1FA0">
        <w:rPr>
          <w:i/>
          <w:color w:val="000000" w:themeColor="text1"/>
          <w:lang w:val="id"/>
        </w:rPr>
        <w:t>Pre-Test</w:t>
      </w:r>
      <w:proofErr w:type="spellEnd"/>
      <w:r w:rsidRPr="00FF1FA0">
        <w:rPr>
          <w:color w:val="000000" w:themeColor="text1"/>
          <w:lang w:val="id"/>
        </w:rPr>
        <w:t xml:space="preserve">) diberikan layanan konseling individu dengan teknik </w:t>
      </w:r>
      <w:proofErr w:type="spellStart"/>
      <w:r w:rsidRPr="00FF1FA0">
        <w:rPr>
          <w:i/>
          <w:color w:val="000000" w:themeColor="text1"/>
          <w:lang w:val="id"/>
        </w:rPr>
        <w:t>operant</w:t>
      </w:r>
      <w:proofErr w:type="spellEnd"/>
      <w:r w:rsidRPr="00FF1FA0">
        <w:rPr>
          <w:i/>
          <w:color w:val="000000" w:themeColor="text1"/>
          <w:lang w:val="id"/>
        </w:rPr>
        <w:t xml:space="preserve"> </w:t>
      </w:r>
      <w:proofErr w:type="spellStart"/>
      <w:r w:rsidRPr="00FF1FA0">
        <w:rPr>
          <w:i/>
          <w:color w:val="000000" w:themeColor="text1"/>
          <w:lang w:val="id"/>
        </w:rPr>
        <w:t>conditioning</w:t>
      </w:r>
      <w:proofErr w:type="spellEnd"/>
      <w:r w:rsidRPr="00FF1FA0">
        <w:rPr>
          <w:i/>
          <w:color w:val="000000" w:themeColor="text1"/>
          <w:lang w:val="id"/>
        </w:rPr>
        <w:t xml:space="preserve"> </w:t>
      </w:r>
      <w:r w:rsidRPr="00FF1FA0">
        <w:rPr>
          <w:color w:val="000000" w:themeColor="text1"/>
          <w:lang w:val="id"/>
        </w:rPr>
        <w:t>dapat dilihat pada tabel berikut.</w:t>
      </w:r>
    </w:p>
    <w:p w14:paraId="145E2B2C" w14:textId="77777777" w:rsidR="00D360E9" w:rsidRPr="00EA6099" w:rsidRDefault="00D360E9" w:rsidP="00D360E9">
      <w:pPr>
        <w:autoSpaceDE w:val="0"/>
        <w:ind w:firstLine="199"/>
        <w:rPr>
          <w:color w:val="000000"/>
          <w:sz w:val="16"/>
          <w:szCs w:val="16"/>
          <w:lang w:val="nb-NO"/>
        </w:rPr>
      </w:pPr>
    </w:p>
    <w:p w14:paraId="7BAAF060" w14:textId="12E50376" w:rsidR="00D360E9" w:rsidRPr="00FF1FA0" w:rsidRDefault="005B51E5" w:rsidP="00D360E9">
      <w:pPr>
        <w:autoSpaceDE w:val="0"/>
        <w:rPr>
          <w:i/>
          <w:iCs/>
          <w:color w:val="000000"/>
          <w:sz w:val="20"/>
          <w:szCs w:val="20"/>
          <w:lang w:val="nb-NO"/>
        </w:rPr>
      </w:pPr>
      <w:r>
        <w:rPr>
          <w:b/>
          <w:color w:val="000000"/>
          <w:sz w:val="20"/>
          <w:szCs w:val="20"/>
          <w:lang w:val="nb-NO"/>
        </w:rPr>
        <w:t>Tab</w:t>
      </w:r>
      <w:r w:rsidR="00D360E9">
        <w:rPr>
          <w:b/>
          <w:color w:val="000000"/>
          <w:sz w:val="20"/>
          <w:szCs w:val="20"/>
          <w:lang w:val="nb-NO"/>
        </w:rPr>
        <w:t>e</w:t>
      </w:r>
      <w:r>
        <w:rPr>
          <w:b/>
          <w:color w:val="000000"/>
          <w:sz w:val="20"/>
          <w:szCs w:val="20"/>
          <w:lang w:val="nb-NO"/>
        </w:rPr>
        <w:t>1</w:t>
      </w:r>
      <w:r w:rsidR="00D360E9" w:rsidRPr="008956C7">
        <w:rPr>
          <w:b/>
          <w:color w:val="000000"/>
          <w:sz w:val="20"/>
          <w:szCs w:val="20"/>
          <w:lang w:val="nb-NO"/>
        </w:rPr>
        <w:t xml:space="preserve"> 1.</w:t>
      </w:r>
      <w:r w:rsidR="00D360E9" w:rsidRPr="008956C7">
        <w:rPr>
          <w:color w:val="000000"/>
          <w:sz w:val="20"/>
          <w:szCs w:val="20"/>
          <w:lang w:val="nb-NO"/>
        </w:rPr>
        <w:t xml:space="preserve"> </w:t>
      </w:r>
      <w:proofErr w:type="spellStart"/>
      <w:r w:rsidR="00FF1FA0">
        <w:rPr>
          <w:color w:val="000000"/>
          <w:sz w:val="20"/>
          <w:szCs w:val="20"/>
          <w:lang w:val="nb-NO"/>
        </w:rPr>
        <w:t>Perilaku</w:t>
      </w:r>
      <w:proofErr w:type="spellEnd"/>
      <w:r w:rsidR="00FF1FA0">
        <w:rPr>
          <w:color w:val="000000"/>
          <w:sz w:val="20"/>
          <w:szCs w:val="20"/>
          <w:lang w:val="nb-NO"/>
        </w:rPr>
        <w:t xml:space="preserve"> </w:t>
      </w:r>
      <w:proofErr w:type="spellStart"/>
      <w:r w:rsidR="00FF1FA0">
        <w:rPr>
          <w:color w:val="000000"/>
          <w:sz w:val="20"/>
          <w:szCs w:val="20"/>
          <w:lang w:val="nb-NO"/>
        </w:rPr>
        <w:t>Agresif</w:t>
      </w:r>
      <w:proofErr w:type="spellEnd"/>
      <w:r w:rsidR="00FF1FA0">
        <w:rPr>
          <w:color w:val="000000"/>
          <w:sz w:val="20"/>
          <w:szCs w:val="20"/>
          <w:lang w:val="nb-NO"/>
        </w:rPr>
        <w:t xml:space="preserve"> </w:t>
      </w:r>
      <w:proofErr w:type="spellStart"/>
      <w:r w:rsidR="00FF1FA0">
        <w:rPr>
          <w:color w:val="000000"/>
          <w:sz w:val="20"/>
          <w:szCs w:val="20"/>
          <w:lang w:val="nb-NO"/>
        </w:rPr>
        <w:t>Sebelum</w:t>
      </w:r>
      <w:proofErr w:type="spellEnd"/>
      <w:r w:rsidR="00FF1FA0">
        <w:rPr>
          <w:color w:val="000000"/>
          <w:sz w:val="20"/>
          <w:szCs w:val="20"/>
          <w:lang w:val="nb-NO"/>
        </w:rPr>
        <w:t xml:space="preserve"> </w:t>
      </w:r>
      <w:proofErr w:type="spellStart"/>
      <w:r w:rsidR="00FF1FA0">
        <w:rPr>
          <w:color w:val="000000"/>
          <w:sz w:val="20"/>
          <w:szCs w:val="20"/>
          <w:lang w:val="nb-NO"/>
        </w:rPr>
        <w:t>Diberikan</w:t>
      </w:r>
      <w:proofErr w:type="spellEnd"/>
      <w:r w:rsidR="00FF1FA0">
        <w:rPr>
          <w:color w:val="000000"/>
          <w:sz w:val="20"/>
          <w:szCs w:val="20"/>
          <w:lang w:val="nb-NO"/>
        </w:rPr>
        <w:t xml:space="preserve"> </w:t>
      </w:r>
      <w:proofErr w:type="spellStart"/>
      <w:r w:rsidR="00FF1FA0">
        <w:rPr>
          <w:color w:val="000000"/>
          <w:sz w:val="20"/>
          <w:szCs w:val="20"/>
          <w:lang w:val="nb-NO"/>
        </w:rPr>
        <w:t>Layanan</w:t>
      </w:r>
      <w:proofErr w:type="spellEnd"/>
      <w:r w:rsidR="00FF1FA0">
        <w:rPr>
          <w:color w:val="000000"/>
          <w:sz w:val="20"/>
          <w:szCs w:val="20"/>
          <w:lang w:val="nb-NO"/>
        </w:rPr>
        <w:t xml:space="preserve"> </w:t>
      </w:r>
      <w:proofErr w:type="spellStart"/>
      <w:r w:rsidR="00FF1FA0">
        <w:rPr>
          <w:color w:val="000000"/>
          <w:sz w:val="20"/>
          <w:szCs w:val="20"/>
          <w:lang w:val="nb-NO"/>
        </w:rPr>
        <w:t>Konseling</w:t>
      </w:r>
      <w:proofErr w:type="spellEnd"/>
      <w:r w:rsidR="00FF1FA0">
        <w:rPr>
          <w:color w:val="000000"/>
          <w:sz w:val="20"/>
          <w:szCs w:val="20"/>
          <w:lang w:val="nb-NO"/>
        </w:rPr>
        <w:t xml:space="preserve"> </w:t>
      </w:r>
      <w:proofErr w:type="spellStart"/>
      <w:r w:rsidR="00FF1FA0">
        <w:rPr>
          <w:color w:val="000000"/>
          <w:sz w:val="20"/>
          <w:szCs w:val="20"/>
          <w:lang w:val="nb-NO"/>
        </w:rPr>
        <w:t>Individu</w:t>
      </w:r>
      <w:proofErr w:type="spellEnd"/>
      <w:r w:rsidR="00FF1FA0">
        <w:rPr>
          <w:color w:val="000000"/>
          <w:sz w:val="20"/>
          <w:szCs w:val="20"/>
          <w:lang w:val="nb-NO"/>
        </w:rPr>
        <w:t xml:space="preserve"> </w:t>
      </w:r>
      <w:proofErr w:type="spellStart"/>
      <w:r w:rsidR="00FF1FA0">
        <w:rPr>
          <w:color w:val="000000"/>
          <w:sz w:val="20"/>
          <w:szCs w:val="20"/>
          <w:lang w:val="nb-NO"/>
        </w:rPr>
        <w:t>dengan</w:t>
      </w:r>
      <w:proofErr w:type="spellEnd"/>
      <w:r w:rsidR="00FF1FA0">
        <w:rPr>
          <w:color w:val="000000"/>
          <w:sz w:val="20"/>
          <w:szCs w:val="20"/>
          <w:lang w:val="nb-NO"/>
        </w:rPr>
        <w:t xml:space="preserve"> </w:t>
      </w:r>
      <w:proofErr w:type="spellStart"/>
      <w:r w:rsidR="00FF1FA0">
        <w:rPr>
          <w:color w:val="000000"/>
          <w:sz w:val="20"/>
          <w:szCs w:val="20"/>
          <w:lang w:val="nb-NO"/>
        </w:rPr>
        <w:t>Teknik</w:t>
      </w:r>
      <w:proofErr w:type="spellEnd"/>
      <w:r w:rsidR="00FF1FA0">
        <w:rPr>
          <w:color w:val="000000"/>
          <w:sz w:val="20"/>
          <w:szCs w:val="20"/>
          <w:lang w:val="nb-NO"/>
        </w:rPr>
        <w:t xml:space="preserve"> </w:t>
      </w:r>
      <w:proofErr w:type="spellStart"/>
      <w:r w:rsidR="00FF1FA0">
        <w:rPr>
          <w:i/>
          <w:iCs/>
          <w:color w:val="000000"/>
          <w:sz w:val="20"/>
          <w:szCs w:val="20"/>
          <w:lang w:val="nb-NO"/>
        </w:rPr>
        <w:t>Operant</w:t>
      </w:r>
      <w:proofErr w:type="spellEnd"/>
      <w:r w:rsidR="00FF1FA0">
        <w:rPr>
          <w:i/>
          <w:iCs/>
          <w:color w:val="000000"/>
          <w:sz w:val="20"/>
          <w:szCs w:val="20"/>
          <w:lang w:val="nb-NO"/>
        </w:rPr>
        <w:t xml:space="preserve"> </w:t>
      </w:r>
      <w:proofErr w:type="spellStart"/>
      <w:r w:rsidR="00FF1FA0">
        <w:rPr>
          <w:i/>
          <w:iCs/>
          <w:color w:val="000000"/>
          <w:sz w:val="20"/>
          <w:szCs w:val="20"/>
          <w:lang w:val="nb-NO"/>
        </w:rPr>
        <w:t>Conditioning</w:t>
      </w:r>
      <w:proofErr w:type="spellEnd"/>
    </w:p>
    <w:tbl>
      <w:tblPr>
        <w:tblW w:w="0" w:type="auto"/>
        <w:tblLook w:val="04A0" w:firstRow="1" w:lastRow="0" w:firstColumn="1" w:lastColumn="0" w:noHBand="0" w:noVBand="1"/>
      </w:tblPr>
      <w:tblGrid>
        <w:gridCol w:w="108"/>
        <w:gridCol w:w="409"/>
        <w:gridCol w:w="514"/>
        <w:gridCol w:w="1626"/>
        <w:gridCol w:w="1424"/>
      </w:tblGrid>
      <w:tr w:rsidR="00D360E9" w:rsidRPr="00D273B6" w14:paraId="6EDC1313" w14:textId="77777777" w:rsidTr="00FF1FA0">
        <w:tc>
          <w:tcPr>
            <w:tcW w:w="517" w:type="dxa"/>
            <w:gridSpan w:val="2"/>
            <w:tcBorders>
              <w:top w:val="single" w:sz="4" w:space="0" w:color="auto"/>
              <w:bottom w:val="single" w:sz="4" w:space="0" w:color="auto"/>
            </w:tcBorders>
          </w:tcPr>
          <w:p w14:paraId="67D49852" w14:textId="77777777" w:rsidR="00D360E9" w:rsidRPr="00D273B6" w:rsidRDefault="00D360E9" w:rsidP="002900DD">
            <w:pPr>
              <w:autoSpaceDE w:val="0"/>
              <w:jc w:val="center"/>
              <w:rPr>
                <w:color w:val="000000"/>
                <w:sz w:val="20"/>
                <w:szCs w:val="20"/>
                <w:lang w:val="nb-NO"/>
              </w:rPr>
            </w:pPr>
            <w:r w:rsidRPr="00D273B6">
              <w:rPr>
                <w:color w:val="000000"/>
                <w:sz w:val="20"/>
                <w:szCs w:val="20"/>
                <w:lang w:val="nb-NO"/>
              </w:rPr>
              <w:t>No</w:t>
            </w:r>
          </w:p>
        </w:tc>
        <w:tc>
          <w:tcPr>
            <w:tcW w:w="2140" w:type="dxa"/>
            <w:gridSpan w:val="2"/>
            <w:tcBorders>
              <w:top w:val="single" w:sz="4" w:space="0" w:color="auto"/>
              <w:bottom w:val="single" w:sz="4" w:space="0" w:color="auto"/>
            </w:tcBorders>
          </w:tcPr>
          <w:p w14:paraId="61E46EF5" w14:textId="6B9B7D3E" w:rsidR="00D360E9" w:rsidRPr="00D273B6" w:rsidRDefault="00FF1FA0" w:rsidP="005B51E5">
            <w:pPr>
              <w:autoSpaceDE w:val="0"/>
              <w:jc w:val="center"/>
              <w:rPr>
                <w:color w:val="000000"/>
                <w:sz w:val="20"/>
                <w:szCs w:val="20"/>
                <w:lang w:val="nb-NO"/>
              </w:rPr>
            </w:pPr>
            <w:r>
              <w:rPr>
                <w:color w:val="000000"/>
                <w:sz w:val="20"/>
                <w:szCs w:val="20"/>
                <w:lang w:val="nb-NO"/>
              </w:rPr>
              <w:t xml:space="preserve">Kode </w:t>
            </w:r>
            <w:proofErr w:type="spellStart"/>
            <w:r>
              <w:rPr>
                <w:color w:val="000000"/>
                <w:sz w:val="20"/>
                <w:szCs w:val="20"/>
                <w:lang w:val="nb-NO"/>
              </w:rPr>
              <w:t>Responden</w:t>
            </w:r>
            <w:proofErr w:type="spellEnd"/>
          </w:p>
        </w:tc>
        <w:tc>
          <w:tcPr>
            <w:tcW w:w="1424" w:type="dxa"/>
            <w:tcBorders>
              <w:top w:val="single" w:sz="4" w:space="0" w:color="auto"/>
              <w:bottom w:val="single" w:sz="4" w:space="0" w:color="auto"/>
            </w:tcBorders>
          </w:tcPr>
          <w:p w14:paraId="13819FCC" w14:textId="4C75E1BD" w:rsidR="00D360E9" w:rsidRPr="00D273B6" w:rsidRDefault="00FF1FA0" w:rsidP="002900DD">
            <w:pPr>
              <w:autoSpaceDE w:val="0"/>
              <w:jc w:val="center"/>
              <w:rPr>
                <w:color w:val="000000"/>
                <w:sz w:val="20"/>
                <w:szCs w:val="20"/>
                <w:lang w:val="nb-NO"/>
              </w:rPr>
            </w:pPr>
            <w:r>
              <w:rPr>
                <w:color w:val="000000"/>
                <w:sz w:val="20"/>
                <w:szCs w:val="20"/>
                <w:lang w:val="nb-NO"/>
              </w:rPr>
              <w:t>Skor</w:t>
            </w:r>
          </w:p>
        </w:tc>
      </w:tr>
      <w:tr w:rsidR="005B51E5" w:rsidRPr="00D273B6" w14:paraId="13AE46C1" w14:textId="77777777" w:rsidTr="00FF1FA0">
        <w:tc>
          <w:tcPr>
            <w:tcW w:w="517" w:type="dxa"/>
            <w:gridSpan w:val="2"/>
            <w:tcBorders>
              <w:top w:val="single" w:sz="4" w:space="0" w:color="auto"/>
            </w:tcBorders>
          </w:tcPr>
          <w:p w14:paraId="0BD4A210" w14:textId="77777777" w:rsidR="005B51E5" w:rsidRPr="00D273B6" w:rsidRDefault="005B51E5" w:rsidP="002900DD">
            <w:pPr>
              <w:autoSpaceDE w:val="0"/>
              <w:jc w:val="center"/>
              <w:rPr>
                <w:color w:val="000000"/>
                <w:sz w:val="20"/>
                <w:szCs w:val="20"/>
                <w:lang w:val="nb-NO"/>
              </w:rPr>
            </w:pPr>
            <w:r w:rsidRPr="00D273B6">
              <w:rPr>
                <w:color w:val="000000"/>
                <w:sz w:val="20"/>
                <w:szCs w:val="20"/>
                <w:lang w:val="nb-NO"/>
              </w:rPr>
              <w:t>1</w:t>
            </w:r>
          </w:p>
        </w:tc>
        <w:tc>
          <w:tcPr>
            <w:tcW w:w="2140" w:type="dxa"/>
            <w:gridSpan w:val="2"/>
            <w:tcBorders>
              <w:top w:val="single" w:sz="4" w:space="0" w:color="auto"/>
            </w:tcBorders>
          </w:tcPr>
          <w:p w14:paraId="7759F17D" w14:textId="028CEBAA" w:rsidR="005B51E5" w:rsidRDefault="00FF1FA0" w:rsidP="005B51E5">
            <w:pPr>
              <w:jc w:val="center"/>
            </w:pPr>
            <w:r>
              <w:rPr>
                <w:sz w:val="20"/>
                <w:szCs w:val="20"/>
              </w:rPr>
              <w:t>R1</w:t>
            </w:r>
          </w:p>
        </w:tc>
        <w:tc>
          <w:tcPr>
            <w:tcW w:w="1424" w:type="dxa"/>
            <w:tcBorders>
              <w:top w:val="single" w:sz="4" w:space="0" w:color="auto"/>
            </w:tcBorders>
          </w:tcPr>
          <w:p w14:paraId="509232A8" w14:textId="3CC899FA" w:rsidR="005B51E5" w:rsidRPr="00D273B6" w:rsidRDefault="00FF1FA0" w:rsidP="002900DD">
            <w:pPr>
              <w:jc w:val="center"/>
              <w:rPr>
                <w:sz w:val="20"/>
                <w:szCs w:val="20"/>
              </w:rPr>
            </w:pPr>
            <w:r>
              <w:rPr>
                <w:sz w:val="20"/>
                <w:szCs w:val="20"/>
              </w:rPr>
              <w:t>122</w:t>
            </w:r>
          </w:p>
        </w:tc>
      </w:tr>
      <w:tr w:rsidR="005B51E5" w:rsidRPr="00D273B6" w14:paraId="4A099581" w14:textId="77777777" w:rsidTr="00FF1FA0">
        <w:tc>
          <w:tcPr>
            <w:tcW w:w="517" w:type="dxa"/>
            <w:gridSpan w:val="2"/>
          </w:tcPr>
          <w:p w14:paraId="1FDD06EC" w14:textId="77777777" w:rsidR="005B51E5" w:rsidRPr="00D273B6" w:rsidRDefault="005B51E5" w:rsidP="002900DD">
            <w:pPr>
              <w:autoSpaceDE w:val="0"/>
              <w:jc w:val="center"/>
              <w:rPr>
                <w:color w:val="000000"/>
                <w:sz w:val="20"/>
                <w:szCs w:val="20"/>
                <w:lang w:val="nb-NO"/>
              </w:rPr>
            </w:pPr>
            <w:r w:rsidRPr="00D273B6">
              <w:rPr>
                <w:color w:val="000000"/>
                <w:sz w:val="20"/>
                <w:szCs w:val="20"/>
                <w:lang w:val="nb-NO"/>
              </w:rPr>
              <w:t>2</w:t>
            </w:r>
          </w:p>
        </w:tc>
        <w:tc>
          <w:tcPr>
            <w:tcW w:w="2140" w:type="dxa"/>
            <w:gridSpan w:val="2"/>
          </w:tcPr>
          <w:p w14:paraId="7D5F5709" w14:textId="58A0D456" w:rsidR="005B51E5" w:rsidRDefault="00FF1FA0" w:rsidP="005B51E5">
            <w:pPr>
              <w:jc w:val="center"/>
            </w:pPr>
            <w:r>
              <w:rPr>
                <w:sz w:val="20"/>
                <w:szCs w:val="20"/>
              </w:rPr>
              <w:t>R2</w:t>
            </w:r>
          </w:p>
        </w:tc>
        <w:tc>
          <w:tcPr>
            <w:tcW w:w="1424" w:type="dxa"/>
          </w:tcPr>
          <w:p w14:paraId="4D9AE32A" w14:textId="4B5D4980" w:rsidR="005B51E5" w:rsidRPr="00D273B6" w:rsidRDefault="00FF1FA0" w:rsidP="002900DD">
            <w:pPr>
              <w:jc w:val="center"/>
              <w:rPr>
                <w:sz w:val="20"/>
                <w:szCs w:val="20"/>
              </w:rPr>
            </w:pPr>
            <w:r>
              <w:rPr>
                <w:sz w:val="20"/>
                <w:szCs w:val="20"/>
              </w:rPr>
              <w:t>123</w:t>
            </w:r>
          </w:p>
        </w:tc>
      </w:tr>
      <w:tr w:rsidR="005B51E5" w:rsidRPr="00D273B6" w14:paraId="1053A583" w14:textId="77777777" w:rsidTr="00FF1FA0">
        <w:tc>
          <w:tcPr>
            <w:tcW w:w="517" w:type="dxa"/>
            <w:gridSpan w:val="2"/>
            <w:tcBorders>
              <w:bottom w:val="single" w:sz="4" w:space="0" w:color="auto"/>
            </w:tcBorders>
          </w:tcPr>
          <w:p w14:paraId="56098660" w14:textId="77777777" w:rsidR="005B51E5" w:rsidRDefault="005B51E5" w:rsidP="002900DD">
            <w:pPr>
              <w:autoSpaceDE w:val="0"/>
              <w:jc w:val="center"/>
              <w:rPr>
                <w:color w:val="000000"/>
                <w:sz w:val="20"/>
                <w:szCs w:val="20"/>
                <w:lang w:val="nb-NO"/>
              </w:rPr>
            </w:pPr>
            <w:r>
              <w:rPr>
                <w:color w:val="000000"/>
                <w:sz w:val="20"/>
                <w:szCs w:val="20"/>
                <w:lang w:val="nb-NO"/>
              </w:rPr>
              <w:t>3</w:t>
            </w:r>
          </w:p>
          <w:p w14:paraId="160FBD54" w14:textId="77777777" w:rsidR="00FF1FA0" w:rsidRDefault="00FF1FA0" w:rsidP="002900DD">
            <w:pPr>
              <w:autoSpaceDE w:val="0"/>
              <w:jc w:val="center"/>
              <w:rPr>
                <w:color w:val="000000"/>
                <w:sz w:val="20"/>
                <w:szCs w:val="20"/>
                <w:lang w:val="nb-NO"/>
              </w:rPr>
            </w:pPr>
            <w:r>
              <w:rPr>
                <w:color w:val="000000"/>
                <w:sz w:val="20"/>
                <w:szCs w:val="20"/>
                <w:lang w:val="nb-NO"/>
              </w:rPr>
              <w:t>4</w:t>
            </w:r>
          </w:p>
          <w:p w14:paraId="50177605" w14:textId="77777777" w:rsidR="00FF1FA0" w:rsidRDefault="00FF1FA0" w:rsidP="002900DD">
            <w:pPr>
              <w:autoSpaceDE w:val="0"/>
              <w:jc w:val="center"/>
              <w:rPr>
                <w:color w:val="000000"/>
                <w:sz w:val="20"/>
                <w:szCs w:val="20"/>
                <w:lang w:val="nb-NO"/>
              </w:rPr>
            </w:pPr>
            <w:r>
              <w:rPr>
                <w:color w:val="000000"/>
                <w:sz w:val="20"/>
                <w:szCs w:val="20"/>
                <w:lang w:val="nb-NO"/>
              </w:rPr>
              <w:t>5</w:t>
            </w:r>
          </w:p>
          <w:p w14:paraId="4C2C9235" w14:textId="77777777" w:rsidR="00FF1FA0" w:rsidRDefault="00FF1FA0" w:rsidP="002900DD">
            <w:pPr>
              <w:autoSpaceDE w:val="0"/>
              <w:jc w:val="center"/>
              <w:rPr>
                <w:color w:val="000000"/>
                <w:sz w:val="20"/>
                <w:szCs w:val="20"/>
                <w:lang w:val="nb-NO"/>
              </w:rPr>
            </w:pPr>
            <w:r>
              <w:rPr>
                <w:color w:val="000000"/>
                <w:sz w:val="20"/>
                <w:szCs w:val="20"/>
                <w:lang w:val="nb-NO"/>
              </w:rPr>
              <w:t>6</w:t>
            </w:r>
          </w:p>
          <w:p w14:paraId="4DA5E3CA" w14:textId="77777777" w:rsidR="00FF1FA0" w:rsidRDefault="00FF1FA0" w:rsidP="002900DD">
            <w:pPr>
              <w:autoSpaceDE w:val="0"/>
              <w:jc w:val="center"/>
              <w:rPr>
                <w:color w:val="000000"/>
                <w:sz w:val="20"/>
                <w:szCs w:val="20"/>
                <w:lang w:val="nb-NO"/>
              </w:rPr>
            </w:pPr>
            <w:r>
              <w:rPr>
                <w:color w:val="000000"/>
                <w:sz w:val="20"/>
                <w:szCs w:val="20"/>
                <w:lang w:val="nb-NO"/>
              </w:rPr>
              <w:t>7</w:t>
            </w:r>
          </w:p>
          <w:p w14:paraId="531F72F7" w14:textId="77777777" w:rsidR="00FF1FA0" w:rsidRDefault="00FF1FA0" w:rsidP="002900DD">
            <w:pPr>
              <w:autoSpaceDE w:val="0"/>
              <w:jc w:val="center"/>
              <w:rPr>
                <w:color w:val="000000"/>
                <w:sz w:val="20"/>
                <w:szCs w:val="20"/>
                <w:lang w:val="nb-NO"/>
              </w:rPr>
            </w:pPr>
            <w:r>
              <w:rPr>
                <w:color w:val="000000"/>
                <w:sz w:val="20"/>
                <w:szCs w:val="20"/>
                <w:lang w:val="nb-NO"/>
              </w:rPr>
              <w:t>8</w:t>
            </w:r>
          </w:p>
          <w:p w14:paraId="294F02B4" w14:textId="77777777" w:rsidR="00FF1FA0" w:rsidRDefault="00FF1FA0" w:rsidP="002900DD">
            <w:pPr>
              <w:autoSpaceDE w:val="0"/>
              <w:jc w:val="center"/>
              <w:rPr>
                <w:color w:val="000000"/>
                <w:sz w:val="20"/>
                <w:szCs w:val="20"/>
                <w:lang w:val="nb-NO"/>
              </w:rPr>
            </w:pPr>
            <w:r>
              <w:rPr>
                <w:color w:val="000000"/>
                <w:sz w:val="20"/>
                <w:szCs w:val="20"/>
                <w:lang w:val="nb-NO"/>
              </w:rPr>
              <w:t>9</w:t>
            </w:r>
          </w:p>
          <w:p w14:paraId="6CB94822" w14:textId="4A5A5535" w:rsidR="00FF1FA0" w:rsidRPr="00D273B6" w:rsidRDefault="00FF1FA0" w:rsidP="00FF1FA0">
            <w:pPr>
              <w:autoSpaceDE w:val="0"/>
              <w:jc w:val="center"/>
              <w:rPr>
                <w:color w:val="000000"/>
                <w:sz w:val="20"/>
                <w:szCs w:val="20"/>
                <w:lang w:val="nb-NO"/>
              </w:rPr>
            </w:pPr>
            <w:r>
              <w:rPr>
                <w:color w:val="000000"/>
                <w:sz w:val="20"/>
                <w:szCs w:val="20"/>
                <w:lang w:val="nb-NO"/>
              </w:rPr>
              <w:t>10</w:t>
            </w:r>
          </w:p>
        </w:tc>
        <w:tc>
          <w:tcPr>
            <w:tcW w:w="2140" w:type="dxa"/>
            <w:gridSpan w:val="2"/>
            <w:tcBorders>
              <w:bottom w:val="single" w:sz="4" w:space="0" w:color="auto"/>
            </w:tcBorders>
          </w:tcPr>
          <w:p w14:paraId="3FBC1595" w14:textId="763C8886" w:rsidR="005B51E5" w:rsidRDefault="00FF1FA0" w:rsidP="005B51E5">
            <w:pPr>
              <w:jc w:val="center"/>
              <w:rPr>
                <w:sz w:val="20"/>
                <w:szCs w:val="20"/>
              </w:rPr>
            </w:pPr>
            <w:r>
              <w:rPr>
                <w:sz w:val="20"/>
                <w:szCs w:val="20"/>
              </w:rPr>
              <w:t>R3</w:t>
            </w:r>
          </w:p>
          <w:p w14:paraId="75ED3475" w14:textId="77777777" w:rsidR="00FF1FA0" w:rsidRDefault="00FF1FA0" w:rsidP="005B51E5">
            <w:pPr>
              <w:jc w:val="center"/>
              <w:rPr>
                <w:sz w:val="20"/>
                <w:szCs w:val="20"/>
              </w:rPr>
            </w:pPr>
            <w:r>
              <w:rPr>
                <w:sz w:val="20"/>
                <w:szCs w:val="20"/>
              </w:rPr>
              <w:t>R4</w:t>
            </w:r>
          </w:p>
          <w:p w14:paraId="3FFF0A21" w14:textId="77777777" w:rsidR="00FF1FA0" w:rsidRDefault="00FF1FA0" w:rsidP="005B51E5">
            <w:pPr>
              <w:jc w:val="center"/>
              <w:rPr>
                <w:sz w:val="20"/>
                <w:szCs w:val="20"/>
              </w:rPr>
            </w:pPr>
            <w:r>
              <w:rPr>
                <w:sz w:val="20"/>
                <w:szCs w:val="20"/>
              </w:rPr>
              <w:t>R5</w:t>
            </w:r>
          </w:p>
          <w:p w14:paraId="01E546E2" w14:textId="77777777" w:rsidR="00FF1FA0" w:rsidRDefault="00FF1FA0" w:rsidP="005B51E5">
            <w:pPr>
              <w:jc w:val="center"/>
              <w:rPr>
                <w:sz w:val="20"/>
                <w:szCs w:val="20"/>
              </w:rPr>
            </w:pPr>
            <w:r>
              <w:rPr>
                <w:sz w:val="20"/>
                <w:szCs w:val="20"/>
              </w:rPr>
              <w:t>R6</w:t>
            </w:r>
          </w:p>
          <w:p w14:paraId="5CA4240D" w14:textId="77777777" w:rsidR="00FF1FA0" w:rsidRDefault="00FF1FA0" w:rsidP="005B51E5">
            <w:pPr>
              <w:jc w:val="center"/>
              <w:rPr>
                <w:sz w:val="20"/>
                <w:szCs w:val="20"/>
              </w:rPr>
            </w:pPr>
            <w:r>
              <w:rPr>
                <w:sz w:val="20"/>
                <w:szCs w:val="20"/>
              </w:rPr>
              <w:t>R7</w:t>
            </w:r>
          </w:p>
          <w:p w14:paraId="122BE570" w14:textId="77777777" w:rsidR="00FF1FA0" w:rsidRDefault="00FF1FA0" w:rsidP="005B51E5">
            <w:pPr>
              <w:jc w:val="center"/>
              <w:rPr>
                <w:sz w:val="20"/>
                <w:szCs w:val="20"/>
              </w:rPr>
            </w:pPr>
            <w:r>
              <w:rPr>
                <w:sz w:val="20"/>
                <w:szCs w:val="20"/>
              </w:rPr>
              <w:t>R8</w:t>
            </w:r>
          </w:p>
          <w:p w14:paraId="5AAA16B9" w14:textId="77777777" w:rsidR="00FF1FA0" w:rsidRDefault="00FF1FA0" w:rsidP="005B51E5">
            <w:pPr>
              <w:jc w:val="center"/>
              <w:rPr>
                <w:sz w:val="20"/>
                <w:szCs w:val="20"/>
              </w:rPr>
            </w:pPr>
            <w:r>
              <w:rPr>
                <w:sz w:val="20"/>
                <w:szCs w:val="20"/>
              </w:rPr>
              <w:t>R9</w:t>
            </w:r>
          </w:p>
          <w:p w14:paraId="1B112B21" w14:textId="73C21951" w:rsidR="00FF1FA0" w:rsidRDefault="00FF1FA0" w:rsidP="005B51E5">
            <w:pPr>
              <w:jc w:val="center"/>
            </w:pPr>
            <w:r>
              <w:rPr>
                <w:sz w:val="20"/>
                <w:szCs w:val="20"/>
              </w:rPr>
              <w:t>R10</w:t>
            </w:r>
          </w:p>
        </w:tc>
        <w:tc>
          <w:tcPr>
            <w:tcW w:w="1424" w:type="dxa"/>
            <w:tcBorders>
              <w:bottom w:val="single" w:sz="4" w:space="0" w:color="auto"/>
            </w:tcBorders>
          </w:tcPr>
          <w:p w14:paraId="14ED81E9" w14:textId="234572BE" w:rsidR="005B51E5" w:rsidRDefault="00FF1FA0" w:rsidP="005B51E5">
            <w:pPr>
              <w:jc w:val="center"/>
              <w:rPr>
                <w:sz w:val="20"/>
                <w:szCs w:val="20"/>
              </w:rPr>
            </w:pPr>
            <w:r>
              <w:rPr>
                <w:sz w:val="20"/>
                <w:szCs w:val="20"/>
              </w:rPr>
              <w:t>122</w:t>
            </w:r>
          </w:p>
          <w:p w14:paraId="3A4FB273" w14:textId="793579D4" w:rsidR="00FF1FA0" w:rsidRDefault="00FF1FA0" w:rsidP="005B51E5">
            <w:pPr>
              <w:jc w:val="center"/>
              <w:rPr>
                <w:sz w:val="20"/>
                <w:szCs w:val="20"/>
              </w:rPr>
            </w:pPr>
            <w:r>
              <w:rPr>
                <w:sz w:val="20"/>
                <w:szCs w:val="20"/>
              </w:rPr>
              <w:t>122</w:t>
            </w:r>
          </w:p>
          <w:p w14:paraId="138FC59C" w14:textId="7E4C4DEE" w:rsidR="00FF1FA0" w:rsidRDefault="00FF1FA0" w:rsidP="005B51E5">
            <w:pPr>
              <w:jc w:val="center"/>
              <w:rPr>
                <w:sz w:val="20"/>
                <w:szCs w:val="20"/>
              </w:rPr>
            </w:pPr>
            <w:r>
              <w:rPr>
                <w:sz w:val="20"/>
                <w:szCs w:val="20"/>
              </w:rPr>
              <w:t>122</w:t>
            </w:r>
          </w:p>
          <w:p w14:paraId="50569AD2" w14:textId="42525D39" w:rsidR="00FF1FA0" w:rsidRDefault="00FF1FA0" w:rsidP="005B51E5">
            <w:pPr>
              <w:jc w:val="center"/>
              <w:rPr>
                <w:sz w:val="20"/>
                <w:szCs w:val="20"/>
              </w:rPr>
            </w:pPr>
            <w:r>
              <w:rPr>
                <w:sz w:val="20"/>
                <w:szCs w:val="20"/>
              </w:rPr>
              <w:t>125</w:t>
            </w:r>
          </w:p>
          <w:p w14:paraId="6CCF31AA" w14:textId="4320812E" w:rsidR="00FF1FA0" w:rsidRDefault="00FF1FA0" w:rsidP="005B51E5">
            <w:pPr>
              <w:jc w:val="center"/>
              <w:rPr>
                <w:sz w:val="20"/>
                <w:szCs w:val="20"/>
              </w:rPr>
            </w:pPr>
            <w:r>
              <w:rPr>
                <w:sz w:val="20"/>
                <w:szCs w:val="20"/>
              </w:rPr>
              <w:t>122</w:t>
            </w:r>
          </w:p>
          <w:p w14:paraId="51089FAC" w14:textId="1B9F4D1C" w:rsidR="00FF1FA0" w:rsidRDefault="00FF1FA0" w:rsidP="005B51E5">
            <w:pPr>
              <w:jc w:val="center"/>
              <w:rPr>
                <w:sz w:val="20"/>
                <w:szCs w:val="20"/>
              </w:rPr>
            </w:pPr>
            <w:r>
              <w:rPr>
                <w:sz w:val="20"/>
                <w:szCs w:val="20"/>
              </w:rPr>
              <w:t>127</w:t>
            </w:r>
          </w:p>
          <w:p w14:paraId="495DE265" w14:textId="4DB5EEAC" w:rsidR="00FF1FA0" w:rsidRDefault="00FF1FA0" w:rsidP="005B51E5">
            <w:pPr>
              <w:jc w:val="center"/>
              <w:rPr>
                <w:sz w:val="20"/>
                <w:szCs w:val="20"/>
              </w:rPr>
            </w:pPr>
            <w:r>
              <w:rPr>
                <w:sz w:val="20"/>
                <w:szCs w:val="20"/>
              </w:rPr>
              <w:t>123</w:t>
            </w:r>
          </w:p>
          <w:p w14:paraId="7CB03E51" w14:textId="0683A4C1" w:rsidR="00FF1FA0" w:rsidRPr="00D273B6" w:rsidRDefault="00FF1FA0" w:rsidP="00FF1FA0">
            <w:pPr>
              <w:jc w:val="center"/>
              <w:rPr>
                <w:sz w:val="20"/>
                <w:szCs w:val="20"/>
              </w:rPr>
            </w:pPr>
            <w:r>
              <w:rPr>
                <w:sz w:val="20"/>
                <w:szCs w:val="20"/>
              </w:rPr>
              <w:t>128</w:t>
            </w:r>
          </w:p>
        </w:tc>
      </w:tr>
      <w:tr w:rsidR="00FF1FA0" w:rsidRPr="00D273B6" w14:paraId="215CAF50" w14:textId="77777777" w:rsidTr="00FF1FA0">
        <w:tc>
          <w:tcPr>
            <w:tcW w:w="2657" w:type="dxa"/>
            <w:gridSpan w:val="4"/>
            <w:tcBorders>
              <w:bottom w:val="single" w:sz="4" w:space="0" w:color="auto"/>
            </w:tcBorders>
          </w:tcPr>
          <w:p w14:paraId="3BFEF306" w14:textId="598EEE0E" w:rsidR="00FF1FA0" w:rsidRDefault="00FF1FA0" w:rsidP="00FF1FA0">
            <w:pPr>
              <w:rPr>
                <w:color w:val="000000"/>
                <w:sz w:val="20"/>
                <w:szCs w:val="20"/>
                <w:lang w:val="nb-NO"/>
              </w:rPr>
            </w:pPr>
            <w:r>
              <w:rPr>
                <w:color w:val="000000"/>
                <w:sz w:val="20"/>
                <w:szCs w:val="20"/>
                <w:lang w:val="nb-NO"/>
              </w:rPr>
              <w:t xml:space="preserve">      </w:t>
            </w:r>
            <w:proofErr w:type="spellStart"/>
            <w:r>
              <w:rPr>
                <w:b/>
                <w:bCs/>
                <w:color w:val="000000"/>
                <w:sz w:val="20"/>
                <w:szCs w:val="20"/>
                <w:lang w:val="nb-NO"/>
              </w:rPr>
              <w:t>Jumlah</w:t>
            </w:r>
            <w:proofErr w:type="spellEnd"/>
            <w:r>
              <w:rPr>
                <w:color w:val="000000"/>
                <w:sz w:val="20"/>
                <w:szCs w:val="20"/>
                <w:lang w:val="nb-NO"/>
              </w:rPr>
              <w:t xml:space="preserve"> </w:t>
            </w:r>
          </w:p>
          <w:p w14:paraId="4F2960DB" w14:textId="77777777" w:rsidR="00FF1FA0" w:rsidRDefault="00FF1FA0" w:rsidP="00FF1FA0">
            <w:pPr>
              <w:rPr>
                <w:b/>
                <w:bCs/>
                <w:color w:val="000000"/>
                <w:sz w:val="20"/>
                <w:szCs w:val="20"/>
                <w:lang w:val="nb-NO"/>
              </w:rPr>
            </w:pPr>
            <w:r>
              <w:rPr>
                <w:color w:val="000000"/>
                <w:sz w:val="20"/>
                <w:szCs w:val="20"/>
                <w:lang w:val="nb-NO"/>
              </w:rPr>
              <w:t xml:space="preserve">     </w:t>
            </w:r>
            <w:r>
              <w:rPr>
                <w:b/>
                <w:bCs/>
                <w:color w:val="000000"/>
                <w:sz w:val="20"/>
                <w:szCs w:val="20"/>
                <w:lang w:val="nb-NO"/>
              </w:rPr>
              <w:t>Rata-rata</w:t>
            </w:r>
          </w:p>
          <w:p w14:paraId="40569C3C" w14:textId="77777777" w:rsidR="00FF1FA0" w:rsidRDefault="00FF1FA0" w:rsidP="00FF1FA0">
            <w:pPr>
              <w:rPr>
                <w:b/>
                <w:bCs/>
                <w:color w:val="000000"/>
                <w:sz w:val="20"/>
                <w:szCs w:val="20"/>
                <w:lang w:val="nb-NO"/>
              </w:rPr>
            </w:pPr>
            <w:r>
              <w:rPr>
                <w:b/>
                <w:bCs/>
                <w:color w:val="000000"/>
                <w:sz w:val="20"/>
                <w:szCs w:val="20"/>
                <w:lang w:val="nb-NO"/>
              </w:rPr>
              <w:t xml:space="preserve"> </w:t>
            </w:r>
            <w:r w:rsidRPr="00FF1FA0">
              <w:rPr>
                <w:b/>
                <w:bCs/>
                <w:color w:val="000000"/>
                <w:sz w:val="20"/>
                <w:szCs w:val="20"/>
                <w:lang w:val="nb-NO"/>
              </w:rPr>
              <w:t>Skor Maksimal</w:t>
            </w:r>
          </w:p>
          <w:p w14:paraId="7440C2B0" w14:textId="1EAB01D1" w:rsidR="00FF1FA0" w:rsidRPr="008D4059" w:rsidRDefault="00FF1FA0" w:rsidP="00FF1FA0">
            <w:pPr>
              <w:rPr>
                <w:b/>
                <w:bCs/>
                <w:sz w:val="20"/>
                <w:szCs w:val="20"/>
                <w:lang w:val="sv-SE"/>
              </w:rPr>
            </w:pPr>
            <w:r>
              <w:rPr>
                <w:b/>
                <w:bCs/>
                <w:color w:val="000000"/>
                <w:sz w:val="20"/>
                <w:szCs w:val="20"/>
                <w:lang w:val="nb-NO"/>
              </w:rPr>
              <w:t xml:space="preserve">  </w:t>
            </w:r>
            <w:r w:rsidRPr="00FF1FA0">
              <w:rPr>
                <w:b/>
                <w:bCs/>
                <w:color w:val="000000"/>
                <w:sz w:val="20"/>
                <w:szCs w:val="20"/>
                <w:lang w:val="nb-NO"/>
              </w:rPr>
              <w:t xml:space="preserve">Skor Minimal     </w:t>
            </w:r>
          </w:p>
        </w:tc>
        <w:tc>
          <w:tcPr>
            <w:tcW w:w="1424" w:type="dxa"/>
            <w:tcBorders>
              <w:bottom w:val="single" w:sz="4" w:space="0" w:color="auto"/>
            </w:tcBorders>
          </w:tcPr>
          <w:p w14:paraId="097276A2" w14:textId="77777777" w:rsidR="00FF1FA0" w:rsidRDefault="00FF1FA0" w:rsidP="005B51E5">
            <w:pPr>
              <w:jc w:val="center"/>
              <w:rPr>
                <w:b/>
                <w:bCs/>
                <w:sz w:val="20"/>
                <w:szCs w:val="20"/>
              </w:rPr>
            </w:pPr>
            <w:r w:rsidRPr="00FF1FA0">
              <w:rPr>
                <w:b/>
                <w:bCs/>
                <w:sz w:val="20"/>
                <w:szCs w:val="20"/>
              </w:rPr>
              <w:t>1236</w:t>
            </w:r>
          </w:p>
          <w:p w14:paraId="172F9F3D" w14:textId="77777777" w:rsidR="00FF1FA0" w:rsidRDefault="00FF1FA0" w:rsidP="005B51E5">
            <w:pPr>
              <w:jc w:val="center"/>
              <w:rPr>
                <w:b/>
                <w:bCs/>
                <w:sz w:val="20"/>
                <w:szCs w:val="20"/>
              </w:rPr>
            </w:pPr>
            <w:r>
              <w:rPr>
                <w:b/>
                <w:bCs/>
                <w:sz w:val="20"/>
                <w:szCs w:val="20"/>
              </w:rPr>
              <w:t>123,6</w:t>
            </w:r>
          </w:p>
          <w:p w14:paraId="55B01B49" w14:textId="77777777" w:rsidR="00FF1FA0" w:rsidRDefault="00FF1FA0" w:rsidP="005B51E5">
            <w:pPr>
              <w:jc w:val="center"/>
              <w:rPr>
                <w:b/>
                <w:bCs/>
                <w:sz w:val="20"/>
                <w:szCs w:val="20"/>
              </w:rPr>
            </w:pPr>
            <w:r>
              <w:rPr>
                <w:b/>
                <w:bCs/>
                <w:sz w:val="20"/>
                <w:szCs w:val="20"/>
              </w:rPr>
              <w:t>128</w:t>
            </w:r>
          </w:p>
          <w:p w14:paraId="7379C3E2" w14:textId="5CEBF12A" w:rsidR="00FF1FA0" w:rsidRPr="00FF1FA0" w:rsidRDefault="00FF1FA0" w:rsidP="005B51E5">
            <w:pPr>
              <w:jc w:val="center"/>
              <w:rPr>
                <w:b/>
                <w:bCs/>
                <w:sz w:val="20"/>
                <w:szCs w:val="20"/>
              </w:rPr>
            </w:pPr>
            <w:r>
              <w:rPr>
                <w:b/>
                <w:bCs/>
                <w:sz w:val="20"/>
                <w:szCs w:val="20"/>
              </w:rPr>
              <w:t>122</w:t>
            </w:r>
          </w:p>
        </w:tc>
      </w:tr>
      <w:tr w:rsidR="00D360E9" w:rsidRPr="00EA6099" w14:paraId="6EBED94C" w14:textId="77777777" w:rsidTr="00FF1FA0">
        <w:tblPrEx>
          <w:tblLook w:val="0000" w:firstRow="0" w:lastRow="0" w:firstColumn="0" w:lastColumn="0" w:noHBand="0" w:noVBand="0"/>
        </w:tblPrEx>
        <w:trPr>
          <w:gridBefore w:val="1"/>
          <w:gridAfter w:val="2"/>
          <w:wBefore w:w="108" w:type="dxa"/>
          <w:wAfter w:w="3050" w:type="dxa"/>
          <w:cantSplit/>
          <w:trHeight w:hRule="exact" w:val="241"/>
        </w:trPr>
        <w:tc>
          <w:tcPr>
            <w:tcW w:w="923" w:type="dxa"/>
            <w:gridSpan w:val="2"/>
            <w:tcBorders>
              <w:left w:val="nil"/>
            </w:tcBorders>
            <w:tcMar>
              <w:left w:w="0" w:type="dxa"/>
              <w:right w:w="0" w:type="dxa"/>
            </w:tcMar>
          </w:tcPr>
          <w:p w14:paraId="199BCFC5" w14:textId="77777777" w:rsidR="00D360E9" w:rsidRDefault="00D360E9" w:rsidP="002900DD">
            <w:pPr>
              <w:snapToGrid w:val="0"/>
              <w:rPr>
                <w:sz w:val="20"/>
                <w:szCs w:val="20"/>
              </w:rPr>
            </w:pPr>
          </w:p>
          <w:p w14:paraId="5206938A" w14:textId="77777777" w:rsidR="00FF1FA0" w:rsidRDefault="00FF1FA0" w:rsidP="002900DD">
            <w:pPr>
              <w:snapToGrid w:val="0"/>
              <w:rPr>
                <w:sz w:val="20"/>
                <w:szCs w:val="20"/>
              </w:rPr>
            </w:pPr>
          </w:p>
          <w:p w14:paraId="5E6B4004" w14:textId="77777777" w:rsidR="00FF1FA0" w:rsidRDefault="00FF1FA0" w:rsidP="002900DD">
            <w:pPr>
              <w:snapToGrid w:val="0"/>
              <w:rPr>
                <w:sz w:val="20"/>
                <w:szCs w:val="20"/>
              </w:rPr>
            </w:pPr>
          </w:p>
          <w:p w14:paraId="019E5219" w14:textId="77777777" w:rsidR="00FF1FA0" w:rsidRDefault="00FF1FA0" w:rsidP="002900DD">
            <w:pPr>
              <w:snapToGrid w:val="0"/>
              <w:rPr>
                <w:sz w:val="20"/>
                <w:szCs w:val="20"/>
              </w:rPr>
            </w:pPr>
          </w:p>
          <w:p w14:paraId="74013E45" w14:textId="5383C80C" w:rsidR="00FF1FA0" w:rsidRPr="00EA6099" w:rsidRDefault="00FF1FA0" w:rsidP="002900DD">
            <w:pPr>
              <w:snapToGrid w:val="0"/>
              <w:rPr>
                <w:sz w:val="20"/>
                <w:szCs w:val="20"/>
              </w:rPr>
            </w:pPr>
          </w:p>
        </w:tc>
      </w:tr>
    </w:tbl>
    <w:p w14:paraId="38361C3C" w14:textId="50385143" w:rsidR="00FF1FA0" w:rsidRPr="00FF1FA0" w:rsidRDefault="00FF1FA0" w:rsidP="00FF1FA0">
      <w:pPr>
        <w:autoSpaceDE w:val="0"/>
        <w:ind w:firstLine="567"/>
        <w:jc w:val="both"/>
        <w:rPr>
          <w:b/>
          <w:color w:val="000000"/>
          <w:sz w:val="20"/>
          <w:szCs w:val="20"/>
          <w:lang w:val="sv-SE"/>
        </w:rPr>
      </w:pPr>
      <w:proofErr w:type="spellStart"/>
      <w:r w:rsidRPr="00FF1FA0">
        <w:rPr>
          <w:lang w:val="sv-SE"/>
        </w:rPr>
        <w:t>Berdasarkan</w:t>
      </w:r>
      <w:proofErr w:type="spellEnd"/>
      <w:r w:rsidRPr="00FF1FA0">
        <w:rPr>
          <w:spacing w:val="-3"/>
          <w:lang w:val="sv-SE"/>
        </w:rPr>
        <w:t xml:space="preserve"> </w:t>
      </w:r>
      <w:proofErr w:type="spellStart"/>
      <w:r w:rsidRPr="00FF1FA0">
        <w:rPr>
          <w:lang w:val="sv-SE"/>
        </w:rPr>
        <w:t>tabel</w:t>
      </w:r>
      <w:proofErr w:type="spellEnd"/>
      <w:r w:rsidRPr="00FF1FA0">
        <w:rPr>
          <w:spacing w:val="-3"/>
          <w:lang w:val="sv-SE"/>
        </w:rPr>
        <w:t xml:space="preserve"> </w:t>
      </w:r>
      <w:r w:rsidRPr="00FF1FA0">
        <w:rPr>
          <w:lang w:val="sv-SE"/>
        </w:rPr>
        <w:t>di</w:t>
      </w:r>
      <w:r w:rsidRPr="00FF1FA0">
        <w:rPr>
          <w:spacing w:val="-3"/>
          <w:lang w:val="sv-SE"/>
        </w:rPr>
        <w:t xml:space="preserve"> </w:t>
      </w:r>
      <w:proofErr w:type="spellStart"/>
      <w:r w:rsidRPr="00FF1FA0">
        <w:rPr>
          <w:lang w:val="sv-SE"/>
        </w:rPr>
        <w:t>atas</w:t>
      </w:r>
      <w:proofErr w:type="spellEnd"/>
      <w:r w:rsidRPr="00FF1FA0">
        <w:rPr>
          <w:lang w:val="sv-SE"/>
        </w:rPr>
        <w:t>,</w:t>
      </w:r>
      <w:r w:rsidRPr="00FF1FA0">
        <w:rPr>
          <w:spacing w:val="-3"/>
          <w:lang w:val="sv-SE"/>
        </w:rPr>
        <w:t xml:space="preserve"> </w:t>
      </w:r>
      <w:r w:rsidRPr="00FF1FA0">
        <w:rPr>
          <w:lang w:val="sv-SE"/>
        </w:rPr>
        <w:t>maka</w:t>
      </w:r>
      <w:r w:rsidRPr="00FF1FA0">
        <w:rPr>
          <w:spacing w:val="-1"/>
          <w:lang w:val="sv-SE"/>
        </w:rPr>
        <w:t xml:space="preserve"> </w:t>
      </w:r>
      <w:proofErr w:type="spellStart"/>
      <w:r w:rsidRPr="00FF1FA0">
        <w:rPr>
          <w:lang w:val="sv-SE"/>
        </w:rPr>
        <w:t>disusun</w:t>
      </w:r>
      <w:proofErr w:type="spellEnd"/>
      <w:r w:rsidRPr="00FF1FA0">
        <w:rPr>
          <w:spacing w:val="-3"/>
          <w:lang w:val="sv-SE"/>
        </w:rPr>
        <w:t xml:space="preserve"> </w:t>
      </w:r>
      <w:proofErr w:type="spellStart"/>
      <w:r w:rsidRPr="00FF1FA0">
        <w:rPr>
          <w:lang w:val="sv-SE"/>
        </w:rPr>
        <w:t>tabel</w:t>
      </w:r>
      <w:proofErr w:type="spellEnd"/>
      <w:r w:rsidRPr="00FF1FA0">
        <w:rPr>
          <w:spacing w:val="-3"/>
          <w:lang w:val="sv-SE"/>
        </w:rPr>
        <w:t xml:space="preserve"> </w:t>
      </w:r>
      <w:proofErr w:type="spellStart"/>
      <w:r w:rsidRPr="00FF1FA0">
        <w:rPr>
          <w:lang w:val="sv-SE"/>
        </w:rPr>
        <w:t>distribusi</w:t>
      </w:r>
      <w:proofErr w:type="spellEnd"/>
      <w:r w:rsidRPr="00FF1FA0">
        <w:rPr>
          <w:spacing w:val="-3"/>
          <w:lang w:val="sv-SE"/>
        </w:rPr>
        <w:t xml:space="preserve"> </w:t>
      </w:r>
      <w:proofErr w:type="spellStart"/>
      <w:r w:rsidRPr="00FF1FA0">
        <w:rPr>
          <w:lang w:val="sv-SE"/>
        </w:rPr>
        <w:t>frekuensi</w:t>
      </w:r>
      <w:proofErr w:type="spellEnd"/>
      <w:r w:rsidRPr="00FF1FA0">
        <w:rPr>
          <w:spacing w:val="-3"/>
          <w:lang w:val="sv-SE"/>
        </w:rPr>
        <w:t xml:space="preserve"> </w:t>
      </w:r>
      <w:proofErr w:type="spellStart"/>
      <w:r w:rsidRPr="00FF1FA0">
        <w:rPr>
          <w:lang w:val="sv-SE"/>
        </w:rPr>
        <w:t>seperti</w:t>
      </w:r>
      <w:proofErr w:type="spellEnd"/>
      <w:r w:rsidRPr="00FF1FA0">
        <w:rPr>
          <w:spacing w:val="-2"/>
          <w:lang w:val="sv-SE"/>
        </w:rPr>
        <w:t xml:space="preserve"> </w:t>
      </w:r>
      <w:r w:rsidRPr="00FF1FA0">
        <w:rPr>
          <w:lang w:val="sv-SE"/>
        </w:rPr>
        <w:t>di</w:t>
      </w:r>
      <w:r w:rsidRPr="00FF1FA0">
        <w:rPr>
          <w:spacing w:val="-57"/>
          <w:lang w:val="sv-SE"/>
        </w:rPr>
        <w:t xml:space="preserve"> </w:t>
      </w:r>
      <w:proofErr w:type="spellStart"/>
      <w:r w:rsidRPr="00FF1FA0">
        <w:rPr>
          <w:lang w:val="sv-SE"/>
        </w:rPr>
        <w:t>bawah</w:t>
      </w:r>
      <w:proofErr w:type="spellEnd"/>
      <w:r w:rsidRPr="00FF1FA0">
        <w:rPr>
          <w:lang w:val="sv-SE"/>
        </w:rPr>
        <w:t xml:space="preserve"> ini.</w:t>
      </w:r>
    </w:p>
    <w:p w14:paraId="264DA6A3" w14:textId="0229CCE5" w:rsidR="00FF1FA0" w:rsidRDefault="00FF1FA0" w:rsidP="00D360E9">
      <w:pPr>
        <w:autoSpaceDE w:val="0"/>
        <w:rPr>
          <w:b/>
          <w:color w:val="000000"/>
          <w:sz w:val="20"/>
          <w:szCs w:val="20"/>
          <w:lang w:val="sv-SE"/>
        </w:rPr>
      </w:pPr>
    </w:p>
    <w:p w14:paraId="6AA36272" w14:textId="6A06D990" w:rsidR="00FF1FA0" w:rsidRPr="00FF1FA0" w:rsidRDefault="00FF1FA0" w:rsidP="00FF1FA0">
      <w:pPr>
        <w:autoSpaceDE w:val="0"/>
        <w:rPr>
          <w:color w:val="000000"/>
          <w:sz w:val="20"/>
          <w:szCs w:val="20"/>
          <w:lang w:val="nb-NO"/>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2</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Distribusi</w:t>
      </w:r>
      <w:proofErr w:type="spellEnd"/>
      <w:r>
        <w:rPr>
          <w:color w:val="000000"/>
          <w:sz w:val="20"/>
          <w:szCs w:val="20"/>
          <w:lang w:val="nb-NO"/>
        </w:rPr>
        <w:t xml:space="preserve"> </w:t>
      </w:r>
      <w:proofErr w:type="spellStart"/>
      <w:r>
        <w:rPr>
          <w:color w:val="000000"/>
          <w:sz w:val="20"/>
          <w:szCs w:val="20"/>
          <w:lang w:val="nb-NO"/>
        </w:rPr>
        <w:t>Frekuensi</w:t>
      </w:r>
      <w:proofErr w:type="spellEnd"/>
      <w:r>
        <w:rPr>
          <w:color w:val="000000"/>
          <w:sz w:val="20"/>
          <w:szCs w:val="20"/>
          <w:lang w:val="nb-NO"/>
        </w:rPr>
        <w:t xml:space="preserve"> </w:t>
      </w:r>
      <w:r>
        <w:rPr>
          <w:i/>
          <w:iCs/>
          <w:color w:val="000000"/>
          <w:sz w:val="20"/>
          <w:szCs w:val="20"/>
          <w:lang w:val="nb-NO"/>
        </w:rPr>
        <w:t xml:space="preserve">Pre-Test </w:t>
      </w:r>
      <w:proofErr w:type="spellStart"/>
      <w:r>
        <w:rPr>
          <w:color w:val="000000"/>
          <w:sz w:val="20"/>
          <w:szCs w:val="20"/>
          <w:lang w:val="nb-NO"/>
        </w:rPr>
        <w:t>Perilaku</w:t>
      </w:r>
      <w:proofErr w:type="spellEnd"/>
      <w:r>
        <w:rPr>
          <w:color w:val="000000"/>
          <w:sz w:val="20"/>
          <w:szCs w:val="20"/>
          <w:lang w:val="nb-NO"/>
        </w:rPr>
        <w:t xml:space="preserve"> </w:t>
      </w:r>
      <w:proofErr w:type="spellStart"/>
      <w:r>
        <w:rPr>
          <w:color w:val="000000"/>
          <w:sz w:val="20"/>
          <w:szCs w:val="20"/>
          <w:lang w:val="nb-NO"/>
        </w:rPr>
        <w:t>Agresif</w:t>
      </w:r>
      <w:proofErr w:type="spellEnd"/>
      <w:r>
        <w:rPr>
          <w:color w:val="000000"/>
          <w:sz w:val="20"/>
          <w:szCs w:val="20"/>
          <w:lang w:val="nb-NO"/>
        </w:rPr>
        <w:t xml:space="preserve"> </w:t>
      </w:r>
      <w:proofErr w:type="spellStart"/>
      <w:r>
        <w:rPr>
          <w:color w:val="000000"/>
          <w:sz w:val="20"/>
          <w:szCs w:val="20"/>
          <w:lang w:val="nb-NO"/>
        </w:rPr>
        <w:t>Siswa</w:t>
      </w:r>
      <w:proofErr w:type="spellEnd"/>
    </w:p>
    <w:tbl>
      <w:tblPr>
        <w:tblW w:w="4254" w:type="dxa"/>
        <w:tblLayout w:type="fixed"/>
        <w:tblLook w:val="04A0" w:firstRow="1" w:lastRow="0" w:firstColumn="1" w:lastColumn="0" w:noHBand="0" w:noVBand="1"/>
      </w:tblPr>
      <w:tblGrid>
        <w:gridCol w:w="675"/>
        <w:gridCol w:w="997"/>
        <w:gridCol w:w="639"/>
        <w:gridCol w:w="110"/>
        <w:gridCol w:w="667"/>
        <w:gridCol w:w="82"/>
        <w:gridCol w:w="237"/>
        <w:gridCol w:w="847"/>
      </w:tblGrid>
      <w:tr w:rsidR="00FF1FA0" w:rsidRPr="00D273B6" w14:paraId="5E6F856D" w14:textId="77777777" w:rsidTr="00FF1FA0">
        <w:tc>
          <w:tcPr>
            <w:tcW w:w="675" w:type="dxa"/>
            <w:tcBorders>
              <w:top w:val="single" w:sz="4" w:space="0" w:color="auto"/>
              <w:bottom w:val="single" w:sz="4" w:space="0" w:color="auto"/>
            </w:tcBorders>
          </w:tcPr>
          <w:p w14:paraId="1904AE0C" w14:textId="605EAE8A" w:rsidR="00FF1FA0" w:rsidRPr="00D273B6" w:rsidRDefault="00FF1FA0" w:rsidP="004E4484">
            <w:pPr>
              <w:autoSpaceDE w:val="0"/>
              <w:jc w:val="center"/>
              <w:rPr>
                <w:color w:val="000000"/>
                <w:sz w:val="20"/>
                <w:szCs w:val="20"/>
                <w:lang w:val="nb-NO"/>
              </w:rPr>
            </w:pPr>
            <w:proofErr w:type="spellStart"/>
            <w:r>
              <w:rPr>
                <w:color w:val="000000"/>
                <w:sz w:val="20"/>
                <w:szCs w:val="20"/>
                <w:lang w:val="nb-NO"/>
              </w:rPr>
              <w:t>Kelas</w:t>
            </w:r>
            <w:proofErr w:type="spellEnd"/>
          </w:p>
        </w:tc>
        <w:tc>
          <w:tcPr>
            <w:tcW w:w="997" w:type="dxa"/>
            <w:tcBorders>
              <w:top w:val="single" w:sz="4" w:space="0" w:color="auto"/>
              <w:bottom w:val="single" w:sz="4" w:space="0" w:color="auto"/>
            </w:tcBorders>
          </w:tcPr>
          <w:p w14:paraId="6395B4C9" w14:textId="6FEC5048" w:rsidR="00FF1FA0" w:rsidRPr="00D273B6" w:rsidRDefault="00FF1FA0" w:rsidP="004E4484">
            <w:pPr>
              <w:autoSpaceDE w:val="0"/>
              <w:jc w:val="center"/>
              <w:rPr>
                <w:color w:val="000000"/>
                <w:sz w:val="20"/>
                <w:szCs w:val="20"/>
                <w:lang w:val="nb-NO"/>
              </w:rPr>
            </w:pPr>
            <w:proofErr w:type="spellStart"/>
            <w:r>
              <w:rPr>
                <w:color w:val="000000"/>
                <w:sz w:val="20"/>
                <w:szCs w:val="20"/>
                <w:lang w:val="nb-NO"/>
              </w:rPr>
              <w:t>Rentang</w:t>
            </w:r>
            <w:proofErr w:type="spellEnd"/>
            <w:r>
              <w:rPr>
                <w:color w:val="000000"/>
                <w:sz w:val="20"/>
                <w:szCs w:val="20"/>
                <w:lang w:val="nb-NO"/>
              </w:rPr>
              <w:t xml:space="preserve"> </w:t>
            </w:r>
            <w:proofErr w:type="spellStart"/>
            <w:r>
              <w:rPr>
                <w:color w:val="000000"/>
                <w:sz w:val="20"/>
                <w:szCs w:val="20"/>
                <w:lang w:val="nb-NO"/>
              </w:rPr>
              <w:t>Nilai</w:t>
            </w:r>
            <w:proofErr w:type="spellEnd"/>
          </w:p>
        </w:tc>
        <w:tc>
          <w:tcPr>
            <w:tcW w:w="639" w:type="dxa"/>
            <w:tcBorders>
              <w:top w:val="single" w:sz="4" w:space="0" w:color="auto"/>
              <w:bottom w:val="single" w:sz="4" w:space="0" w:color="auto"/>
            </w:tcBorders>
          </w:tcPr>
          <w:p w14:paraId="338AD0BE" w14:textId="40649F34" w:rsidR="00FF1FA0" w:rsidRDefault="00FF1FA0" w:rsidP="004E4484">
            <w:pPr>
              <w:autoSpaceDE w:val="0"/>
              <w:jc w:val="center"/>
              <w:rPr>
                <w:color w:val="000000"/>
                <w:sz w:val="20"/>
                <w:szCs w:val="20"/>
                <w:lang w:val="nb-NO"/>
              </w:rPr>
            </w:pPr>
            <w:proofErr w:type="spellStart"/>
            <w:r>
              <w:rPr>
                <w:color w:val="000000"/>
                <w:sz w:val="20"/>
                <w:szCs w:val="20"/>
                <w:lang w:val="nb-NO"/>
              </w:rPr>
              <w:t>Frekuensi</w:t>
            </w:r>
            <w:proofErr w:type="spellEnd"/>
          </w:p>
        </w:tc>
        <w:tc>
          <w:tcPr>
            <w:tcW w:w="777" w:type="dxa"/>
            <w:gridSpan w:val="2"/>
            <w:tcBorders>
              <w:top w:val="single" w:sz="4" w:space="0" w:color="auto"/>
              <w:bottom w:val="single" w:sz="4" w:space="0" w:color="auto"/>
            </w:tcBorders>
          </w:tcPr>
          <w:p w14:paraId="66BF586C" w14:textId="62A628F1" w:rsidR="00FF1FA0" w:rsidRDefault="00FF1FA0" w:rsidP="004E4484">
            <w:pPr>
              <w:autoSpaceDE w:val="0"/>
              <w:jc w:val="center"/>
              <w:rPr>
                <w:color w:val="000000"/>
                <w:sz w:val="20"/>
                <w:szCs w:val="20"/>
                <w:lang w:val="nb-NO"/>
              </w:rPr>
            </w:pPr>
            <w:proofErr w:type="spellStart"/>
            <w:r>
              <w:rPr>
                <w:color w:val="000000"/>
                <w:sz w:val="20"/>
                <w:szCs w:val="20"/>
                <w:lang w:val="nb-NO"/>
              </w:rPr>
              <w:t>Persentase</w:t>
            </w:r>
            <w:proofErr w:type="spellEnd"/>
          </w:p>
        </w:tc>
        <w:tc>
          <w:tcPr>
            <w:tcW w:w="1166" w:type="dxa"/>
            <w:gridSpan w:val="3"/>
            <w:tcBorders>
              <w:top w:val="single" w:sz="4" w:space="0" w:color="auto"/>
              <w:bottom w:val="single" w:sz="4" w:space="0" w:color="auto"/>
            </w:tcBorders>
          </w:tcPr>
          <w:p w14:paraId="0145663B" w14:textId="16FE1A00" w:rsidR="00FF1FA0" w:rsidRPr="00D273B6" w:rsidRDefault="00FF1FA0" w:rsidP="004E4484">
            <w:pPr>
              <w:autoSpaceDE w:val="0"/>
              <w:jc w:val="center"/>
              <w:rPr>
                <w:color w:val="000000"/>
                <w:sz w:val="20"/>
                <w:szCs w:val="20"/>
                <w:lang w:val="nb-NO"/>
              </w:rPr>
            </w:pPr>
            <w:proofErr w:type="spellStart"/>
            <w:r>
              <w:rPr>
                <w:color w:val="000000"/>
                <w:sz w:val="20"/>
                <w:szCs w:val="20"/>
                <w:lang w:val="nb-NO"/>
              </w:rPr>
              <w:t>Persentase</w:t>
            </w:r>
            <w:proofErr w:type="spellEnd"/>
            <w:r>
              <w:rPr>
                <w:color w:val="000000"/>
                <w:sz w:val="20"/>
                <w:szCs w:val="20"/>
                <w:lang w:val="nb-NO"/>
              </w:rPr>
              <w:t xml:space="preserve"> </w:t>
            </w:r>
            <w:proofErr w:type="spellStart"/>
            <w:r>
              <w:rPr>
                <w:color w:val="000000"/>
                <w:sz w:val="20"/>
                <w:szCs w:val="20"/>
                <w:lang w:val="nb-NO"/>
              </w:rPr>
              <w:t>Kumulatif</w:t>
            </w:r>
            <w:proofErr w:type="spellEnd"/>
          </w:p>
        </w:tc>
      </w:tr>
      <w:tr w:rsidR="00FF1FA0" w:rsidRPr="00D273B6" w14:paraId="365630FF" w14:textId="77777777" w:rsidTr="00FF1FA0">
        <w:tc>
          <w:tcPr>
            <w:tcW w:w="675" w:type="dxa"/>
            <w:tcBorders>
              <w:top w:val="single" w:sz="4" w:space="0" w:color="auto"/>
            </w:tcBorders>
          </w:tcPr>
          <w:p w14:paraId="775E95F0"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1</w:t>
            </w:r>
          </w:p>
        </w:tc>
        <w:tc>
          <w:tcPr>
            <w:tcW w:w="997" w:type="dxa"/>
            <w:tcBorders>
              <w:top w:val="single" w:sz="4" w:space="0" w:color="auto"/>
            </w:tcBorders>
          </w:tcPr>
          <w:p w14:paraId="02AB20B6" w14:textId="13A5FF7A" w:rsidR="00FF1FA0" w:rsidRDefault="00FF1FA0" w:rsidP="004E4484">
            <w:pPr>
              <w:jc w:val="center"/>
            </w:pPr>
            <w:r>
              <w:rPr>
                <w:sz w:val="20"/>
                <w:szCs w:val="20"/>
              </w:rPr>
              <w:t>123 - 123</w:t>
            </w:r>
          </w:p>
        </w:tc>
        <w:tc>
          <w:tcPr>
            <w:tcW w:w="639" w:type="dxa"/>
            <w:tcBorders>
              <w:top w:val="single" w:sz="4" w:space="0" w:color="auto"/>
            </w:tcBorders>
          </w:tcPr>
          <w:p w14:paraId="3D91197A" w14:textId="19F91FA4" w:rsidR="00FF1FA0" w:rsidRDefault="00FF1FA0" w:rsidP="004E4484">
            <w:pPr>
              <w:jc w:val="center"/>
              <w:rPr>
                <w:sz w:val="20"/>
                <w:szCs w:val="20"/>
              </w:rPr>
            </w:pPr>
            <w:r>
              <w:rPr>
                <w:sz w:val="20"/>
                <w:szCs w:val="20"/>
              </w:rPr>
              <w:t>7</w:t>
            </w:r>
          </w:p>
        </w:tc>
        <w:tc>
          <w:tcPr>
            <w:tcW w:w="777" w:type="dxa"/>
            <w:gridSpan w:val="2"/>
            <w:tcBorders>
              <w:top w:val="single" w:sz="4" w:space="0" w:color="auto"/>
            </w:tcBorders>
          </w:tcPr>
          <w:p w14:paraId="61C0670A" w14:textId="7430816E" w:rsidR="00FF1FA0" w:rsidRDefault="00FF1FA0" w:rsidP="004E4484">
            <w:pPr>
              <w:jc w:val="center"/>
              <w:rPr>
                <w:sz w:val="20"/>
                <w:szCs w:val="20"/>
              </w:rPr>
            </w:pPr>
            <w:r>
              <w:rPr>
                <w:sz w:val="20"/>
                <w:szCs w:val="20"/>
              </w:rPr>
              <w:t>70%</w:t>
            </w:r>
          </w:p>
        </w:tc>
        <w:tc>
          <w:tcPr>
            <w:tcW w:w="1166" w:type="dxa"/>
            <w:gridSpan w:val="3"/>
            <w:tcBorders>
              <w:top w:val="single" w:sz="4" w:space="0" w:color="auto"/>
            </w:tcBorders>
          </w:tcPr>
          <w:p w14:paraId="7A1297CB" w14:textId="3093D047" w:rsidR="00FF1FA0" w:rsidRPr="00D273B6" w:rsidRDefault="00FF1FA0" w:rsidP="004E4484">
            <w:pPr>
              <w:jc w:val="center"/>
              <w:rPr>
                <w:sz w:val="20"/>
                <w:szCs w:val="20"/>
              </w:rPr>
            </w:pPr>
            <w:r>
              <w:rPr>
                <w:sz w:val="20"/>
                <w:szCs w:val="20"/>
              </w:rPr>
              <w:t>70%</w:t>
            </w:r>
          </w:p>
        </w:tc>
      </w:tr>
      <w:tr w:rsidR="00FF1FA0" w:rsidRPr="00D273B6" w14:paraId="34E9FF6C" w14:textId="77777777" w:rsidTr="00FF1FA0">
        <w:tc>
          <w:tcPr>
            <w:tcW w:w="675" w:type="dxa"/>
          </w:tcPr>
          <w:p w14:paraId="23A286EC"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2</w:t>
            </w:r>
          </w:p>
        </w:tc>
        <w:tc>
          <w:tcPr>
            <w:tcW w:w="997" w:type="dxa"/>
          </w:tcPr>
          <w:p w14:paraId="2D1ECEDF" w14:textId="210EFA93" w:rsidR="00FF1FA0" w:rsidRDefault="00FF1FA0" w:rsidP="004E4484">
            <w:pPr>
              <w:jc w:val="center"/>
            </w:pPr>
            <w:r>
              <w:rPr>
                <w:sz w:val="20"/>
                <w:szCs w:val="20"/>
              </w:rPr>
              <w:t>124 - 125</w:t>
            </w:r>
          </w:p>
        </w:tc>
        <w:tc>
          <w:tcPr>
            <w:tcW w:w="639" w:type="dxa"/>
          </w:tcPr>
          <w:p w14:paraId="31237954" w14:textId="053F832A" w:rsidR="00FF1FA0" w:rsidRDefault="00FF1FA0" w:rsidP="004E4484">
            <w:pPr>
              <w:jc w:val="center"/>
              <w:rPr>
                <w:sz w:val="20"/>
                <w:szCs w:val="20"/>
              </w:rPr>
            </w:pPr>
            <w:r>
              <w:rPr>
                <w:sz w:val="20"/>
                <w:szCs w:val="20"/>
              </w:rPr>
              <w:t>1</w:t>
            </w:r>
          </w:p>
        </w:tc>
        <w:tc>
          <w:tcPr>
            <w:tcW w:w="777" w:type="dxa"/>
            <w:gridSpan w:val="2"/>
          </w:tcPr>
          <w:p w14:paraId="37DD6E27" w14:textId="337DA11A" w:rsidR="00FF1FA0" w:rsidRDefault="00FF1FA0" w:rsidP="004E4484">
            <w:pPr>
              <w:jc w:val="center"/>
              <w:rPr>
                <w:sz w:val="20"/>
                <w:szCs w:val="20"/>
              </w:rPr>
            </w:pPr>
            <w:r>
              <w:rPr>
                <w:sz w:val="20"/>
                <w:szCs w:val="20"/>
              </w:rPr>
              <w:t>10%</w:t>
            </w:r>
          </w:p>
        </w:tc>
        <w:tc>
          <w:tcPr>
            <w:tcW w:w="1166" w:type="dxa"/>
            <w:gridSpan w:val="3"/>
          </w:tcPr>
          <w:p w14:paraId="11F31143" w14:textId="03F8CC47" w:rsidR="00FF1FA0" w:rsidRPr="00D273B6" w:rsidRDefault="00FF1FA0" w:rsidP="004E4484">
            <w:pPr>
              <w:jc w:val="center"/>
              <w:rPr>
                <w:sz w:val="20"/>
                <w:szCs w:val="20"/>
              </w:rPr>
            </w:pPr>
            <w:r>
              <w:rPr>
                <w:sz w:val="20"/>
                <w:szCs w:val="20"/>
              </w:rPr>
              <w:t>80%</w:t>
            </w:r>
          </w:p>
        </w:tc>
      </w:tr>
      <w:tr w:rsidR="00FF1FA0" w:rsidRPr="00D273B6" w14:paraId="749CE6AE" w14:textId="77777777" w:rsidTr="00FF1FA0">
        <w:tc>
          <w:tcPr>
            <w:tcW w:w="675" w:type="dxa"/>
            <w:tcBorders>
              <w:bottom w:val="single" w:sz="4" w:space="0" w:color="auto"/>
            </w:tcBorders>
          </w:tcPr>
          <w:p w14:paraId="0FF8A209" w14:textId="77777777" w:rsidR="00FF1FA0" w:rsidRDefault="00FF1FA0" w:rsidP="004E4484">
            <w:pPr>
              <w:autoSpaceDE w:val="0"/>
              <w:jc w:val="center"/>
              <w:rPr>
                <w:color w:val="000000"/>
                <w:sz w:val="20"/>
                <w:szCs w:val="20"/>
                <w:lang w:val="nb-NO"/>
              </w:rPr>
            </w:pPr>
            <w:r>
              <w:rPr>
                <w:color w:val="000000"/>
                <w:sz w:val="20"/>
                <w:szCs w:val="20"/>
                <w:lang w:val="nb-NO"/>
              </w:rPr>
              <w:t>3</w:t>
            </w:r>
          </w:p>
          <w:p w14:paraId="375444AD" w14:textId="19FDCDB1" w:rsidR="00FF1FA0" w:rsidRPr="00D273B6" w:rsidRDefault="00FF1FA0" w:rsidP="00FF1FA0">
            <w:pPr>
              <w:autoSpaceDE w:val="0"/>
              <w:jc w:val="center"/>
              <w:rPr>
                <w:color w:val="000000"/>
                <w:sz w:val="20"/>
                <w:szCs w:val="20"/>
                <w:lang w:val="nb-NO"/>
              </w:rPr>
            </w:pPr>
            <w:r>
              <w:rPr>
                <w:color w:val="000000"/>
                <w:sz w:val="20"/>
                <w:szCs w:val="20"/>
                <w:lang w:val="nb-NO"/>
              </w:rPr>
              <w:t>4</w:t>
            </w:r>
          </w:p>
        </w:tc>
        <w:tc>
          <w:tcPr>
            <w:tcW w:w="997" w:type="dxa"/>
            <w:tcBorders>
              <w:bottom w:val="single" w:sz="4" w:space="0" w:color="auto"/>
            </w:tcBorders>
          </w:tcPr>
          <w:p w14:paraId="36DB6A34" w14:textId="2084238B" w:rsidR="00FF1FA0" w:rsidRDefault="00FF1FA0" w:rsidP="004E4484">
            <w:pPr>
              <w:jc w:val="center"/>
              <w:rPr>
                <w:sz w:val="20"/>
                <w:szCs w:val="20"/>
              </w:rPr>
            </w:pPr>
            <w:r>
              <w:rPr>
                <w:sz w:val="20"/>
                <w:szCs w:val="20"/>
              </w:rPr>
              <w:t xml:space="preserve">126 - 127 </w:t>
            </w:r>
          </w:p>
          <w:p w14:paraId="1B54F2C3" w14:textId="2EC5EB08" w:rsidR="00FF1FA0" w:rsidRPr="00FF1FA0" w:rsidRDefault="00FF1FA0" w:rsidP="00FF1FA0">
            <w:pPr>
              <w:jc w:val="center"/>
              <w:rPr>
                <w:sz w:val="20"/>
                <w:szCs w:val="20"/>
              </w:rPr>
            </w:pPr>
            <w:r>
              <w:rPr>
                <w:sz w:val="20"/>
                <w:szCs w:val="20"/>
              </w:rPr>
              <w:t>128 - 129</w:t>
            </w:r>
          </w:p>
        </w:tc>
        <w:tc>
          <w:tcPr>
            <w:tcW w:w="639" w:type="dxa"/>
            <w:tcBorders>
              <w:bottom w:val="single" w:sz="4" w:space="0" w:color="auto"/>
            </w:tcBorders>
          </w:tcPr>
          <w:p w14:paraId="56630B4B" w14:textId="77777777" w:rsidR="00FF1FA0" w:rsidRDefault="00FF1FA0" w:rsidP="004E4484">
            <w:pPr>
              <w:jc w:val="center"/>
              <w:rPr>
                <w:sz w:val="20"/>
                <w:szCs w:val="20"/>
              </w:rPr>
            </w:pPr>
            <w:r>
              <w:rPr>
                <w:sz w:val="20"/>
                <w:szCs w:val="20"/>
              </w:rPr>
              <w:t>1</w:t>
            </w:r>
          </w:p>
          <w:p w14:paraId="42E5A23D" w14:textId="30B5200E" w:rsidR="00FF1FA0" w:rsidRDefault="00FF1FA0" w:rsidP="004E4484">
            <w:pPr>
              <w:jc w:val="center"/>
              <w:rPr>
                <w:sz w:val="20"/>
                <w:szCs w:val="20"/>
              </w:rPr>
            </w:pPr>
            <w:r>
              <w:rPr>
                <w:sz w:val="20"/>
                <w:szCs w:val="20"/>
              </w:rPr>
              <w:t>1</w:t>
            </w:r>
          </w:p>
        </w:tc>
        <w:tc>
          <w:tcPr>
            <w:tcW w:w="777" w:type="dxa"/>
            <w:gridSpan w:val="2"/>
            <w:tcBorders>
              <w:bottom w:val="single" w:sz="4" w:space="0" w:color="auto"/>
            </w:tcBorders>
          </w:tcPr>
          <w:p w14:paraId="04FA42C5" w14:textId="681FDBF3" w:rsidR="00FF1FA0" w:rsidRDefault="00FF1FA0" w:rsidP="004E4484">
            <w:pPr>
              <w:jc w:val="center"/>
              <w:rPr>
                <w:sz w:val="20"/>
                <w:szCs w:val="20"/>
              </w:rPr>
            </w:pPr>
            <w:r>
              <w:rPr>
                <w:sz w:val="20"/>
                <w:szCs w:val="20"/>
              </w:rPr>
              <w:t>10%</w:t>
            </w:r>
          </w:p>
          <w:p w14:paraId="1F5551E9" w14:textId="16899DB9" w:rsidR="00FF1FA0" w:rsidRDefault="00FF1FA0" w:rsidP="004E4484">
            <w:pPr>
              <w:jc w:val="center"/>
              <w:rPr>
                <w:sz w:val="20"/>
                <w:szCs w:val="20"/>
              </w:rPr>
            </w:pPr>
            <w:r>
              <w:rPr>
                <w:sz w:val="20"/>
                <w:szCs w:val="20"/>
              </w:rPr>
              <w:t>10%</w:t>
            </w:r>
          </w:p>
        </w:tc>
        <w:tc>
          <w:tcPr>
            <w:tcW w:w="1166" w:type="dxa"/>
            <w:gridSpan w:val="3"/>
            <w:tcBorders>
              <w:bottom w:val="single" w:sz="4" w:space="0" w:color="auto"/>
            </w:tcBorders>
          </w:tcPr>
          <w:p w14:paraId="24F1F197" w14:textId="5F491039" w:rsidR="00FF1FA0" w:rsidRDefault="00FF1FA0" w:rsidP="004E4484">
            <w:pPr>
              <w:jc w:val="center"/>
              <w:rPr>
                <w:sz w:val="20"/>
                <w:szCs w:val="20"/>
              </w:rPr>
            </w:pPr>
            <w:r>
              <w:rPr>
                <w:sz w:val="20"/>
                <w:szCs w:val="20"/>
              </w:rPr>
              <w:t>90%</w:t>
            </w:r>
          </w:p>
          <w:p w14:paraId="6554786D" w14:textId="1C46CE8A" w:rsidR="00FF1FA0" w:rsidRPr="00D273B6" w:rsidRDefault="00FF1FA0" w:rsidP="00FF1FA0">
            <w:pPr>
              <w:jc w:val="center"/>
              <w:rPr>
                <w:sz w:val="20"/>
                <w:szCs w:val="20"/>
              </w:rPr>
            </w:pPr>
            <w:r>
              <w:rPr>
                <w:sz w:val="20"/>
                <w:szCs w:val="20"/>
              </w:rPr>
              <w:t>100%</w:t>
            </w:r>
          </w:p>
        </w:tc>
      </w:tr>
      <w:tr w:rsidR="00FF1FA0" w:rsidRPr="00D273B6" w14:paraId="7EFDF588" w14:textId="77777777" w:rsidTr="004B4F76">
        <w:tc>
          <w:tcPr>
            <w:tcW w:w="1672" w:type="dxa"/>
            <w:gridSpan w:val="2"/>
            <w:tcBorders>
              <w:bottom w:val="single" w:sz="4" w:space="0" w:color="auto"/>
            </w:tcBorders>
          </w:tcPr>
          <w:p w14:paraId="48D66BE6" w14:textId="78BF5D21" w:rsidR="00FF1FA0" w:rsidRPr="00FF1FA0" w:rsidRDefault="00FF1FA0" w:rsidP="004E4484">
            <w:pPr>
              <w:rPr>
                <w:color w:val="000000"/>
                <w:sz w:val="20"/>
                <w:szCs w:val="20"/>
                <w:lang w:val="nb-NO"/>
              </w:rPr>
            </w:pPr>
            <w:r>
              <w:rPr>
                <w:color w:val="000000"/>
                <w:sz w:val="20"/>
                <w:szCs w:val="20"/>
                <w:lang w:val="nb-NO"/>
              </w:rPr>
              <w:t xml:space="preserve">      </w:t>
            </w:r>
            <w:proofErr w:type="spellStart"/>
            <w:r>
              <w:rPr>
                <w:b/>
                <w:bCs/>
                <w:color w:val="000000"/>
                <w:sz w:val="20"/>
                <w:szCs w:val="20"/>
                <w:lang w:val="nb-NO"/>
              </w:rPr>
              <w:t>Jumlah</w:t>
            </w:r>
            <w:proofErr w:type="spellEnd"/>
            <w:r>
              <w:rPr>
                <w:color w:val="000000"/>
                <w:sz w:val="20"/>
                <w:szCs w:val="20"/>
                <w:lang w:val="nb-NO"/>
              </w:rPr>
              <w:t xml:space="preserve"> </w:t>
            </w:r>
          </w:p>
        </w:tc>
        <w:tc>
          <w:tcPr>
            <w:tcW w:w="749" w:type="dxa"/>
            <w:gridSpan w:val="2"/>
            <w:tcBorders>
              <w:bottom w:val="single" w:sz="4" w:space="0" w:color="auto"/>
            </w:tcBorders>
          </w:tcPr>
          <w:p w14:paraId="21CDE2DF" w14:textId="395D3EC4" w:rsidR="00FF1FA0" w:rsidRPr="00FF1FA0" w:rsidRDefault="00FF1FA0" w:rsidP="004E4484">
            <w:pPr>
              <w:jc w:val="center"/>
              <w:rPr>
                <w:b/>
                <w:bCs/>
                <w:sz w:val="20"/>
                <w:szCs w:val="20"/>
              </w:rPr>
            </w:pPr>
            <w:r>
              <w:rPr>
                <w:b/>
                <w:bCs/>
                <w:sz w:val="20"/>
                <w:szCs w:val="20"/>
              </w:rPr>
              <w:t>10</w:t>
            </w:r>
          </w:p>
        </w:tc>
        <w:tc>
          <w:tcPr>
            <w:tcW w:w="749" w:type="dxa"/>
            <w:gridSpan w:val="2"/>
            <w:tcBorders>
              <w:bottom w:val="single" w:sz="4" w:space="0" w:color="auto"/>
            </w:tcBorders>
          </w:tcPr>
          <w:p w14:paraId="15C33199" w14:textId="33DADE4D" w:rsidR="00FF1FA0" w:rsidRPr="00FF1FA0" w:rsidRDefault="00FF1FA0" w:rsidP="00FF1FA0">
            <w:pPr>
              <w:rPr>
                <w:b/>
                <w:bCs/>
                <w:sz w:val="20"/>
                <w:szCs w:val="20"/>
              </w:rPr>
            </w:pPr>
            <w:r>
              <w:rPr>
                <w:b/>
                <w:bCs/>
                <w:sz w:val="20"/>
                <w:szCs w:val="20"/>
              </w:rPr>
              <w:t>100%</w:t>
            </w:r>
          </w:p>
        </w:tc>
        <w:tc>
          <w:tcPr>
            <w:tcW w:w="237" w:type="dxa"/>
            <w:tcBorders>
              <w:bottom w:val="single" w:sz="4" w:space="0" w:color="auto"/>
            </w:tcBorders>
          </w:tcPr>
          <w:p w14:paraId="22177003" w14:textId="2734202D" w:rsidR="00FF1FA0" w:rsidRPr="00FF1FA0" w:rsidRDefault="00FF1FA0" w:rsidP="004E4484">
            <w:pPr>
              <w:jc w:val="center"/>
              <w:rPr>
                <w:b/>
                <w:bCs/>
                <w:sz w:val="20"/>
                <w:szCs w:val="20"/>
              </w:rPr>
            </w:pPr>
          </w:p>
        </w:tc>
        <w:tc>
          <w:tcPr>
            <w:tcW w:w="847" w:type="dxa"/>
            <w:tcBorders>
              <w:bottom w:val="single" w:sz="4" w:space="0" w:color="auto"/>
            </w:tcBorders>
          </w:tcPr>
          <w:p w14:paraId="1D41C3B7" w14:textId="6064C2FB" w:rsidR="00FF1FA0" w:rsidRPr="00FF1FA0" w:rsidRDefault="00FF1FA0" w:rsidP="00FF1FA0">
            <w:pPr>
              <w:rPr>
                <w:b/>
                <w:bCs/>
                <w:sz w:val="20"/>
                <w:szCs w:val="20"/>
              </w:rPr>
            </w:pPr>
          </w:p>
        </w:tc>
      </w:tr>
    </w:tbl>
    <w:p w14:paraId="18A62038" w14:textId="48B0F646" w:rsidR="00FF1FA0" w:rsidRPr="00FF1FA0" w:rsidRDefault="00FF1FA0" w:rsidP="00D360E9">
      <w:pPr>
        <w:autoSpaceDE w:val="0"/>
        <w:rPr>
          <w:b/>
          <w:color w:val="000000"/>
          <w:sz w:val="20"/>
          <w:szCs w:val="20"/>
          <w:lang w:val="sv-SE"/>
        </w:rPr>
      </w:pPr>
    </w:p>
    <w:p w14:paraId="658275D9" w14:textId="708B2A34" w:rsidR="00FF1FA0" w:rsidRDefault="00FF1FA0" w:rsidP="00FF1FA0">
      <w:pPr>
        <w:autoSpaceDE w:val="0"/>
        <w:ind w:firstLine="567"/>
        <w:jc w:val="both"/>
        <w:rPr>
          <w:b/>
          <w:color w:val="000000"/>
          <w:sz w:val="20"/>
          <w:szCs w:val="20"/>
          <w:lang w:val="sv-SE"/>
        </w:rPr>
      </w:pPr>
      <w:proofErr w:type="spellStart"/>
      <w:r w:rsidRPr="00FF1FA0">
        <w:rPr>
          <w:lang w:val="sv-SE"/>
        </w:rPr>
        <w:t>Berdasarkan</w:t>
      </w:r>
      <w:proofErr w:type="spellEnd"/>
      <w:r w:rsidRPr="00FF1FA0">
        <w:rPr>
          <w:spacing w:val="17"/>
          <w:lang w:val="sv-SE"/>
        </w:rPr>
        <w:t xml:space="preserve"> </w:t>
      </w:r>
      <w:proofErr w:type="spellStart"/>
      <w:r w:rsidRPr="00FF1FA0">
        <w:rPr>
          <w:lang w:val="sv-SE"/>
        </w:rPr>
        <w:t>tabel</w:t>
      </w:r>
      <w:proofErr w:type="spellEnd"/>
      <w:r w:rsidRPr="00FF1FA0">
        <w:rPr>
          <w:spacing w:val="18"/>
          <w:lang w:val="sv-SE"/>
        </w:rPr>
        <w:t xml:space="preserve"> </w:t>
      </w:r>
      <w:r w:rsidRPr="00FF1FA0">
        <w:rPr>
          <w:lang w:val="sv-SE"/>
        </w:rPr>
        <w:t>di</w:t>
      </w:r>
      <w:r w:rsidRPr="00FF1FA0">
        <w:rPr>
          <w:spacing w:val="19"/>
          <w:lang w:val="sv-SE"/>
        </w:rPr>
        <w:t xml:space="preserve"> </w:t>
      </w:r>
      <w:proofErr w:type="spellStart"/>
      <w:r w:rsidRPr="00FF1FA0">
        <w:rPr>
          <w:lang w:val="sv-SE"/>
        </w:rPr>
        <w:t>atas</w:t>
      </w:r>
      <w:proofErr w:type="spellEnd"/>
      <w:r w:rsidRPr="00FF1FA0">
        <w:rPr>
          <w:spacing w:val="12"/>
          <w:lang w:val="sv-SE"/>
        </w:rPr>
        <w:t xml:space="preserve"> </w:t>
      </w:r>
      <w:r w:rsidRPr="00FF1FA0">
        <w:rPr>
          <w:lang w:val="sv-SE"/>
        </w:rPr>
        <w:t>maka</w:t>
      </w:r>
      <w:r w:rsidRPr="00FF1FA0">
        <w:rPr>
          <w:spacing w:val="15"/>
          <w:lang w:val="sv-SE"/>
        </w:rPr>
        <w:t xml:space="preserve"> </w:t>
      </w:r>
      <w:proofErr w:type="spellStart"/>
      <w:r w:rsidRPr="00FF1FA0">
        <w:rPr>
          <w:lang w:val="sv-SE"/>
        </w:rPr>
        <w:t>dapat</w:t>
      </w:r>
      <w:proofErr w:type="spellEnd"/>
      <w:r w:rsidRPr="00FF1FA0">
        <w:rPr>
          <w:spacing w:val="15"/>
          <w:lang w:val="sv-SE"/>
        </w:rPr>
        <w:t xml:space="preserve"> </w:t>
      </w:r>
      <w:proofErr w:type="spellStart"/>
      <w:r w:rsidRPr="00FF1FA0">
        <w:rPr>
          <w:lang w:val="sv-SE"/>
        </w:rPr>
        <w:t>dibentuk</w:t>
      </w:r>
      <w:proofErr w:type="spellEnd"/>
      <w:r w:rsidRPr="00FF1FA0">
        <w:rPr>
          <w:spacing w:val="13"/>
          <w:lang w:val="sv-SE"/>
        </w:rPr>
        <w:t xml:space="preserve"> </w:t>
      </w:r>
      <w:r w:rsidRPr="00FF1FA0">
        <w:rPr>
          <w:lang w:val="sv-SE"/>
        </w:rPr>
        <w:t>diagram</w:t>
      </w:r>
      <w:r w:rsidRPr="00FF1FA0">
        <w:rPr>
          <w:spacing w:val="18"/>
          <w:lang w:val="sv-SE"/>
        </w:rPr>
        <w:t xml:space="preserve"> </w:t>
      </w:r>
      <w:proofErr w:type="spellStart"/>
      <w:r w:rsidRPr="00FF1FA0">
        <w:rPr>
          <w:lang w:val="sv-SE"/>
        </w:rPr>
        <w:t>seperti</w:t>
      </w:r>
      <w:proofErr w:type="spellEnd"/>
      <w:r w:rsidRPr="00FF1FA0">
        <w:rPr>
          <w:spacing w:val="18"/>
          <w:lang w:val="sv-SE"/>
        </w:rPr>
        <w:t xml:space="preserve"> </w:t>
      </w:r>
      <w:proofErr w:type="spellStart"/>
      <w:r w:rsidRPr="00FF1FA0">
        <w:rPr>
          <w:lang w:val="sv-SE"/>
        </w:rPr>
        <w:t>pada</w:t>
      </w:r>
      <w:proofErr w:type="spellEnd"/>
      <w:r w:rsidRPr="00FF1FA0">
        <w:rPr>
          <w:spacing w:val="-57"/>
          <w:lang w:val="sv-SE"/>
        </w:rPr>
        <w:t xml:space="preserve"> </w:t>
      </w:r>
      <w:proofErr w:type="spellStart"/>
      <w:r w:rsidRPr="00FF1FA0">
        <w:rPr>
          <w:lang w:val="sv-SE"/>
        </w:rPr>
        <w:t>gambar</w:t>
      </w:r>
      <w:proofErr w:type="spellEnd"/>
      <w:r w:rsidRPr="00FF1FA0">
        <w:rPr>
          <w:spacing w:val="-1"/>
          <w:lang w:val="sv-SE"/>
        </w:rPr>
        <w:t xml:space="preserve"> </w:t>
      </w:r>
      <w:r w:rsidRPr="00FF1FA0">
        <w:rPr>
          <w:lang w:val="sv-SE"/>
        </w:rPr>
        <w:t>di</w:t>
      </w:r>
      <w:r w:rsidRPr="00FF1FA0">
        <w:rPr>
          <w:spacing w:val="2"/>
          <w:lang w:val="sv-SE"/>
        </w:rPr>
        <w:t xml:space="preserve"> </w:t>
      </w:r>
      <w:proofErr w:type="spellStart"/>
      <w:r w:rsidRPr="00FF1FA0">
        <w:rPr>
          <w:lang w:val="sv-SE"/>
        </w:rPr>
        <w:t>bawah</w:t>
      </w:r>
      <w:proofErr w:type="spellEnd"/>
      <w:r w:rsidRPr="00FF1FA0">
        <w:rPr>
          <w:lang w:val="sv-SE"/>
        </w:rPr>
        <w:t xml:space="preserve"> ini.</w:t>
      </w:r>
    </w:p>
    <w:p w14:paraId="3CCAC7A0" w14:textId="3D43DBC1" w:rsidR="00FF1FA0" w:rsidRPr="00FF1FA0" w:rsidRDefault="00FF1FA0" w:rsidP="00D360E9">
      <w:pPr>
        <w:autoSpaceDE w:val="0"/>
        <w:rPr>
          <w:b/>
          <w:color w:val="000000"/>
          <w:sz w:val="20"/>
          <w:szCs w:val="20"/>
          <w:lang w:val="sv-SE"/>
        </w:rPr>
      </w:pPr>
    </w:p>
    <w:p w14:paraId="2AA318BE" w14:textId="1D4282EB" w:rsidR="00D360E9" w:rsidRPr="008D4059" w:rsidRDefault="00FF1FA0" w:rsidP="00D360E9">
      <w:pPr>
        <w:autoSpaceDE w:val="0"/>
        <w:rPr>
          <w:color w:val="000000"/>
          <w:sz w:val="20"/>
          <w:szCs w:val="20"/>
          <w:lang w:val="sv-SE"/>
        </w:rPr>
      </w:pPr>
      <w:r>
        <w:rPr>
          <w:noProof/>
        </w:rPr>
        <mc:AlternateContent>
          <mc:Choice Requires="wpg">
            <w:drawing>
              <wp:anchor distT="0" distB="0" distL="0" distR="0" simplePos="0" relativeHeight="251659264" behindDoc="1" locked="0" layoutInCell="1" allowOverlap="1" wp14:anchorId="1F70E36B" wp14:editId="1F492CF8">
                <wp:simplePos x="0" y="0"/>
                <wp:positionH relativeFrom="page">
                  <wp:posOffset>4169229</wp:posOffset>
                </wp:positionH>
                <wp:positionV relativeFrom="paragraph">
                  <wp:posOffset>154124</wp:posOffset>
                </wp:positionV>
                <wp:extent cx="2667000" cy="1632489"/>
                <wp:effectExtent l="0" t="0" r="12700" b="19050"/>
                <wp:wrapNone/>
                <wp:docPr id="904"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632489"/>
                          <a:chOff x="2994" y="258"/>
                          <a:chExt cx="6188" cy="3154"/>
                        </a:xfrm>
                      </wpg:grpSpPr>
                      <pic:pic xmlns:pic="http://schemas.openxmlformats.org/drawingml/2006/picture">
                        <pic:nvPicPr>
                          <pic:cNvPr id="905" name="Picture 88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983" y="1283"/>
                            <a:ext cx="2964"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6" name="Rectangle 887"/>
                        <wps:cNvSpPr>
                          <a:spLocks/>
                        </wps:cNvSpPr>
                        <wps:spPr bwMode="auto">
                          <a:xfrm>
                            <a:off x="8023" y="1548"/>
                            <a:ext cx="110" cy="11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886"/>
                        <wps:cNvSpPr>
                          <a:spLocks/>
                        </wps:cNvSpPr>
                        <wps:spPr bwMode="auto">
                          <a:xfrm>
                            <a:off x="8023" y="1909"/>
                            <a:ext cx="110" cy="11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Rectangle 885"/>
                        <wps:cNvSpPr>
                          <a:spLocks/>
                        </wps:cNvSpPr>
                        <wps:spPr bwMode="auto">
                          <a:xfrm>
                            <a:off x="8023" y="2271"/>
                            <a:ext cx="110" cy="11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Rectangle 884"/>
                        <wps:cNvSpPr>
                          <a:spLocks/>
                        </wps:cNvSpPr>
                        <wps:spPr bwMode="auto">
                          <a:xfrm>
                            <a:off x="8023" y="2633"/>
                            <a:ext cx="110" cy="11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883"/>
                        <wps:cNvSpPr>
                          <a:spLocks/>
                        </wps:cNvSpPr>
                        <wps:spPr bwMode="auto">
                          <a:xfrm>
                            <a:off x="2994" y="258"/>
                            <a:ext cx="6188" cy="3154"/>
                          </a:xfrm>
                          <a:prstGeom prst="rect">
                            <a:avLst/>
                          </a:prstGeom>
                          <a:noFill/>
                          <a:ln w="6350">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Text Box 882"/>
                        <wps:cNvSpPr txBox="1">
                          <a:spLocks/>
                        </wps:cNvSpPr>
                        <wps:spPr bwMode="auto">
                          <a:xfrm>
                            <a:off x="5491" y="483"/>
                            <a:ext cx="178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F9C4B" w14:textId="77777777" w:rsidR="00FF1FA0" w:rsidRPr="00FF1FA0" w:rsidRDefault="00FF1FA0" w:rsidP="00FF1FA0">
                              <w:pPr>
                                <w:spacing w:line="360" w:lineRule="exact"/>
                                <w:rPr>
                                  <w:rFonts w:ascii="Calibri"/>
                                  <w:b/>
                                  <w:i/>
                                  <w:sz w:val="28"/>
                                  <w:szCs w:val="28"/>
                                </w:rPr>
                              </w:pPr>
                              <w:r w:rsidRPr="00FF1FA0">
                                <w:rPr>
                                  <w:rFonts w:ascii="Calibri"/>
                                  <w:b/>
                                  <w:i/>
                                  <w:spacing w:val="-3"/>
                                  <w:sz w:val="28"/>
                                  <w:szCs w:val="28"/>
                                </w:rPr>
                                <w:t>Pre-Test</w:t>
                              </w:r>
                            </w:p>
                          </w:txbxContent>
                        </wps:txbx>
                        <wps:bodyPr rot="0" vert="horz" wrap="square" lIns="0" tIns="0" rIns="0" bIns="0" anchor="t" anchorCtr="0" upright="1">
                          <a:noAutofit/>
                        </wps:bodyPr>
                      </wps:wsp>
                      <wps:wsp>
                        <wps:cNvPr id="912" name="Text Box 881"/>
                        <wps:cNvSpPr txBox="1">
                          <a:spLocks/>
                        </wps:cNvSpPr>
                        <wps:spPr bwMode="auto">
                          <a:xfrm>
                            <a:off x="4182" y="1481"/>
                            <a:ext cx="65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2EC6" w14:textId="77777777" w:rsidR="00FF1FA0" w:rsidRDefault="00FF1FA0" w:rsidP="00FF1FA0">
                              <w:pPr>
                                <w:spacing w:line="204" w:lineRule="exact"/>
                                <w:ind w:left="291"/>
                                <w:rPr>
                                  <w:rFonts w:ascii="Calibri"/>
                                  <w:sz w:val="20"/>
                                </w:rPr>
                              </w:pPr>
                              <w:r>
                                <w:rPr>
                                  <w:rFonts w:ascii="Calibri"/>
                                  <w:sz w:val="20"/>
                                </w:rPr>
                                <w:t>10%</w:t>
                              </w:r>
                            </w:p>
                            <w:p w14:paraId="28B92930" w14:textId="77777777" w:rsidR="00FF1FA0" w:rsidRDefault="00FF1FA0" w:rsidP="00FF1FA0">
                              <w:pPr>
                                <w:spacing w:before="46" w:line="240" w:lineRule="exact"/>
                                <w:rPr>
                                  <w:rFonts w:ascii="Calibri"/>
                                  <w:sz w:val="20"/>
                                </w:rPr>
                              </w:pPr>
                              <w:r>
                                <w:rPr>
                                  <w:rFonts w:ascii="Calibri"/>
                                  <w:sz w:val="20"/>
                                </w:rPr>
                                <w:t>10%</w:t>
                              </w:r>
                            </w:p>
                          </w:txbxContent>
                        </wps:txbx>
                        <wps:bodyPr rot="0" vert="horz" wrap="square" lIns="0" tIns="0" rIns="0" bIns="0" anchor="t" anchorCtr="0" upright="1">
                          <a:noAutofit/>
                        </wps:bodyPr>
                      </wps:wsp>
                      <wps:wsp>
                        <wps:cNvPr id="913" name="Text Box 880"/>
                        <wps:cNvSpPr txBox="1">
                          <a:spLocks/>
                        </wps:cNvSpPr>
                        <wps:spPr bwMode="auto">
                          <a:xfrm>
                            <a:off x="5097" y="1411"/>
                            <a:ext cx="36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56AB" w14:textId="77777777" w:rsidR="00FF1FA0" w:rsidRDefault="00FF1FA0" w:rsidP="00FF1FA0">
                              <w:pPr>
                                <w:spacing w:line="200" w:lineRule="exact"/>
                                <w:rPr>
                                  <w:rFonts w:ascii="Calibri"/>
                                  <w:sz w:val="20"/>
                                </w:rPr>
                              </w:pPr>
                              <w:r>
                                <w:rPr>
                                  <w:rFonts w:ascii="Calibri"/>
                                  <w:sz w:val="20"/>
                                </w:rPr>
                                <w:t>10%</w:t>
                              </w:r>
                            </w:p>
                          </w:txbxContent>
                        </wps:txbx>
                        <wps:bodyPr rot="0" vert="horz" wrap="square" lIns="0" tIns="0" rIns="0" bIns="0" anchor="t" anchorCtr="0" upright="1">
                          <a:noAutofit/>
                        </wps:bodyPr>
                      </wps:wsp>
                      <wps:wsp>
                        <wps:cNvPr id="914" name="Text Box 879"/>
                        <wps:cNvSpPr txBox="1">
                          <a:spLocks/>
                        </wps:cNvSpPr>
                        <wps:spPr bwMode="auto">
                          <a:xfrm>
                            <a:off x="6223" y="2146"/>
                            <a:ext cx="3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9BA05" w14:textId="77777777" w:rsidR="00FF1FA0" w:rsidRDefault="00FF1FA0" w:rsidP="00FF1FA0">
                              <w:pPr>
                                <w:spacing w:line="200" w:lineRule="exact"/>
                                <w:rPr>
                                  <w:rFonts w:ascii="Calibri"/>
                                  <w:sz w:val="20"/>
                                </w:rPr>
                              </w:pPr>
                              <w:r>
                                <w:rPr>
                                  <w:rFonts w:ascii="Calibri"/>
                                  <w:sz w:val="20"/>
                                </w:rPr>
                                <w:t>70%</w:t>
                              </w:r>
                            </w:p>
                          </w:txbxContent>
                        </wps:txbx>
                        <wps:bodyPr rot="0" vert="horz" wrap="square" lIns="0" tIns="0" rIns="0" bIns="0" anchor="t" anchorCtr="0" upright="1">
                          <a:noAutofit/>
                        </wps:bodyPr>
                      </wps:wsp>
                      <wps:wsp>
                        <wps:cNvPr id="915" name="Text Box 878"/>
                        <wps:cNvSpPr txBox="1">
                          <a:spLocks/>
                        </wps:cNvSpPr>
                        <wps:spPr bwMode="auto">
                          <a:xfrm>
                            <a:off x="8183" y="1512"/>
                            <a:ext cx="817"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C82D" w14:textId="77777777" w:rsidR="00FF1FA0" w:rsidRDefault="00FF1FA0" w:rsidP="00FF1FA0">
                              <w:pPr>
                                <w:spacing w:line="204" w:lineRule="exact"/>
                                <w:rPr>
                                  <w:rFonts w:ascii="Calibri" w:hAnsi="Calibri"/>
                                  <w:sz w:val="20"/>
                                </w:rPr>
                              </w:pPr>
                              <w:r>
                                <w:rPr>
                                  <w:rFonts w:ascii="Calibri" w:hAnsi="Calibri"/>
                                  <w:sz w:val="20"/>
                                </w:rPr>
                                <w:t>122</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123</w:t>
                              </w:r>
                            </w:p>
                            <w:p w14:paraId="12E45AA4" w14:textId="77777777" w:rsidR="00FF1FA0" w:rsidRDefault="00FF1FA0" w:rsidP="00FF1FA0">
                              <w:pPr>
                                <w:spacing w:before="118"/>
                                <w:rPr>
                                  <w:rFonts w:ascii="Calibri" w:hAnsi="Calibri"/>
                                  <w:sz w:val="20"/>
                                </w:rPr>
                              </w:pPr>
                              <w:r>
                                <w:rPr>
                                  <w:rFonts w:ascii="Calibri" w:hAnsi="Calibri"/>
                                  <w:sz w:val="20"/>
                                </w:rPr>
                                <w:t>124</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125</w:t>
                              </w:r>
                            </w:p>
                            <w:p w14:paraId="5D75F575" w14:textId="77777777" w:rsidR="00FF1FA0" w:rsidRDefault="00FF1FA0" w:rsidP="00FF1FA0">
                              <w:pPr>
                                <w:spacing w:before="117"/>
                                <w:rPr>
                                  <w:rFonts w:ascii="Calibri" w:hAnsi="Calibri"/>
                                  <w:sz w:val="20"/>
                                </w:rPr>
                              </w:pPr>
                              <w:r>
                                <w:rPr>
                                  <w:rFonts w:ascii="Calibri" w:hAnsi="Calibri"/>
                                  <w:sz w:val="20"/>
                                </w:rPr>
                                <w:t>126</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127</w:t>
                              </w:r>
                            </w:p>
                            <w:p w14:paraId="115665F8" w14:textId="77777777" w:rsidR="00FF1FA0" w:rsidRDefault="00FF1FA0" w:rsidP="00FF1FA0">
                              <w:pPr>
                                <w:spacing w:before="118" w:line="240" w:lineRule="exact"/>
                                <w:rPr>
                                  <w:rFonts w:ascii="Calibri" w:hAnsi="Calibri"/>
                                  <w:sz w:val="20"/>
                                </w:rPr>
                              </w:pPr>
                              <w:r>
                                <w:rPr>
                                  <w:rFonts w:ascii="Calibri" w:hAnsi="Calibri"/>
                                  <w:sz w:val="20"/>
                                </w:rPr>
                                <w:t>128</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0E36B" id="Group 877" o:spid="_x0000_s1026" style="position:absolute;margin-left:328.3pt;margin-top:12.15pt;width:210pt;height:128.55pt;z-index:-251657216;mso-wrap-distance-left:0;mso-wrap-distance-right:0;mso-position-horizontal-relative:page" coordorigin="2994,258" coordsize="6188,315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8" o:spid="_x0000_s1027" type="#_x0000_t75" style="position:absolute;left:3983;top:1283;width:2964;height:17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">
                  <v:imagedata r:id="rId17" o:title=""/>
                  <v:path arrowok="t"/>
                  <o:lock v:ext="edit" aspectratio="f"/>
                </v:shape>
                <v:rect id="Rectangle 887" o:spid="_x0000_s1028" style="position:absolute;left:8023;top:1548;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" fillcolor="#5b9bd4" stroked="f">
                  <v:path arrowok="t"/>
                </v:rect>
                <v:rect id="Rectangle 886" o:spid="_x0000_s1029" style="position:absolute;left:8023;top:1909;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" fillcolor="#ec7c30" stroked="f">
                  <v:path arrowok="t"/>
                </v:rect>
                <v:rect id="Rectangle 885" o:spid="_x0000_s1030" style="position:absolute;left:8023;top:2271;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" fillcolor="#a4a4a4" stroked="f">
                  <v:path arrowok="t"/>
                </v:rect>
                <v:rect id="Rectangle 884" o:spid="_x0000_s1031" style="position:absolute;left:8023;top:2633;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" fillcolor="#ffc000" stroked="f">
                  <v:path arrowok="t"/>
                </v:rect>
                <v:rect id="Rectangle 883" o:spid="_x0000_s1032" style="position:absolute;left:2994;top:258;width:6188;height:3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" filled="f" strokecolor="#888" strokeweight=".5pt">
                  <v:path arrowok="t"/>
                </v:rect>
                <v:shapetype id="_x0000_t202" coordsize="21600,21600" o:spt="202" path="m,l,21600r21600,l21600,xe">
                  <v:stroke joinstyle="miter"/>
                  <v:path gradientshapeok="t" o:connecttype="rect"/>
                </v:shapetype>
                <v:shape id="Text Box 882" o:spid="_x0000_s1033" type="#_x0000_t202" style="position:absolute;left:5491;top:483;width:1782;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" filled="f" stroked="f">
                  <v:path arrowok="t"/>
                  <v:textbox inset="0,0,0,0">
                    <w:txbxContent>
                      <w:p w14:paraId="6CCF9C4B" w14:textId="77777777" w:rsidR="00FF1FA0" w:rsidRPr="00FF1FA0" w:rsidRDefault="00FF1FA0" w:rsidP="00FF1FA0">
                        <w:pPr>
                          <w:spacing w:line="360" w:lineRule="exact"/>
                          <w:rPr>
                            <w:rFonts w:ascii="Calibri"/>
                            <w:b/>
                            <w:i/>
                            <w:sz w:val="28"/>
                            <w:szCs w:val="28"/>
                          </w:rPr>
                        </w:pPr>
                        <w:r w:rsidRPr="00FF1FA0">
                          <w:rPr>
                            <w:rFonts w:ascii="Calibri"/>
                            <w:b/>
                            <w:i/>
                            <w:spacing w:val="-3"/>
                            <w:sz w:val="28"/>
                            <w:szCs w:val="28"/>
                          </w:rPr>
                          <w:t>Pre-Test</w:t>
                        </w:r>
                      </w:p>
                    </w:txbxContent>
                  </v:textbox>
                </v:shape>
                <v:shape id="Text Box 881" o:spid="_x0000_s1034" type="#_x0000_t202" style="position:absolute;left:4182;top:1481;width:653;height: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" filled="f" stroked="f">
                  <v:path arrowok="t"/>
                  <v:textbox inset="0,0,0,0">
                    <w:txbxContent>
                      <w:p w14:paraId="22B22EC6" w14:textId="77777777" w:rsidR="00FF1FA0" w:rsidRDefault="00FF1FA0" w:rsidP="00FF1FA0">
                        <w:pPr>
                          <w:spacing w:line="204" w:lineRule="exact"/>
                          <w:ind w:left="291"/>
                          <w:rPr>
                            <w:rFonts w:ascii="Calibri"/>
                            <w:sz w:val="20"/>
                          </w:rPr>
                        </w:pPr>
                        <w:r>
                          <w:rPr>
                            <w:rFonts w:ascii="Calibri"/>
                            <w:sz w:val="20"/>
                          </w:rPr>
                          <w:t>10%</w:t>
                        </w:r>
                      </w:p>
                      <w:p w14:paraId="28B92930" w14:textId="77777777" w:rsidR="00FF1FA0" w:rsidRDefault="00FF1FA0" w:rsidP="00FF1FA0">
                        <w:pPr>
                          <w:spacing w:before="46" w:line="240" w:lineRule="exact"/>
                          <w:rPr>
                            <w:rFonts w:ascii="Calibri"/>
                            <w:sz w:val="20"/>
                          </w:rPr>
                        </w:pPr>
                        <w:r>
                          <w:rPr>
                            <w:rFonts w:ascii="Calibri"/>
                            <w:sz w:val="20"/>
                          </w:rPr>
                          <w:t>10%</w:t>
                        </w:r>
                      </w:p>
                    </w:txbxContent>
                  </v:textbox>
                </v:shape>
                <v:shape id="Text Box 880" o:spid="_x0000_s1035" type="#_x0000_t202" style="position:absolute;left:5097;top:1411;width:36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" filled="f" stroked="f">
                  <v:path arrowok="t"/>
                  <v:textbox inset="0,0,0,0">
                    <w:txbxContent>
                      <w:p w14:paraId="2D2956AB" w14:textId="77777777" w:rsidR="00FF1FA0" w:rsidRDefault="00FF1FA0" w:rsidP="00FF1FA0">
                        <w:pPr>
                          <w:spacing w:line="200" w:lineRule="exact"/>
                          <w:rPr>
                            <w:rFonts w:ascii="Calibri"/>
                            <w:sz w:val="20"/>
                          </w:rPr>
                        </w:pPr>
                        <w:r>
                          <w:rPr>
                            <w:rFonts w:ascii="Calibri"/>
                            <w:sz w:val="20"/>
                          </w:rPr>
                          <w:t>10%</w:t>
                        </w:r>
                      </w:p>
                    </w:txbxContent>
                  </v:textbox>
                </v:shape>
                <v:shape id="Text Box 879" o:spid="_x0000_s1036" type="#_x0000_t202" style="position:absolute;left:6223;top:2146;width:364;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" filled="f" stroked="f">
                  <v:path arrowok="t"/>
                  <v:textbox inset="0,0,0,0">
                    <w:txbxContent>
                      <w:p w14:paraId="4DE9BA05" w14:textId="77777777" w:rsidR="00FF1FA0" w:rsidRDefault="00FF1FA0" w:rsidP="00FF1FA0">
                        <w:pPr>
                          <w:spacing w:line="200" w:lineRule="exact"/>
                          <w:rPr>
                            <w:rFonts w:ascii="Calibri"/>
                            <w:sz w:val="20"/>
                          </w:rPr>
                        </w:pPr>
                        <w:r>
                          <w:rPr>
                            <w:rFonts w:ascii="Calibri"/>
                            <w:sz w:val="20"/>
                          </w:rPr>
                          <w:t>70%</w:t>
                        </w:r>
                      </w:p>
                    </w:txbxContent>
                  </v:textbox>
                </v:shape>
                <v:shape id="Text Box 878" o:spid="_x0000_s1037" type="#_x0000_t202" style="position:absolute;left:8183;top:1512;width:817;height:1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" filled="f" stroked="f">
                  <v:path arrowok="t"/>
                  <v:textbox inset="0,0,0,0">
                    <w:txbxContent>
                      <w:p w14:paraId="73B8C82D" w14:textId="77777777" w:rsidR="00FF1FA0" w:rsidRDefault="00FF1FA0" w:rsidP="00FF1FA0">
                        <w:pPr>
                          <w:spacing w:line="204" w:lineRule="exact"/>
                          <w:rPr>
                            <w:rFonts w:ascii="Calibri" w:hAnsi="Calibri"/>
                            <w:sz w:val="20"/>
                          </w:rPr>
                        </w:pPr>
                        <w:r>
                          <w:rPr>
                            <w:rFonts w:ascii="Calibri" w:hAnsi="Calibri"/>
                            <w:sz w:val="20"/>
                          </w:rPr>
                          <w:t>122</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123</w:t>
                        </w:r>
                      </w:p>
                      <w:p w14:paraId="12E45AA4" w14:textId="77777777" w:rsidR="00FF1FA0" w:rsidRDefault="00FF1FA0" w:rsidP="00FF1FA0">
                        <w:pPr>
                          <w:spacing w:before="118"/>
                          <w:rPr>
                            <w:rFonts w:ascii="Calibri" w:hAnsi="Calibri"/>
                            <w:sz w:val="20"/>
                          </w:rPr>
                        </w:pPr>
                        <w:r>
                          <w:rPr>
                            <w:rFonts w:ascii="Calibri" w:hAnsi="Calibri"/>
                            <w:sz w:val="20"/>
                          </w:rPr>
                          <w:t>124</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125</w:t>
                        </w:r>
                      </w:p>
                      <w:p w14:paraId="5D75F575" w14:textId="77777777" w:rsidR="00FF1FA0" w:rsidRDefault="00FF1FA0" w:rsidP="00FF1FA0">
                        <w:pPr>
                          <w:spacing w:before="117"/>
                          <w:rPr>
                            <w:rFonts w:ascii="Calibri" w:hAnsi="Calibri"/>
                            <w:sz w:val="20"/>
                          </w:rPr>
                        </w:pPr>
                        <w:r>
                          <w:rPr>
                            <w:rFonts w:ascii="Calibri" w:hAnsi="Calibri"/>
                            <w:sz w:val="20"/>
                          </w:rPr>
                          <w:t>126</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127</w:t>
                        </w:r>
                      </w:p>
                      <w:p w14:paraId="115665F8" w14:textId="77777777" w:rsidR="00FF1FA0" w:rsidRDefault="00FF1FA0" w:rsidP="00FF1FA0">
                        <w:pPr>
                          <w:spacing w:before="118" w:line="240" w:lineRule="exact"/>
                          <w:rPr>
                            <w:rFonts w:ascii="Calibri" w:hAnsi="Calibri"/>
                            <w:sz w:val="20"/>
                          </w:rPr>
                        </w:pPr>
                        <w:r>
                          <w:rPr>
                            <w:rFonts w:ascii="Calibri" w:hAnsi="Calibri"/>
                            <w:sz w:val="20"/>
                          </w:rPr>
                          <w:t>128</w:t>
                        </w:r>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129</w:t>
                        </w:r>
                      </w:p>
                    </w:txbxContent>
                  </v:textbox>
                </v:shape>
                <w10:wrap anchorx="page"/>
              </v:group>
            </w:pict>
          </mc:Fallback>
        </mc:AlternateContent>
      </w:r>
      <w:proofErr w:type="spellStart"/>
      <w:r w:rsidR="005B51E5" w:rsidRPr="00FF1FA0">
        <w:rPr>
          <w:b/>
          <w:color w:val="000000"/>
          <w:sz w:val="20"/>
          <w:szCs w:val="20"/>
          <w:lang w:val="sv-SE"/>
        </w:rPr>
        <w:t>Gambar</w:t>
      </w:r>
      <w:proofErr w:type="spellEnd"/>
      <w:r w:rsidR="00D360E9" w:rsidRPr="00FF1FA0">
        <w:rPr>
          <w:b/>
          <w:color w:val="000000"/>
          <w:sz w:val="20"/>
          <w:szCs w:val="20"/>
          <w:lang w:val="sv-SE"/>
        </w:rPr>
        <w:t xml:space="preserve"> 1.</w:t>
      </w:r>
      <w:r w:rsidR="00D360E9" w:rsidRPr="00FF1FA0">
        <w:rPr>
          <w:color w:val="000000"/>
          <w:sz w:val="20"/>
          <w:szCs w:val="20"/>
          <w:lang w:val="sv-SE"/>
        </w:rPr>
        <w:t xml:space="preserve"> </w:t>
      </w:r>
      <w:r w:rsidRPr="008D4059">
        <w:rPr>
          <w:color w:val="000000"/>
          <w:sz w:val="20"/>
          <w:szCs w:val="20"/>
          <w:lang w:val="sv-SE"/>
        </w:rPr>
        <w:t xml:space="preserve">Diagram </w:t>
      </w:r>
      <w:r w:rsidRPr="008D4059">
        <w:rPr>
          <w:i/>
          <w:iCs/>
          <w:color w:val="000000"/>
          <w:sz w:val="20"/>
          <w:szCs w:val="20"/>
          <w:lang w:val="sv-SE"/>
        </w:rPr>
        <w:t xml:space="preserve">Pre-Test </w:t>
      </w:r>
      <w:r w:rsidRPr="008D4059">
        <w:rPr>
          <w:color w:val="000000"/>
          <w:sz w:val="20"/>
          <w:szCs w:val="20"/>
          <w:lang w:val="sv-SE"/>
        </w:rPr>
        <w:t>Perilaku Agresif</w:t>
      </w:r>
    </w:p>
    <w:p w14:paraId="4DF90CA9" w14:textId="2B850D1B" w:rsidR="00D360E9" w:rsidRDefault="00D360E9" w:rsidP="00D360E9">
      <w:pPr>
        <w:autoSpaceDE w:val="0"/>
        <w:rPr>
          <w:b/>
          <w:color w:val="000000"/>
          <w:lang w:val="fi-FI"/>
        </w:rPr>
      </w:pPr>
    </w:p>
    <w:p w14:paraId="42C80FC4" w14:textId="1B86D18F" w:rsidR="00FF1FA0" w:rsidRDefault="00FF1FA0" w:rsidP="00D360E9">
      <w:pPr>
        <w:autoSpaceDE w:val="0"/>
        <w:rPr>
          <w:b/>
          <w:color w:val="000000"/>
          <w:lang w:val="fi-FI"/>
        </w:rPr>
      </w:pPr>
    </w:p>
    <w:p w14:paraId="0FC5C1E6" w14:textId="30AC408A" w:rsidR="00FF1FA0" w:rsidRDefault="00FF1FA0" w:rsidP="00D360E9">
      <w:pPr>
        <w:autoSpaceDE w:val="0"/>
        <w:rPr>
          <w:b/>
          <w:color w:val="000000"/>
          <w:lang w:val="fi-FI"/>
        </w:rPr>
      </w:pPr>
    </w:p>
    <w:p w14:paraId="5B34B982" w14:textId="10BDA618" w:rsidR="00FF1FA0" w:rsidRDefault="00FF1FA0" w:rsidP="00D360E9">
      <w:pPr>
        <w:autoSpaceDE w:val="0"/>
        <w:rPr>
          <w:b/>
          <w:color w:val="000000"/>
          <w:lang w:val="fi-FI"/>
        </w:rPr>
      </w:pPr>
    </w:p>
    <w:p w14:paraId="56998F7B" w14:textId="5C223454" w:rsidR="00FF1FA0" w:rsidRDefault="00FF1FA0" w:rsidP="00D360E9">
      <w:pPr>
        <w:autoSpaceDE w:val="0"/>
        <w:rPr>
          <w:b/>
          <w:color w:val="000000"/>
          <w:lang w:val="fi-FI"/>
        </w:rPr>
      </w:pPr>
    </w:p>
    <w:p w14:paraId="273E61C5" w14:textId="1F398195" w:rsidR="00FF1FA0" w:rsidRDefault="00FF1FA0" w:rsidP="00D360E9">
      <w:pPr>
        <w:autoSpaceDE w:val="0"/>
        <w:rPr>
          <w:b/>
          <w:color w:val="000000"/>
          <w:lang w:val="fi-FI"/>
        </w:rPr>
      </w:pPr>
    </w:p>
    <w:p w14:paraId="7C2D01C0" w14:textId="65A90DAC" w:rsidR="00FF1FA0" w:rsidRDefault="00FF1FA0" w:rsidP="00D360E9">
      <w:pPr>
        <w:autoSpaceDE w:val="0"/>
        <w:rPr>
          <w:b/>
          <w:color w:val="000000"/>
          <w:lang w:val="fi-FI"/>
        </w:rPr>
      </w:pPr>
    </w:p>
    <w:p w14:paraId="217E611E" w14:textId="77777777" w:rsidR="00FF1FA0" w:rsidRDefault="00FF1FA0" w:rsidP="00D360E9">
      <w:pPr>
        <w:autoSpaceDE w:val="0"/>
        <w:rPr>
          <w:b/>
          <w:color w:val="000000"/>
          <w:lang w:val="fi-FI"/>
        </w:rPr>
      </w:pPr>
    </w:p>
    <w:p w14:paraId="29F94534" w14:textId="291DE2CA" w:rsidR="00FF1FA0" w:rsidRDefault="00FF1FA0" w:rsidP="00FF1FA0">
      <w:pPr>
        <w:autoSpaceDE w:val="0"/>
        <w:ind w:firstLine="567"/>
        <w:jc w:val="both"/>
        <w:rPr>
          <w:bCs/>
          <w:color w:val="000000"/>
          <w:lang w:val="id"/>
        </w:rPr>
      </w:pPr>
      <w:r w:rsidRPr="00FF1FA0">
        <w:rPr>
          <w:bCs/>
          <w:color w:val="000000"/>
          <w:lang w:val="id"/>
        </w:rPr>
        <w:lastRenderedPageBreak/>
        <w:t>Selanjutnya, data diinterpretasikan berdasarkan kriteria perilaku agresif.</w:t>
      </w:r>
      <w:r w:rsidRPr="00FF1FA0">
        <w:rPr>
          <w:bCs/>
          <w:color w:val="000000"/>
          <w:lang w:val="sv-SE"/>
        </w:rPr>
        <w:t xml:space="preserve"> </w:t>
      </w:r>
      <w:r w:rsidRPr="00FF1FA0">
        <w:rPr>
          <w:bCs/>
          <w:color w:val="000000"/>
          <w:lang w:val="id"/>
        </w:rPr>
        <w:t>Interpretasi data tersebut dapat dilihat pada tabel di bawah ini.</w:t>
      </w:r>
    </w:p>
    <w:p w14:paraId="7A9221EA" w14:textId="532C1999" w:rsidR="00FF1FA0" w:rsidRDefault="00FF1FA0" w:rsidP="00FF1FA0">
      <w:pPr>
        <w:autoSpaceDE w:val="0"/>
        <w:jc w:val="both"/>
        <w:rPr>
          <w:bCs/>
          <w:color w:val="000000"/>
          <w:lang w:val="id"/>
        </w:rPr>
      </w:pPr>
    </w:p>
    <w:p w14:paraId="2EBFDBEA" w14:textId="03BBDC66" w:rsidR="00FF1FA0" w:rsidRPr="00FF1FA0" w:rsidRDefault="00FF1FA0" w:rsidP="00FF1FA0">
      <w:pPr>
        <w:autoSpaceDE w:val="0"/>
        <w:rPr>
          <w:i/>
          <w:iCs/>
          <w:color w:val="000000"/>
          <w:sz w:val="20"/>
          <w:szCs w:val="20"/>
          <w:lang w:val="nb-NO"/>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3</w:t>
      </w:r>
      <w:r w:rsidRPr="008956C7">
        <w:rPr>
          <w:b/>
          <w:color w:val="000000"/>
          <w:sz w:val="20"/>
          <w:szCs w:val="20"/>
          <w:lang w:val="nb-NO"/>
        </w:rPr>
        <w:t>.</w:t>
      </w:r>
      <w:r w:rsidRPr="008956C7">
        <w:rPr>
          <w:color w:val="000000"/>
          <w:sz w:val="20"/>
          <w:szCs w:val="20"/>
          <w:lang w:val="nb-NO"/>
        </w:rPr>
        <w:t xml:space="preserve"> </w:t>
      </w:r>
      <w:r>
        <w:rPr>
          <w:color w:val="000000"/>
          <w:sz w:val="20"/>
          <w:szCs w:val="20"/>
          <w:lang w:val="nb-NO"/>
        </w:rPr>
        <w:t xml:space="preserve">Kategori </w:t>
      </w:r>
      <w:proofErr w:type="spellStart"/>
      <w:r>
        <w:rPr>
          <w:color w:val="000000"/>
          <w:sz w:val="20"/>
          <w:szCs w:val="20"/>
          <w:lang w:val="nb-NO"/>
        </w:rPr>
        <w:t>Penilaian</w:t>
      </w:r>
      <w:proofErr w:type="spellEnd"/>
      <w:r>
        <w:rPr>
          <w:color w:val="000000"/>
          <w:sz w:val="20"/>
          <w:szCs w:val="20"/>
          <w:lang w:val="nb-NO"/>
        </w:rPr>
        <w:t xml:space="preserve"> </w:t>
      </w:r>
      <w:proofErr w:type="spellStart"/>
      <w:r>
        <w:rPr>
          <w:color w:val="000000"/>
          <w:sz w:val="20"/>
          <w:szCs w:val="20"/>
          <w:lang w:val="nb-NO"/>
        </w:rPr>
        <w:t>Perilaku</w:t>
      </w:r>
      <w:proofErr w:type="spellEnd"/>
      <w:r>
        <w:rPr>
          <w:color w:val="000000"/>
          <w:sz w:val="20"/>
          <w:szCs w:val="20"/>
          <w:lang w:val="nb-NO"/>
        </w:rPr>
        <w:t xml:space="preserve"> </w:t>
      </w:r>
      <w:proofErr w:type="spellStart"/>
      <w:r>
        <w:rPr>
          <w:color w:val="000000"/>
          <w:sz w:val="20"/>
          <w:szCs w:val="20"/>
          <w:lang w:val="nb-NO"/>
        </w:rPr>
        <w:t>Agresif</w:t>
      </w:r>
      <w:proofErr w:type="spellEnd"/>
      <w:r>
        <w:rPr>
          <w:color w:val="000000"/>
          <w:sz w:val="20"/>
          <w:szCs w:val="20"/>
          <w:lang w:val="nb-NO"/>
        </w:rPr>
        <w:t xml:space="preserve"> </w:t>
      </w:r>
      <w:proofErr w:type="spellStart"/>
      <w:r>
        <w:rPr>
          <w:color w:val="000000"/>
          <w:sz w:val="20"/>
          <w:szCs w:val="20"/>
          <w:lang w:val="nb-NO"/>
        </w:rPr>
        <w:t>Siswa</w:t>
      </w:r>
      <w:proofErr w:type="spellEnd"/>
      <w:r>
        <w:rPr>
          <w:color w:val="000000"/>
          <w:sz w:val="20"/>
          <w:szCs w:val="20"/>
          <w:lang w:val="nb-NO"/>
        </w:rPr>
        <w:t xml:space="preserve"> </w:t>
      </w:r>
      <w:r>
        <w:rPr>
          <w:i/>
          <w:iCs/>
          <w:color w:val="000000"/>
          <w:sz w:val="20"/>
          <w:szCs w:val="20"/>
          <w:lang w:val="nb-NO"/>
        </w:rPr>
        <w:t>Pre-Test</w:t>
      </w:r>
    </w:p>
    <w:tbl>
      <w:tblPr>
        <w:tblW w:w="4209" w:type="dxa"/>
        <w:tblLook w:val="04A0" w:firstRow="1" w:lastRow="0" w:firstColumn="1" w:lastColumn="0" w:noHBand="0" w:noVBand="1"/>
      </w:tblPr>
      <w:tblGrid>
        <w:gridCol w:w="461"/>
        <w:gridCol w:w="1105"/>
        <w:gridCol w:w="666"/>
        <w:gridCol w:w="1061"/>
        <w:gridCol w:w="916"/>
      </w:tblGrid>
      <w:tr w:rsidR="00FF1FA0" w:rsidRPr="00D273B6" w14:paraId="4062F501" w14:textId="56E1C0D0" w:rsidTr="00FF1FA0">
        <w:tc>
          <w:tcPr>
            <w:tcW w:w="461" w:type="dxa"/>
            <w:tcBorders>
              <w:top w:val="single" w:sz="4" w:space="0" w:color="auto"/>
              <w:bottom w:val="single" w:sz="4" w:space="0" w:color="auto"/>
            </w:tcBorders>
          </w:tcPr>
          <w:p w14:paraId="11646E16"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No</w:t>
            </w:r>
          </w:p>
        </w:tc>
        <w:tc>
          <w:tcPr>
            <w:tcW w:w="1105" w:type="dxa"/>
            <w:tcBorders>
              <w:top w:val="single" w:sz="4" w:space="0" w:color="auto"/>
              <w:bottom w:val="single" w:sz="4" w:space="0" w:color="auto"/>
            </w:tcBorders>
          </w:tcPr>
          <w:p w14:paraId="54DFFFCF" w14:textId="77777777" w:rsidR="00FF1FA0" w:rsidRPr="00D273B6" w:rsidRDefault="00FF1FA0" w:rsidP="004E4484">
            <w:pPr>
              <w:autoSpaceDE w:val="0"/>
              <w:jc w:val="center"/>
              <w:rPr>
                <w:color w:val="000000"/>
                <w:sz w:val="20"/>
                <w:szCs w:val="20"/>
                <w:lang w:val="nb-NO"/>
              </w:rPr>
            </w:pPr>
            <w:r>
              <w:rPr>
                <w:color w:val="000000"/>
                <w:sz w:val="20"/>
                <w:szCs w:val="20"/>
                <w:lang w:val="nb-NO"/>
              </w:rPr>
              <w:t xml:space="preserve">Kode </w:t>
            </w:r>
            <w:proofErr w:type="spellStart"/>
            <w:r>
              <w:rPr>
                <w:color w:val="000000"/>
                <w:sz w:val="20"/>
                <w:szCs w:val="20"/>
                <w:lang w:val="nb-NO"/>
              </w:rPr>
              <w:t>Responden</w:t>
            </w:r>
            <w:proofErr w:type="spellEnd"/>
          </w:p>
        </w:tc>
        <w:tc>
          <w:tcPr>
            <w:tcW w:w="666" w:type="dxa"/>
            <w:tcBorders>
              <w:top w:val="single" w:sz="4" w:space="0" w:color="auto"/>
              <w:bottom w:val="single" w:sz="4" w:space="0" w:color="auto"/>
            </w:tcBorders>
          </w:tcPr>
          <w:p w14:paraId="30657C6B" w14:textId="77777777" w:rsidR="00FF1FA0" w:rsidRPr="00D273B6" w:rsidRDefault="00FF1FA0" w:rsidP="004E4484">
            <w:pPr>
              <w:autoSpaceDE w:val="0"/>
              <w:jc w:val="center"/>
              <w:rPr>
                <w:color w:val="000000"/>
                <w:sz w:val="20"/>
                <w:szCs w:val="20"/>
                <w:lang w:val="nb-NO"/>
              </w:rPr>
            </w:pPr>
            <w:r>
              <w:rPr>
                <w:color w:val="000000"/>
                <w:sz w:val="20"/>
                <w:szCs w:val="20"/>
                <w:lang w:val="nb-NO"/>
              </w:rPr>
              <w:t>Skor</w:t>
            </w:r>
          </w:p>
        </w:tc>
        <w:tc>
          <w:tcPr>
            <w:tcW w:w="1061" w:type="dxa"/>
            <w:tcBorders>
              <w:top w:val="single" w:sz="4" w:space="0" w:color="auto"/>
              <w:bottom w:val="single" w:sz="4" w:space="0" w:color="auto"/>
            </w:tcBorders>
          </w:tcPr>
          <w:p w14:paraId="3E329F53" w14:textId="676FF91A" w:rsidR="00FF1FA0" w:rsidRDefault="00FF1FA0" w:rsidP="004E4484">
            <w:pPr>
              <w:autoSpaceDE w:val="0"/>
              <w:jc w:val="center"/>
              <w:rPr>
                <w:color w:val="000000"/>
                <w:sz w:val="20"/>
                <w:szCs w:val="20"/>
                <w:lang w:val="nb-NO"/>
              </w:rPr>
            </w:pPr>
            <w:proofErr w:type="spellStart"/>
            <w:r>
              <w:rPr>
                <w:color w:val="000000"/>
                <w:sz w:val="20"/>
                <w:szCs w:val="20"/>
                <w:lang w:val="nb-NO"/>
              </w:rPr>
              <w:t>Persentase</w:t>
            </w:r>
            <w:proofErr w:type="spellEnd"/>
          </w:p>
        </w:tc>
        <w:tc>
          <w:tcPr>
            <w:tcW w:w="916" w:type="dxa"/>
            <w:tcBorders>
              <w:top w:val="single" w:sz="4" w:space="0" w:color="auto"/>
              <w:bottom w:val="single" w:sz="4" w:space="0" w:color="auto"/>
            </w:tcBorders>
          </w:tcPr>
          <w:p w14:paraId="2DAEC2B5" w14:textId="471A7D3E" w:rsidR="00FF1FA0" w:rsidRDefault="00FF1FA0" w:rsidP="004E4484">
            <w:pPr>
              <w:autoSpaceDE w:val="0"/>
              <w:jc w:val="center"/>
              <w:rPr>
                <w:color w:val="000000"/>
                <w:sz w:val="20"/>
                <w:szCs w:val="20"/>
                <w:lang w:val="nb-NO"/>
              </w:rPr>
            </w:pPr>
            <w:r>
              <w:rPr>
                <w:color w:val="000000"/>
                <w:sz w:val="20"/>
                <w:szCs w:val="20"/>
                <w:lang w:val="nb-NO"/>
              </w:rPr>
              <w:t>Kategori</w:t>
            </w:r>
          </w:p>
        </w:tc>
      </w:tr>
      <w:tr w:rsidR="00FF1FA0" w:rsidRPr="00D273B6" w14:paraId="6DAB1647" w14:textId="247056BF" w:rsidTr="00FF1FA0">
        <w:tc>
          <w:tcPr>
            <w:tcW w:w="461" w:type="dxa"/>
            <w:tcBorders>
              <w:top w:val="single" w:sz="4" w:space="0" w:color="auto"/>
            </w:tcBorders>
          </w:tcPr>
          <w:p w14:paraId="2F5E02ED"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1</w:t>
            </w:r>
          </w:p>
        </w:tc>
        <w:tc>
          <w:tcPr>
            <w:tcW w:w="1105" w:type="dxa"/>
            <w:tcBorders>
              <w:top w:val="single" w:sz="4" w:space="0" w:color="auto"/>
            </w:tcBorders>
          </w:tcPr>
          <w:p w14:paraId="44A31697" w14:textId="77777777" w:rsidR="00FF1FA0" w:rsidRDefault="00FF1FA0" w:rsidP="004E4484">
            <w:pPr>
              <w:jc w:val="center"/>
            </w:pPr>
            <w:r>
              <w:rPr>
                <w:sz w:val="20"/>
                <w:szCs w:val="20"/>
              </w:rPr>
              <w:t>R1</w:t>
            </w:r>
          </w:p>
        </w:tc>
        <w:tc>
          <w:tcPr>
            <w:tcW w:w="666" w:type="dxa"/>
            <w:tcBorders>
              <w:top w:val="single" w:sz="4" w:space="0" w:color="auto"/>
            </w:tcBorders>
          </w:tcPr>
          <w:p w14:paraId="3FA66630" w14:textId="77777777" w:rsidR="00FF1FA0" w:rsidRPr="00D273B6" w:rsidRDefault="00FF1FA0" w:rsidP="004E4484">
            <w:pPr>
              <w:jc w:val="center"/>
              <w:rPr>
                <w:sz w:val="20"/>
                <w:szCs w:val="20"/>
              </w:rPr>
            </w:pPr>
            <w:r>
              <w:rPr>
                <w:sz w:val="20"/>
                <w:szCs w:val="20"/>
              </w:rPr>
              <w:t>122</w:t>
            </w:r>
          </w:p>
        </w:tc>
        <w:tc>
          <w:tcPr>
            <w:tcW w:w="1061" w:type="dxa"/>
            <w:tcBorders>
              <w:top w:val="single" w:sz="4" w:space="0" w:color="auto"/>
            </w:tcBorders>
          </w:tcPr>
          <w:p w14:paraId="0ACA58E8" w14:textId="6624EF40" w:rsidR="00FF1FA0" w:rsidRDefault="00FF1FA0" w:rsidP="004E4484">
            <w:pPr>
              <w:jc w:val="center"/>
              <w:rPr>
                <w:sz w:val="20"/>
                <w:szCs w:val="20"/>
              </w:rPr>
            </w:pPr>
            <w:r>
              <w:rPr>
                <w:sz w:val="20"/>
                <w:szCs w:val="20"/>
              </w:rPr>
              <w:t>69%</w:t>
            </w:r>
          </w:p>
        </w:tc>
        <w:tc>
          <w:tcPr>
            <w:tcW w:w="916" w:type="dxa"/>
            <w:tcBorders>
              <w:top w:val="single" w:sz="4" w:space="0" w:color="auto"/>
            </w:tcBorders>
          </w:tcPr>
          <w:p w14:paraId="04BCB1AF" w14:textId="7F1A3E1D" w:rsidR="00FF1FA0" w:rsidRDefault="00FF1FA0" w:rsidP="004E4484">
            <w:pPr>
              <w:jc w:val="center"/>
              <w:rPr>
                <w:sz w:val="20"/>
                <w:szCs w:val="20"/>
              </w:rPr>
            </w:pPr>
            <w:r>
              <w:rPr>
                <w:sz w:val="20"/>
                <w:szCs w:val="20"/>
              </w:rPr>
              <w:t>Tinggi</w:t>
            </w:r>
          </w:p>
        </w:tc>
      </w:tr>
      <w:tr w:rsidR="00FF1FA0" w:rsidRPr="00D273B6" w14:paraId="47FAAFAF" w14:textId="55F94750" w:rsidTr="00FF1FA0">
        <w:tc>
          <w:tcPr>
            <w:tcW w:w="461" w:type="dxa"/>
          </w:tcPr>
          <w:p w14:paraId="57828FA3" w14:textId="77777777" w:rsidR="00FF1FA0" w:rsidRPr="00D273B6" w:rsidRDefault="00FF1FA0" w:rsidP="00FF1FA0">
            <w:pPr>
              <w:autoSpaceDE w:val="0"/>
              <w:jc w:val="center"/>
              <w:rPr>
                <w:color w:val="000000"/>
                <w:sz w:val="20"/>
                <w:szCs w:val="20"/>
                <w:lang w:val="nb-NO"/>
              </w:rPr>
            </w:pPr>
            <w:r w:rsidRPr="00D273B6">
              <w:rPr>
                <w:color w:val="000000"/>
                <w:sz w:val="20"/>
                <w:szCs w:val="20"/>
                <w:lang w:val="nb-NO"/>
              </w:rPr>
              <w:t>2</w:t>
            </w:r>
          </w:p>
        </w:tc>
        <w:tc>
          <w:tcPr>
            <w:tcW w:w="1105" w:type="dxa"/>
          </w:tcPr>
          <w:p w14:paraId="46CD4525" w14:textId="77777777" w:rsidR="00FF1FA0" w:rsidRDefault="00FF1FA0" w:rsidP="00FF1FA0">
            <w:pPr>
              <w:jc w:val="center"/>
            </w:pPr>
            <w:r>
              <w:rPr>
                <w:sz w:val="20"/>
                <w:szCs w:val="20"/>
              </w:rPr>
              <w:t>R2</w:t>
            </w:r>
          </w:p>
        </w:tc>
        <w:tc>
          <w:tcPr>
            <w:tcW w:w="666" w:type="dxa"/>
          </w:tcPr>
          <w:p w14:paraId="4BE2699E" w14:textId="77777777" w:rsidR="00FF1FA0" w:rsidRPr="00D273B6" w:rsidRDefault="00FF1FA0" w:rsidP="00FF1FA0">
            <w:pPr>
              <w:jc w:val="center"/>
              <w:rPr>
                <w:sz w:val="20"/>
                <w:szCs w:val="20"/>
              </w:rPr>
            </w:pPr>
            <w:r>
              <w:rPr>
                <w:sz w:val="20"/>
                <w:szCs w:val="20"/>
              </w:rPr>
              <w:t>123</w:t>
            </w:r>
          </w:p>
        </w:tc>
        <w:tc>
          <w:tcPr>
            <w:tcW w:w="1061" w:type="dxa"/>
          </w:tcPr>
          <w:p w14:paraId="09C12479" w14:textId="145951B1" w:rsidR="00FF1FA0" w:rsidRDefault="00FF1FA0" w:rsidP="00FF1FA0">
            <w:pPr>
              <w:jc w:val="center"/>
              <w:rPr>
                <w:sz w:val="20"/>
                <w:szCs w:val="20"/>
              </w:rPr>
            </w:pPr>
            <w:r>
              <w:rPr>
                <w:sz w:val="20"/>
                <w:szCs w:val="20"/>
              </w:rPr>
              <w:t>70%</w:t>
            </w:r>
          </w:p>
        </w:tc>
        <w:tc>
          <w:tcPr>
            <w:tcW w:w="916" w:type="dxa"/>
          </w:tcPr>
          <w:p w14:paraId="57319F81" w14:textId="79BD736B" w:rsidR="00FF1FA0" w:rsidRDefault="00FF1FA0" w:rsidP="00FF1FA0">
            <w:pPr>
              <w:jc w:val="center"/>
              <w:rPr>
                <w:sz w:val="20"/>
                <w:szCs w:val="20"/>
              </w:rPr>
            </w:pPr>
            <w:r w:rsidRPr="00855DF3">
              <w:rPr>
                <w:sz w:val="20"/>
                <w:szCs w:val="20"/>
              </w:rPr>
              <w:t>Tinggi</w:t>
            </w:r>
          </w:p>
        </w:tc>
      </w:tr>
      <w:tr w:rsidR="00FF1FA0" w:rsidRPr="00D273B6" w14:paraId="6BA48790" w14:textId="25C0F0BB" w:rsidTr="00FF1FA0">
        <w:tc>
          <w:tcPr>
            <w:tcW w:w="461" w:type="dxa"/>
            <w:tcBorders>
              <w:bottom w:val="single" w:sz="4" w:space="0" w:color="auto"/>
            </w:tcBorders>
          </w:tcPr>
          <w:p w14:paraId="7732ABE1" w14:textId="77777777" w:rsidR="00FF1FA0" w:rsidRDefault="00FF1FA0" w:rsidP="00FF1FA0">
            <w:pPr>
              <w:autoSpaceDE w:val="0"/>
              <w:jc w:val="center"/>
              <w:rPr>
                <w:color w:val="000000"/>
                <w:sz w:val="20"/>
                <w:szCs w:val="20"/>
                <w:lang w:val="nb-NO"/>
              </w:rPr>
            </w:pPr>
            <w:r>
              <w:rPr>
                <w:color w:val="000000"/>
                <w:sz w:val="20"/>
                <w:szCs w:val="20"/>
                <w:lang w:val="nb-NO"/>
              </w:rPr>
              <w:t>3</w:t>
            </w:r>
          </w:p>
          <w:p w14:paraId="6DF8D8BD" w14:textId="77777777" w:rsidR="00FF1FA0" w:rsidRDefault="00FF1FA0" w:rsidP="00FF1FA0">
            <w:pPr>
              <w:autoSpaceDE w:val="0"/>
              <w:jc w:val="center"/>
              <w:rPr>
                <w:color w:val="000000"/>
                <w:sz w:val="20"/>
                <w:szCs w:val="20"/>
                <w:lang w:val="nb-NO"/>
              </w:rPr>
            </w:pPr>
            <w:r>
              <w:rPr>
                <w:color w:val="000000"/>
                <w:sz w:val="20"/>
                <w:szCs w:val="20"/>
                <w:lang w:val="nb-NO"/>
              </w:rPr>
              <w:t>4</w:t>
            </w:r>
          </w:p>
          <w:p w14:paraId="7E9FAA31" w14:textId="77777777" w:rsidR="00FF1FA0" w:rsidRDefault="00FF1FA0" w:rsidP="00FF1FA0">
            <w:pPr>
              <w:autoSpaceDE w:val="0"/>
              <w:jc w:val="center"/>
              <w:rPr>
                <w:color w:val="000000"/>
                <w:sz w:val="20"/>
                <w:szCs w:val="20"/>
                <w:lang w:val="nb-NO"/>
              </w:rPr>
            </w:pPr>
            <w:r>
              <w:rPr>
                <w:color w:val="000000"/>
                <w:sz w:val="20"/>
                <w:szCs w:val="20"/>
                <w:lang w:val="nb-NO"/>
              </w:rPr>
              <w:t>5</w:t>
            </w:r>
          </w:p>
          <w:p w14:paraId="4E510A6B" w14:textId="77777777" w:rsidR="00FF1FA0" w:rsidRDefault="00FF1FA0" w:rsidP="00FF1FA0">
            <w:pPr>
              <w:autoSpaceDE w:val="0"/>
              <w:jc w:val="center"/>
              <w:rPr>
                <w:color w:val="000000"/>
                <w:sz w:val="20"/>
                <w:szCs w:val="20"/>
                <w:lang w:val="nb-NO"/>
              </w:rPr>
            </w:pPr>
            <w:r>
              <w:rPr>
                <w:color w:val="000000"/>
                <w:sz w:val="20"/>
                <w:szCs w:val="20"/>
                <w:lang w:val="nb-NO"/>
              </w:rPr>
              <w:t>6</w:t>
            </w:r>
          </w:p>
          <w:p w14:paraId="16098503" w14:textId="77777777" w:rsidR="00FF1FA0" w:rsidRDefault="00FF1FA0" w:rsidP="00FF1FA0">
            <w:pPr>
              <w:autoSpaceDE w:val="0"/>
              <w:jc w:val="center"/>
              <w:rPr>
                <w:color w:val="000000"/>
                <w:sz w:val="20"/>
                <w:szCs w:val="20"/>
                <w:lang w:val="nb-NO"/>
              </w:rPr>
            </w:pPr>
            <w:r>
              <w:rPr>
                <w:color w:val="000000"/>
                <w:sz w:val="20"/>
                <w:szCs w:val="20"/>
                <w:lang w:val="nb-NO"/>
              </w:rPr>
              <w:t>7</w:t>
            </w:r>
          </w:p>
          <w:p w14:paraId="06408B47" w14:textId="77777777" w:rsidR="00FF1FA0" w:rsidRDefault="00FF1FA0" w:rsidP="00FF1FA0">
            <w:pPr>
              <w:autoSpaceDE w:val="0"/>
              <w:jc w:val="center"/>
              <w:rPr>
                <w:color w:val="000000"/>
                <w:sz w:val="20"/>
                <w:szCs w:val="20"/>
                <w:lang w:val="nb-NO"/>
              </w:rPr>
            </w:pPr>
            <w:r>
              <w:rPr>
                <w:color w:val="000000"/>
                <w:sz w:val="20"/>
                <w:szCs w:val="20"/>
                <w:lang w:val="nb-NO"/>
              </w:rPr>
              <w:t>8</w:t>
            </w:r>
          </w:p>
          <w:p w14:paraId="752BC555" w14:textId="77777777" w:rsidR="00FF1FA0" w:rsidRDefault="00FF1FA0" w:rsidP="00FF1FA0">
            <w:pPr>
              <w:autoSpaceDE w:val="0"/>
              <w:jc w:val="center"/>
              <w:rPr>
                <w:color w:val="000000"/>
                <w:sz w:val="20"/>
                <w:szCs w:val="20"/>
                <w:lang w:val="nb-NO"/>
              </w:rPr>
            </w:pPr>
            <w:r>
              <w:rPr>
                <w:color w:val="000000"/>
                <w:sz w:val="20"/>
                <w:szCs w:val="20"/>
                <w:lang w:val="nb-NO"/>
              </w:rPr>
              <w:t>9</w:t>
            </w:r>
          </w:p>
          <w:p w14:paraId="2B3E43F8" w14:textId="77777777" w:rsidR="00FF1FA0" w:rsidRPr="00D273B6" w:rsidRDefault="00FF1FA0" w:rsidP="00FF1FA0">
            <w:pPr>
              <w:autoSpaceDE w:val="0"/>
              <w:jc w:val="center"/>
              <w:rPr>
                <w:color w:val="000000"/>
                <w:sz w:val="20"/>
                <w:szCs w:val="20"/>
                <w:lang w:val="nb-NO"/>
              </w:rPr>
            </w:pPr>
            <w:r>
              <w:rPr>
                <w:color w:val="000000"/>
                <w:sz w:val="20"/>
                <w:szCs w:val="20"/>
                <w:lang w:val="nb-NO"/>
              </w:rPr>
              <w:t>10</w:t>
            </w:r>
          </w:p>
        </w:tc>
        <w:tc>
          <w:tcPr>
            <w:tcW w:w="1105" w:type="dxa"/>
            <w:tcBorders>
              <w:bottom w:val="single" w:sz="4" w:space="0" w:color="auto"/>
            </w:tcBorders>
          </w:tcPr>
          <w:p w14:paraId="0EC23EC3" w14:textId="77777777" w:rsidR="00FF1FA0" w:rsidRDefault="00FF1FA0" w:rsidP="00FF1FA0">
            <w:pPr>
              <w:jc w:val="center"/>
              <w:rPr>
                <w:sz w:val="20"/>
                <w:szCs w:val="20"/>
              </w:rPr>
            </w:pPr>
            <w:r>
              <w:rPr>
                <w:sz w:val="20"/>
                <w:szCs w:val="20"/>
              </w:rPr>
              <w:t>R3</w:t>
            </w:r>
          </w:p>
          <w:p w14:paraId="4CEE851F" w14:textId="77777777" w:rsidR="00FF1FA0" w:rsidRDefault="00FF1FA0" w:rsidP="00FF1FA0">
            <w:pPr>
              <w:jc w:val="center"/>
              <w:rPr>
                <w:sz w:val="20"/>
                <w:szCs w:val="20"/>
              </w:rPr>
            </w:pPr>
            <w:r>
              <w:rPr>
                <w:sz w:val="20"/>
                <w:szCs w:val="20"/>
              </w:rPr>
              <w:t>R4</w:t>
            </w:r>
          </w:p>
          <w:p w14:paraId="7575DEA2" w14:textId="77777777" w:rsidR="00FF1FA0" w:rsidRDefault="00FF1FA0" w:rsidP="00FF1FA0">
            <w:pPr>
              <w:jc w:val="center"/>
              <w:rPr>
                <w:sz w:val="20"/>
                <w:szCs w:val="20"/>
              </w:rPr>
            </w:pPr>
            <w:r>
              <w:rPr>
                <w:sz w:val="20"/>
                <w:szCs w:val="20"/>
              </w:rPr>
              <w:t>R5</w:t>
            </w:r>
          </w:p>
          <w:p w14:paraId="45EAEE07" w14:textId="77777777" w:rsidR="00FF1FA0" w:rsidRDefault="00FF1FA0" w:rsidP="00FF1FA0">
            <w:pPr>
              <w:jc w:val="center"/>
              <w:rPr>
                <w:sz w:val="20"/>
                <w:szCs w:val="20"/>
              </w:rPr>
            </w:pPr>
            <w:r>
              <w:rPr>
                <w:sz w:val="20"/>
                <w:szCs w:val="20"/>
              </w:rPr>
              <w:t>R6</w:t>
            </w:r>
          </w:p>
          <w:p w14:paraId="60BA6213" w14:textId="77777777" w:rsidR="00FF1FA0" w:rsidRDefault="00FF1FA0" w:rsidP="00FF1FA0">
            <w:pPr>
              <w:jc w:val="center"/>
              <w:rPr>
                <w:sz w:val="20"/>
                <w:szCs w:val="20"/>
              </w:rPr>
            </w:pPr>
            <w:r>
              <w:rPr>
                <w:sz w:val="20"/>
                <w:szCs w:val="20"/>
              </w:rPr>
              <w:t>R7</w:t>
            </w:r>
          </w:p>
          <w:p w14:paraId="69516371" w14:textId="77777777" w:rsidR="00FF1FA0" w:rsidRDefault="00FF1FA0" w:rsidP="00FF1FA0">
            <w:pPr>
              <w:jc w:val="center"/>
              <w:rPr>
                <w:sz w:val="20"/>
                <w:szCs w:val="20"/>
              </w:rPr>
            </w:pPr>
            <w:r>
              <w:rPr>
                <w:sz w:val="20"/>
                <w:szCs w:val="20"/>
              </w:rPr>
              <w:t>R8</w:t>
            </w:r>
          </w:p>
          <w:p w14:paraId="7260DF82" w14:textId="77777777" w:rsidR="00FF1FA0" w:rsidRDefault="00FF1FA0" w:rsidP="00FF1FA0">
            <w:pPr>
              <w:jc w:val="center"/>
              <w:rPr>
                <w:sz w:val="20"/>
                <w:szCs w:val="20"/>
              </w:rPr>
            </w:pPr>
            <w:r>
              <w:rPr>
                <w:sz w:val="20"/>
                <w:szCs w:val="20"/>
              </w:rPr>
              <w:t>R9</w:t>
            </w:r>
          </w:p>
          <w:p w14:paraId="096B68EE" w14:textId="77777777" w:rsidR="00FF1FA0" w:rsidRDefault="00FF1FA0" w:rsidP="00FF1FA0">
            <w:pPr>
              <w:jc w:val="center"/>
            </w:pPr>
            <w:r>
              <w:rPr>
                <w:sz w:val="20"/>
                <w:szCs w:val="20"/>
              </w:rPr>
              <w:t>R10</w:t>
            </w:r>
          </w:p>
        </w:tc>
        <w:tc>
          <w:tcPr>
            <w:tcW w:w="666" w:type="dxa"/>
            <w:tcBorders>
              <w:bottom w:val="single" w:sz="4" w:space="0" w:color="auto"/>
            </w:tcBorders>
          </w:tcPr>
          <w:p w14:paraId="78A518BF" w14:textId="77777777" w:rsidR="00FF1FA0" w:rsidRDefault="00FF1FA0" w:rsidP="00FF1FA0">
            <w:pPr>
              <w:jc w:val="center"/>
              <w:rPr>
                <w:sz w:val="20"/>
                <w:szCs w:val="20"/>
              </w:rPr>
            </w:pPr>
            <w:r>
              <w:rPr>
                <w:sz w:val="20"/>
                <w:szCs w:val="20"/>
              </w:rPr>
              <w:t>122</w:t>
            </w:r>
          </w:p>
          <w:p w14:paraId="70B3509E" w14:textId="77777777" w:rsidR="00FF1FA0" w:rsidRDefault="00FF1FA0" w:rsidP="00FF1FA0">
            <w:pPr>
              <w:jc w:val="center"/>
              <w:rPr>
                <w:sz w:val="20"/>
                <w:szCs w:val="20"/>
              </w:rPr>
            </w:pPr>
            <w:r>
              <w:rPr>
                <w:sz w:val="20"/>
                <w:szCs w:val="20"/>
              </w:rPr>
              <w:t>122</w:t>
            </w:r>
          </w:p>
          <w:p w14:paraId="2A28B9B5" w14:textId="77777777" w:rsidR="00FF1FA0" w:rsidRDefault="00FF1FA0" w:rsidP="00FF1FA0">
            <w:pPr>
              <w:jc w:val="center"/>
              <w:rPr>
                <w:sz w:val="20"/>
                <w:szCs w:val="20"/>
              </w:rPr>
            </w:pPr>
            <w:r>
              <w:rPr>
                <w:sz w:val="20"/>
                <w:szCs w:val="20"/>
              </w:rPr>
              <w:t>122</w:t>
            </w:r>
          </w:p>
          <w:p w14:paraId="7769156A" w14:textId="77777777" w:rsidR="00FF1FA0" w:rsidRDefault="00FF1FA0" w:rsidP="00FF1FA0">
            <w:pPr>
              <w:jc w:val="center"/>
              <w:rPr>
                <w:sz w:val="20"/>
                <w:szCs w:val="20"/>
              </w:rPr>
            </w:pPr>
            <w:r>
              <w:rPr>
                <w:sz w:val="20"/>
                <w:szCs w:val="20"/>
              </w:rPr>
              <w:t>125</w:t>
            </w:r>
          </w:p>
          <w:p w14:paraId="15677A59" w14:textId="77777777" w:rsidR="00FF1FA0" w:rsidRDefault="00FF1FA0" w:rsidP="00FF1FA0">
            <w:pPr>
              <w:jc w:val="center"/>
              <w:rPr>
                <w:sz w:val="20"/>
                <w:szCs w:val="20"/>
              </w:rPr>
            </w:pPr>
            <w:r>
              <w:rPr>
                <w:sz w:val="20"/>
                <w:szCs w:val="20"/>
              </w:rPr>
              <w:t>122</w:t>
            </w:r>
          </w:p>
          <w:p w14:paraId="3DCD5F1B" w14:textId="77777777" w:rsidR="00FF1FA0" w:rsidRDefault="00FF1FA0" w:rsidP="00FF1FA0">
            <w:pPr>
              <w:jc w:val="center"/>
              <w:rPr>
                <w:sz w:val="20"/>
                <w:szCs w:val="20"/>
              </w:rPr>
            </w:pPr>
            <w:r>
              <w:rPr>
                <w:sz w:val="20"/>
                <w:szCs w:val="20"/>
              </w:rPr>
              <w:t>127</w:t>
            </w:r>
          </w:p>
          <w:p w14:paraId="0AC6602F" w14:textId="77777777" w:rsidR="00FF1FA0" w:rsidRDefault="00FF1FA0" w:rsidP="00FF1FA0">
            <w:pPr>
              <w:jc w:val="center"/>
              <w:rPr>
                <w:sz w:val="20"/>
                <w:szCs w:val="20"/>
              </w:rPr>
            </w:pPr>
            <w:r>
              <w:rPr>
                <w:sz w:val="20"/>
                <w:szCs w:val="20"/>
              </w:rPr>
              <w:t>123</w:t>
            </w:r>
          </w:p>
          <w:p w14:paraId="7764A896" w14:textId="77777777" w:rsidR="00FF1FA0" w:rsidRPr="00D273B6" w:rsidRDefault="00FF1FA0" w:rsidP="00FF1FA0">
            <w:pPr>
              <w:jc w:val="center"/>
              <w:rPr>
                <w:sz w:val="20"/>
                <w:szCs w:val="20"/>
              </w:rPr>
            </w:pPr>
            <w:r>
              <w:rPr>
                <w:sz w:val="20"/>
                <w:szCs w:val="20"/>
              </w:rPr>
              <w:t>128</w:t>
            </w:r>
          </w:p>
        </w:tc>
        <w:tc>
          <w:tcPr>
            <w:tcW w:w="1061" w:type="dxa"/>
            <w:tcBorders>
              <w:bottom w:val="single" w:sz="4" w:space="0" w:color="auto"/>
            </w:tcBorders>
          </w:tcPr>
          <w:p w14:paraId="0EEB83C2" w14:textId="77777777" w:rsidR="00FF1FA0" w:rsidRDefault="00FF1FA0" w:rsidP="00FF1FA0">
            <w:pPr>
              <w:jc w:val="center"/>
              <w:rPr>
                <w:sz w:val="20"/>
                <w:szCs w:val="20"/>
              </w:rPr>
            </w:pPr>
            <w:r>
              <w:rPr>
                <w:sz w:val="20"/>
                <w:szCs w:val="20"/>
              </w:rPr>
              <w:t>69%</w:t>
            </w:r>
          </w:p>
          <w:p w14:paraId="4CB438C6" w14:textId="77777777" w:rsidR="00FF1FA0" w:rsidRDefault="00FF1FA0" w:rsidP="00FF1FA0">
            <w:pPr>
              <w:jc w:val="center"/>
              <w:rPr>
                <w:sz w:val="20"/>
                <w:szCs w:val="20"/>
              </w:rPr>
            </w:pPr>
            <w:r>
              <w:rPr>
                <w:sz w:val="20"/>
                <w:szCs w:val="20"/>
              </w:rPr>
              <w:t>69%</w:t>
            </w:r>
          </w:p>
          <w:p w14:paraId="7C1A83DA" w14:textId="77777777" w:rsidR="00FF1FA0" w:rsidRDefault="00FF1FA0" w:rsidP="00FF1FA0">
            <w:pPr>
              <w:jc w:val="center"/>
              <w:rPr>
                <w:sz w:val="20"/>
                <w:szCs w:val="20"/>
              </w:rPr>
            </w:pPr>
            <w:r>
              <w:rPr>
                <w:sz w:val="20"/>
                <w:szCs w:val="20"/>
              </w:rPr>
              <w:t>69%</w:t>
            </w:r>
          </w:p>
          <w:p w14:paraId="637F8331" w14:textId="77777777" w:rsidR="00FF1FA0" w:rsidRDefault="00FF1FA0" w:rsidP="00FF1FA0">
            <w:pPr>
              <w:jc w:val="center"/>
              <w:rPr>
                <w:sz w:val="20"/>
                <w:szCs w:val="20"/>
              </w:rPr>
            </w:pPr>
            <w:r>
              <w:rPr>
                <w:sz w:val="20"/>
                <w:szCs w:val="20"/>
              </w:rPr>
              <w:t>71%</w:t>
            </w:r>
          </w:p>
          <w:p w14:paraId="2B25E5C0" w14:textId="77777777" w:rsidR="00FF1FA0" w:rsidRDefault="00FF1FA0" w:rsidP="00FF1FA0">
            <w:pPr>
              <w:jc w:val="center"/>
              <w:rPr>
                <w:sz w:val="20"/>
                <w:szCs w:val="20"/>
              </w:rPr>
            </w:pPr>
            <w:r>
              <w:rPr>
                <w:sz w:val="20"/>
                <w:szCs w:val="20"/>
              </w:rPr>
              <w:t>69%</w:t>
            </w:r>
          </w:p>
          <w:p w14:paraId="5C819690" w14:textId="77777777" w:rsidR="00FF1FA0" w:rsidRDefault="00FF1FA0" w:rsidP="00FF1FA0">
            <w:pPr>
              <w:jc w:val="center"/>
              <w:rPr>
                <w:sz w:val="20"/>
                <w:szCs w:val="20"/>
              </w:rPr>
            </w:pPr>
            <w:r>
              <w:rPr>
                <w:sz w:val="20"/>
                <w:szCs w:val="20"/>
              </w:rPr>
              <w:t>72%</w:t>
            </w:r>
          </w:p>
          <w:p w14:paraId="26564ADB" w14:textId="77777777" w:rsidR="00FF1FA0" w:rsidRDefault="00FF1FA0" w:rsidP="00FF1FA0">
            <w:pPr>
              <w:jc w:val="center"/>
              <w:rPr>
                <w:sz w:val="20"/>
                <w:szCs w:val="20"/>
              </w:rPr>
            </w:pPr>
            <w:r>
              <w:rPr>
                <w:sz w:val="20"/>
                <w:szCs w:val="20"/>
              </w:rPr>
              <w:t>70%</w:t>
            </w:r>
          </w:p>
          <w:p w14:paraId="2575B582" w14:textId="7DDC9B67" w:rsidR="00FF1FA0" w:rsidRDefault="00FF1FA0" w:rsidP="00FF1FA0">
            <w:pPr>
              <w:jc w:val="center"/>
              <w:rPr>
                <w:sz w:val="20"/>
                <w:szCs w:val="20"/>
              </w:rPr>
            </w:pPr>
            <w:r>
              <w:rPr>
                <w:sz w:val="20"/>
                <w:szCs w:val="20"/>
              </w:rPr>
              <w:t>73%</w:t>
            </w:r>
          </w:p>
        </w:tc>
        <w:tc>
          <w:tcPr>
            <w:tcW w:w="916" w:type="dxa"/>
            <w:tcBorders>
              <w:bottom w:val="single" w:sz="4" w:space="0" w:color="auto"/>
            </w:tcBorders>
          </w:tcPr>
          <w:p w14:paraId="2DBC2208" w14:textId="77777777" w:rsidR="00FF1FA0" w:rsidRPr="008D4059" w:rsidRDefault="00FF1FA0" w:rsidP="00FF1FA0">
            <w:pPr>
              <w:jc w:val="center"/>
              <w:rPr>
                <w:sz w:val="20"/>
                <w:szCs w:val="20"/>
                <w:lang w:val="sv-SE"/>
              </w:rPr>
            </w:pPr>
            <w:r w:rsidRPr="008D4059">
              <w:rPr>
                <w:sz w:val="20"/>
                <w:szCs w:val="20"/>
                <w:lang w:val="sv-SE"/>
              </w:rPr>
              <w:t>Tinggi</w:t>
            </w:r>
          </w:p>
          <w:p w14:paraId="75128537" w14:textId="77777777" w:rsidR="00FF1FA0" w:rsidRPr="008D4059" w:rsidRDefault="00FF1FA0" w:rsidP="00FF1FA0">
            <w:pPr>
              <w:jc w:val="center"/>
              <w:rPr>
                <w:sz w:val="20"/>
                <w:szCs w:val="20"/>
                <w:lang w:val="sv-SE"/>
              </w:rPr>
            </w:pPr>
            <w:r w:rsidRPr="008D4059">
              <w:rPr>
                <w:sz w:val="20"/>
                <w:szCs w:val="20"/>
                <w:lang w:val="sv-SE"/>
              </w:rPr>
              <w:t>Tinggi</w:t>
            </w:r>
          </w:p>
          <w:p w14:paraId="35E9358D" w14:textId="77777777" w:rsidR="00FF1FA0" w:rsidRPr="008D4059" w:rsidRDefault="00FF1FA0" w:rsidP="00FF1FA0">
            <w:pPr>
              <w:jc w:val="center"/>
              <w:rPr>
                <w:sz w:val="20"/>
                <w:szCs w:val="20"/>
                <w:lang w:val="sv-SE"/>
              </w:rPr>
            </w:pPr>
            <w:r w:rsidRPr="008D4059">
              <w:rPr>
                <w:sz w:val="20"/>
                <w:szCs w:val="20"/>
                <w:lang w:val="sv-SE"/>
              </w:rPr>
              <w:t>Tinggi</w:t>
            </w:r>
          </w:p>
          <w:p w14:paraId="1190C1F1" w14:textId="77777777" w:rsidR="00FF1FA0" w:rsidRPr="008D4059" w:rsidRDefault="00FF1FA0" w:rsidP="00FF1FA0">
            <w:pPr>
              <w:jc w:val="center"/>
              <w:rPr>
                <w:sz w:val="20"/>
                <w:szCs w:val="20"/>
                <w:lang w:val="sv-SE"/>
              </w:rPr>
            </w:pPr>
            <w:r w:rsidRPr="008D4059">
              <w:rPr>
                <w:sz w:val="20"/>
                <w:szCs w:val="20"/>
                <w:lang w:val="sv-SE"/>
              </w:rPr>
              <w:t>Tinggi</w:t>
            </w:r>
          </w:p>
          <w:p w14:paraId="79AFACE5" w14:textId="77777777" w:rsidR="00FF1FA0" w:rsidRPr="008D4059" w:rsidRDefault="00FF1FA0" w:rsidP="00FF1FA0">
            <w:pPr>
              <w:jc w:val="center"/>
              <w:rPr>
                <w:sz w:val="20"/>
                <w:szCs w:val="20"/>
                <w:lang w:val="sv-SE"/>
              </w:rPr>
            </w:pPr>
            <w:r w:rsidRPr="008D4059">
              <w:rPr>
                <w:sz w:val="20"/>
                <w:szCs w:val="20"/>
                <w:lang w:val="sv-SE"/>
              </w:rPr>
              <w:t>Tinggi</w:t>
            </w:r>
          </w:p>
          <w:p w14:paraId="4314D3F6" w14:textId="77777777" w:rsidR="00FF1FA0" w:rsidRPr="008D4059" w:rsidRDefault="00FF1FA0" w:rsidP="00FF1FA0">
            <w:pPr>
              <w:jc w:val="center"/>
              <w:rPr>
                <w:sz w:val="20"/>
                <w:szCs w:val="20"/>
                <w:lang w:val="sv-SE"/>
              </w:rPr>
            </w:pPr>
            <w:r w:rsidRPr="008D4059">
              <w:rPr>
                <w:sz w:val="20"/>
                <w:szCs w:val="20"/>
                <w:lang w:val="sv-SE"/>
              </w:rPr>
              <w:t>Tinggi</w:t>
            </w:r>
          </w:p>
          <w:p w14:paraId="4FF84AB5" w14:textId="77777777" w:rsidR="00FF1FA0" w:rsidRDefault="00FF1FA0" w:rsidP="00FF1FA0">
            <w:pPr>
              <w:jc w:val="center"/>
              <w:rPr>
                <w:sz w:val="20"/>
                <w:szCs w:val="20"/>
              </w:rPr>
            </w:pPr>
            <w:r>
              <w:rPr>
                <w:sz w:val="20"/>
                <w:szCs w:val="20"/>
              </w:rPr>
              <w:t>Tinggi</w:t>
            </w:r>
          </w:p>
          <w:p w14:paraId="75DFF9BE" w14:textId="0356E736" w:rsidR="00FF1FA0" w:rsidRDefault="00FF1FA0" w:rsidP="00FF1FA0">
            <w:pPr>
              <w:jc w:val="center"/>
              <w:rPr>
                <w:sz w:val="20"/>
                <w:szCs w:val="20"/>
              </w:rPr>
            </w:pPr>
            <w:r>
              <w:rPr>
                <w:sz w:val="20"/>
                <w:szCs w:val="20"/>
              </w:rPr>
              <w:t>Tinggi</w:t>
            </w:r>
          </w:p>
        </w:tc>
      </w:tr>
      <w:tr w:rsidR="00FF1FA0" w:rsidRPr="00D273B6" w14:paraId="16106D6B" w14:textId="2C7CD6A0" w:rsidTr="00FF1FA0">
        <w:tc>
          <w:tcPr>
            <w:tcW w:w="1566" w:type="dxa"/>
            <w:gridSpan w:val="2"/>
            <w:tcBorders>
              <w:bottom w:val="single" w:sz="4" w:space="0" w:color="auto"/>
            </w:tcBorders>
          </w:tcPr>
          <w:p w14:paraId="2E95B8E5" w14:textId="07C61890" w:rsidR="00FF1FA0" w:rsidRPr="00FF1FA0" w:rsidRDefault="00FF1FA0" w:rsidP="004E4484">
            <w:pPr>
              <w:rPr>
                <w:color w:val="000000"/>
                <w:sz w:val="20"/>
                <w:szCs w:val="20"/>
                <w:lang w:val="nb-NO"/>
              </w:rPr>
            </w:pPr>
            <w:r>
              <w:rPr>
                <w:color w:val="000000"/>
                <w:sz w:val="20"/>
                <w:szCs w:val="20"/>
                <w:lang w:val="nb-NO"/>
              </w:rPr>
              <w:t xml:space="preserve">      </w:t>
            </w:r>
            <w:r>
              <w:rPr>
                <w:b/>
                <w:bCs/>
                <w:color w:val="000000"/>
                <w:sz w:val="20"/>
                <w:szCs w:val="20"/>
                <w:lang w:val="nb-NO"/>
              </w:rPr>
              <w:t>Rata-rata</w:t>
            </w:r>
          </w:p>
        </w:tc>
        <w:tc>
          <w:tcPr>
            <w:tcW w:w="666" w:type="dxa"/>
            <w:tcBorders>
              <w:bottom w:val="single" w:sz="4" w:space="0" w:color="auto"/>
            </w:tcBorders>
          </w:tcPr>
          <w:p w14:paraId="17543F63" w14:textId="67CA9B73" w:rsidR="00FF1FA0" w:rsidRPr="00FF1FA0" w:rsidRDefault="00FF1FA0" w:rsidP="00FF1FA0">
            <w:pPr>
              <w:jc w:val="center"/>
              <w:rPr>
                <w:b/>
                <w:bCs/>
                <w:sz w:val="20"/>
                <w:szCs w:val="20"/>
              </w:rPr>
            </w:pPr>
            <w:r>
              <w:rPr>
                <w:b/>
                <w:bCs/>
                <w:sz w:val="20"/>
                <w:szCs w:val="20"/>
              </w:rPr>
              <w:t>123,6</w:t>
            </w:r>
          </w:p>
        </w:tc>
        <w:tc>
          <w:tcPr>
            <w:tcW w:w="1061" w:type="dxa"/>
            <w:tcBorders>
              <w:bottom w:val="single" w:sz="4" w:space="0" w:color="auto"/>
            </w:tcBorders>
          </w:tcPr>
          <w:p w14:paraId="1839F83F" w14:textId="0D2F6AC0" w:rsidR="00FF1FA0" w:rsidRPr="00FF1FA0" w:rsidRDefault="00FF1FA0" w:rsidP="004E4484">
            <w:pPr>
              <w:jc w:val="center"/>
              <w:rPr>
                <w:b/>
                <w:bCs/>
                <w:sz w:val="20"/>
                <w:szCs w:val="20"/>
              </w:rPr>
            </w:pPr>
            <w:r>
              <w:rPr>
                <w:b/>
                <w:bCs/>
                <w:sz w:val="20"/>
                <w:szCs w:val="20"/>
              </w:rPr>
              <w:t>70,1%</w:t>
            </w:r>
          </w:p>
        </w:tc>
        <w:tc>
          <w:tcPr>
            <w:tcW w:w="916" w:type="dxa"/>
            <w:tcBorders>
              <w:bottom w:val="single" w:sz="4" w:space="0" w:color="auto"/>
            </w:tcBorders>
          </w:tcPr>
          <w:p w14:paraId="4C42817B" w14:textId="77777777" w:rsidR="00FF1FA0" w:rsidRPr="00FF1FA0" w:rsidRDefault="00FF1FA0" w:rsidP="004E4484">
            <w:pPr>
              <w:jc w:val="center"/>
              <w:rPr>
                <w:b/>
                <w:bCs/>
                <w:sz w:val="20"/>
                <w:szCs w:val="20"/>
              </w:rPr>
            </w:pPr>
          </w:p>
        </w:tc>
      </w:tr>
    </w:tbl>
    <w:p w14:paraId="7669CD0A" w14:textId="5EFEB8CC" w:rsidR="00FF1FA0" w:rsidRDefault="00FF1FA0" w:rsidP="00FF1FA0">
      <w:pPr>
        <w:autoSpaceDE w:val="0"/>
        <w:ind w:firstLine="567"/>
        <w:jc w:val="both"/>
        <w:rPr>
          <w:lang w:val="sv-SE"/>
        </w:rPr>
      </w:pPr>
      <w:r w:rsidRPr="00FF1FA0">
        <w:rPr>
          <w:lang w:val="id"/>
        </w:rPr>
        <w:t>Dari</w:t>
      </w:r>
      <w:r w:rsidRPr="00FF1FA0">
        <w:rPr>
          <w:spacing w:val="1"/>
          <w:lang w:val="id"/>
        </w:rPr>
        <w:t xml:space="preserve"> </w:t>
      </w:r>
      <w:r w:rsidRPr="00FF1FA0">
        <w:rPr>
          <w:lang w:val="id"/>
        </w:rPr>
        <w:t>Tabel</w:t>
      </w:r>
      <w:r w:rsidRPr="00FF1FA0">
        <w:rPr>
          <w:spacing w:val="1"/>
          <w:lang w:val="id"/>
        </w:rPr>
        <w:t xml:space="preserve"> </w:t>
      </w:r>
      <w:r w:rsidRPr="00FF1FA0">
        <w:rPr>
          <w:lang w:val="id"/>
        </w:rPr>
        <w:t>3</w:t>
      </w:r>
      <w:r w:rsidRPr="00FF1FA0">
        <w:rPr>
          <w:spacing w:val="1"/>
          <w:lang w:val="id"/>
        </w:rPr>
        <w:t xml:space="preserve"> </w:t>
      </w:r>
      <w:r w:rsidRPr="00FF1FA0">
        <w:rPr>
          <w:lang w:val="id"/>
        </w:rPr>
        <w:t>dapat</w:t>
      </w:r>
      <w:r w:rsidRPr="00FF1FA0">
        <w:rPr>
          <w:spacing w:val="1"/>
          <w:lang w:val="id"/>
        </w:rPr>
        <w:t xml:space="preserve"> </w:t>
      </w:r>
      <w:r w:rsidRPr="00FF1FA0">
        <w:rPr>
          <w:lang w:val="id"/>
        </w:rPr>
        <w:t>disimpulkan</w:t>
      </w:r>
      <w:r w:rsidRPr="00FF1FA0">
        <w:rPr>
          <w:spacing w:val="1"/>
          <w:lang w:val="id"/>
        </w:rPr>
        <w:t xml:space="preserve"> </w:t>
      </w:r>
      <w:r w:rsidRPr="00FF1FA0">
        <w:rPr>
          <w:lang w:val="id"/>
        </w:rPr>
        <w:t>bahwa</w:t>
      </w:r>
      <w:r w:rsidRPr="00FF1FA0">
        <w:rPr>
          <w:spacing w:val="1"/>
          <w:lang w:val="id"/>
        </w:rPr>
        <w:t xml:space="preserve"> </w:t>
      </w:r>
      <w:r w:rsidRPr="00FF1FA0">
        <w:rPr>
          <w:lang w:val="id"/>
        </w:rPr>
        <w:t>sebelum</w:t>
      </w:r>
      <w:r w:rsidRPr="00FF1FA0">
        <w:rPr>
          <w:spacing w:val="1"/>
          <w:lang w:val="id"/>
        </w:rPr>
        <w:t xml:space="preserve"> </w:t>
      </w:r>
      <w:r w:rsidRPr="00FF1FA0">
        <w:rPr>
          <w:lang w:val="id"/>
        </w:rPr>
        <w:t>masuk</w:t>
      </w:r>
      <w:r w:rsidRPr="00FF1FA0">
        <w:rPr>
          <w:spacing w:val="1"/>
          <w:lang w:val="id"/>
        </w:rPr>
        <w:t xml:space="preserve"> </w:t>
      </w:r>
      <w:r w:rsidRPr="00FF1FA0">
        <w:rPr>
          <w:lang w:val="id"/>
        </w:rPr>
        <w:t>(Layanan</w:t>
      </w:r>
      <w:r w:rsidRPr="00FF1FA0">
        <w:rPr>
          <w:spacing w:val="1"/>
          <w:lang w:val="id"/>
        </w:rPr>
        <w:t xml:space="preserve"> </w:t>
      </w:r>
      <w:r w:rsidRPr="00FF1FA0">
        <w:rPr>
          <w:lang w:val="id"/>
        </w:rPr>
        <w:t xml:space="preserve">Konseling Individual Menggunakan Teknik </w:t>
      </w:r>
      <w:proofErr w:type="spellStart"/>
      <w:r w:rsidRPr="00FF1FA0">
        <w:rPr>
          <w:lang w:val="id"/>
        </w:rPr>
        <w:t>Surgical</w:t>
      </w:r>
      <w:proofErr w:type="spellEnd"/>
      <w:r w:rsidRPr="00FF1FA0">
        <w:rPr>
          <w:lang w:val="id"/>
        </w:rPr>
        <w:t xml:space="preserve"> </w:t>
      </w:r>
      <w:proofErr w:type="spellStart"/>
      <w:r w:rsidRPr="00FF1FA0">
        <w:rPr>
          <w:lang w:val="id"/>
        </w:rPr>
        <w:t>Conditioning</w:t>
      </w:r>
      <w:proofErr w:type="spellEnd"/>
      <w:r w:rsidRPr="00FF1FA0">
        <w:rPr>
          <w:lang w:val="id"/>
        </w:rPr>
        <w:t>) Sepuluh siswa</w:t>
      </w:r>
      <w:r w:rsidRPr="00FF1FA0">
        <w:rPr>
          <w:spacing w:val="-57"/>
          <w:lang w:val="id"/>
        </w:rPr>
        <w:t xml:space="preserve"> </w:t>
      </w:r>
      <w:r w:rsidRPr="00FF1FA0">
        <w:rPr>
          <w:lang w:val="id"/>
        </w:rPr>
        <w:t>kelas VIII</w:t>
      </w:r>
      <w:r w:rsidRPr="00FF1FA0">
        <w:rPr>
          <w:spacing w:val="1"/>
          <w:lang w:val="id"/>
        </w:rPr>
        <w:t xml:space="preserve"> </w:t>
      </w:r>
      <w:proofErr w:type="spellStart"/>
      <w:r w:rsidRPr="00FF1FA0">
        <w:rPr>
          <w:lang w:val="id"/>
        </w:rPr>
        <w:t>MTs</w:t>
      </w:r>
      <w:proofErr w:type="spellEnd"/>
      <w:r w:rsidRPr="00FF1FA0">
        <w:rPr>
          <w:lang w:val="id"/>
        </w:rPr>
        <w:t xml:space="preserve"> Negeri</w:t>
      </w:r>
      <w:r w:rsidRPr="00FF1FA0">
        <w:rPr>
          <w:spacing w:val="1"/>
          <w:lang w:val="id"/>
        </w:rPr>
        <w:t xml:space="preserve"> </w:t>
      </w:r>
      <w:r w:rsidRPr="00FF1FA0">
        <w:rPr>
          <w:lang w:val="id"/>
        </w:rPr>
        <w:t>1</w:t>
      </w:r>
      <w:r w:rsidRPr="00FF1FA0">
        <w:rPr>
          <w:spacing w:val="1"/>
          <w:lang w:val="id"/>
        </w:rPr>
        <w:t xml:space="preserve"> </w:t>
      </w:r>
      <w:r w:rsidRPr="00FF1FA0">
        <w:rPr>
          <w:lang w:val="id"/>
        </w:rPr>
        <w:t>Deli</w:t>
      </w:r>
      <w:r w:rsidRPr="00FF1FA0">
        <w:rPr>
          <w:spacing w:val="1"/>
          <w:lang w:val="id"/>
        </w:rPr>
        <w:t xml:space="preserve"> </w:t>
      </w:r>
      <w:r w:rsidRPr="00FF1FA0">
        <w:rPr>
          <w:lang w:val="id"/>
        </w:rPr>
        <w:t>Serdang menunjukkan</w:t>
      </w:r>
      <w:r w:rsidRPr="00FF1FA0">
        <w:rPr>
          <w:spacing w:val="1"/>
          <w:lang w:val="id"/>
        </w:rPr>
        <w:t xml:space="preserve"> </w:t>
      </w:r>
      <w:r w:rsidRPr="00FF1FA0">
        <w:rPr>
          <w:lang w:val="id"/>
        </w:rPr>
        <w:t>perilaku agresif</w:t>
      </w:r>
      <w:r w:rsidRPr="00FF1FA0">
        <w:rPr>
          <w:spacing w:val="60"/>
          <w:lang w:val="id"/>
        </w:rPr>
        <w:t xml:space="preserve"> </w:t>
      </w:r>
      <w:r w:rsidRPr="00FF1FA0">
        <w:rPr>
          <w:lang w:val="id"/>
        </w:rPr>
        <w:t>tingkat</w:t>
      </w:r>
      <w:r w:rsidRPr="00FF1FA0">
        <w:rPr>
          <w:spacing w:val="1"/>
          <w:lang w:val="id"/>
        </w:rPr>
        <w:t xml:space="preserve"> </w:t>
      </w:r>
      <w:r w:rsidRPr="00FF1FA0">
        <w:rPr>
          <w:lang w:val="id"/>
        </w:rPr>
        <w:t xml:space="preserve">tinggi dengan persentase rata-rata 70,1%. </w:t>
      </w:r>
      <w:proofErr w:type="spellStart"/>
      <w:r w:rsidRPr="00FF1FA0">
        <w:rPr>
          <w:lang w:val="sv-SE"/>
        </w:rPr>
        <w:t>Layanan</w:t>
      </w:r>
      <w:proofErr w:type="spellEnd"/>
      <w:r w:rsidRPr="00FF1FA0">
        <w:rPr>
          <w:lang w:val="sv-SE"/>
        </w:rPr>
        <w:t xml:space="preserve"> </w:t>
      </w:r>
      <w:proofErr w:type="spellStart"/>
      <w:r w:rsidRPr="00FF1FA0">
        <w:rPr>
          <w:lang w:val="sv-SE"/>
        </w:rPr>
        <w:t>konseling</w:t>
      </w:r>
      <w:proofErr w:type="spellEnd"/>
      <w:r w:rsidRPr="00FF1FA0">
        <w:rPr>
          <w:lang w:val="sv-SE"/>
        </w:rPr>
        <w:t xml:space="preserve"> </w:t>
      </w:r>
      <w:proofErr w:type="spellStart"/>
      <w:r w:rsidRPr="00FF1FA0">
        <w:rPr>
          <w:lang w:val="sv-SE"/>
        </w:rPr>
        <w:t>individual</w:t>
      </w:r>
      <w:proofErr w:type="spellEnd"/>
      <w:r w:rsidRPr="00FF1FA0">
        <w:rPr>
          <w:lang w:val="sv-SE"/>
        </w:rPr>
        <w:t xml:space="preserve"> </w:t>
      </w:r>
      <w:proofErr w:type="spellStart"/>
      <w:r w:rsidRPr="00FF1FA0">
        <w:rPr>
          <w:lang w:val="sv-SE"/>
        </w:rPr>
        <w:t>dengan</w:t>
      </w:r>
      <w:proofErr w:type="spellEnd"/>
      <w:r w:rsidRPr="00FF1FA0">
        <w:rPr>
          <w:spacing w:val="1"/>
          <w:lang w:val="sv-SE"/>
        </w:rPr>
        <w:t xml:space="preserve"> </w:t>
      </w:r>
      <w:r w:rsidRPr="00FF1FA0">
        <w:rPr>
          <w:lang w:val="sv-SE"/>
        </w:rPr>
        <w:t>teknik</w:t>
      </w:r>
      <w:r w:rsidRPr="00FF1FA0">
        <w:rPr>
          <w:spacing w:val="-1"/>
          <w:lang w:val="sv-SE"/>
        </w:rPr>
        <w:t xml:space="preserve"> </w:t>
      </w:r>
      <w:proofErr w:type="spellStart"/>
      <w:r w:rsidRPr="00FF1FA0">
        <w:rPr>
          <w:lang w:val="sv-SE"/>
        </w:rPr>
        <w:t>praktisi</w:t>
      </w:r>
      <w:proofErr w:type="spellEnd"/>
      <w:r w:rsidRPr="00FF1FA0">
        <w:rPr>
          <w:spacing w:val="-1"/>
          <w:lang w:val="sv-SE"/>
        </w:rPr>
        <w:t xml:space="preserve"> </w:t>
      </w:r>
      <w:r w:rsidRPr="00FF1FA0">
        <w:rPr>
          <w:lang w:val="sv-SE"/>
        </w:rPr>
        <w:t>conditioning</w:t>
      </w:r>
      <w:r w:rsidRPr="00FF1FA0">
        <w:rPr>
          <w:spacing w:val="-6"/>
          <w:lang w:val="sv-SE"/>
        </w:rPr>
        <w:t xml:space="preserve"> </w:t>
      </w:r>
      <w:proofErr w:type="spellStart"/>
      <w:r w:rsidRPr="00FF1FA0">
        <w:rPr>
          <w:lang w:val="sv-SE"/>
        </w:rPr>
        <w:t>untuk</w:t>
      </w:r>
      <w:proofErr w:type="spellEnd"/>
      <w:r w:rsidRPr="00FF1FA0">
        <w:rPr>
          <w:spacing w:val="-1"/>
          <w:lang w:val="sv-SE"/>
        </w:rPr>
        <w:t xml:space="preserve"> </w:t>
      </w:r>
      <w:proofErr w:type="spellStart"/>
      <w:r w:rsidRPr="00FF1FA0">
        <w:rPr>
          <w:lang w:val="sv-SE"/>
        </w:rPr>
        <w:t>mengurangi</w:t>
      </w:r>
      <w:proofErr w:type="spellEnd"/>
      <w:r w:rsidRPr="00FF1FA0">
        <w:rPr>
          <w:spacing w:val="-1"/>
          <w:lang w:val="sv-SE"/>
        </w:rPr>
        <w:t xml:space="preserve"> </w:t>
      </w:r>
      <w:proofErr w:type="spellStart"/>
      <w:r w:rsidRPr="00FF1FA0">
        <w:rPr>
          <w:lang w:val="sv-SE"/>
        </w:rPr>
        <w:t>perilaku</w:t>
      </w:r>
      <w:proofErr w:type="spellEnd"/>
      <w:r w:rsidRPr="00FF1FA0">
        <w:rPr>
          <w:spacing w:val="-1"/>
          <w:lang w:val="sv-SE"/>
        </w:rPr>
        <w:t xml:space="preserve"> </w:t>
      </w:r>
      <w:proofErr w:type="spellStart"/>
      <w:r w:rsidRPr="00FF1FA0">
        <w:rPr>
          <w:lang w:val="sv-SE"/>
        </w:rPr>
        <w:t>agresifnya</w:t>
      </w:r>
      <w:proofErr w:type="spellEnd"/>
      <w:r w:rsidRPr="00FF1FA0">
        <w:rPr>
          <w:lang w:val="sv-SE"/>
        </w:rPr>
        <w:t>.</w:t>
      </w:r>
    </w:p>
    <w:p w14:paraId="1ED2925B" w14:textId="0F456B54" w:rsidR="00FF1FA0" w:rsidRDefault="00FF1FA0" w:rsidP="00FF1FA0">
      <w:pPr>
        <w:autoSpaceDE w:val="0"/>
        <w:jc w:val="both"/>
        <w:rPr>
          <w:lang w:val="sv-SE"/>
        </w:rPr>
      </w:pPr>
    </w:p>
    <w:p w14:paraId="753326D1" w14:textId="6A629B70" w:rsidR="00FF1FA0" w:rsidRPr="00FF1FA0" w:rsidRDefault="00FF1FA0" w:rsidP="00FF1FA0">
      <w:pPr>
        <w:pStyle w:val="ListParagraph"/>
        <w:numPr>
          <w:ilvl w:val="0"/>
          <w:numId w:val="6"/>
        </w:numPr>
        <w:autoSpaceDE w:val="0"/>
        <w:spacing w:line="240" w:lineRule="auto"/>
        <w:ind w:left="0" w:firstLine="0"/>
        <w:jc w:val="both"/>
        <w:rPr>
          <w:rFonts w:ascii="Times New Roman" w:hAnsi="Times New Roman"/>
          <w:b/>
          <w:color w:val="000000"/>
          <w:sz w:val="24"/>
          <w:szCs w:val="24"/>
          <w:lang w:val="fi-FI"/>
        </w:rPr>
      </w:pPr>
      <w:r w:rsidRPr="00FF1FA0">
        <w:rPr>
          <w:rFonts w:ascii="Times New Roman" w:hAnsi="Times New Roman"/>
          <w:b/>
          <w:color w:val="000000"/>
          <w:sz w:val="24"/>
          <w:szCs w:val="24"/>
          <w:lang w:val="id"/>
        </w:rPr>
        <w:t xml:space="preserve">Deskripsi Hasil </w:t>
      </w:r>
      <w:proofErr w:type="spellStart"/>
      <w:r w:rsidRPr="00FF1FA0">
        <w:rPr>
          <w:rFonts w:ascii="Times New Roman" w:hAnsi="Times New Roman"/>
          <w:b/>
          <w:i/>
          <w:color w:val="000000"/>
          <w:sz w:val="24"/>
          <w:szCs w:val="24"/>
          <w:lang w:val="id"/>
        </w:rPr>
        <w:t>Post-Test</w:t>
      </w:r>
      <w:proofErr w:type="spellEnd"/>
      <w:r w:rsidRPr="00FF1FA0">
        <w:rPr>
          <w:rFonts w:ascii="Times New Roman" w:hAnsi="Times New Roman"/>
          <w:b/>
          <w:i/>
          <w:color w:val="000000"/>
          <w:sz w:val="24"/>
          <w:szCs w:val="24"/>
          <w:lang w:val="id"/>
        </w:rPr>
        <w:t xml:space="preserve"> </w:t>
      </w:r>
      <w:r w:rsidRPr="00FF1FA0">
        <w:rPr>
          <w:rFonts w:ascii="Times New Roman" w:hAnsi="Times New Roman"/>
          <w:b/>
          <w:color w:val="000000"/>
          <w:sz w:val="24"/>
          <w:szCs w:val="24"/>
          <w:lang w:val="id"/>
        </w:rPr>
        <w:t xml:space="preserve">Perilaku Agresif Pada Siswa Setelah Diberikan Layanan </w:t>
      </w:r>
      <w:proofErr w:type="spellStart"/>
      <w:r w:rsidRPr="00FF1FA0">
        <w:rPr>
          <w:rFonts w:ascii="Times New Roman" w:hAnsi="Times New Roman"/>
          <w:b/>
          <w:color w:val="000000"/>
          <w:sz w:val="24"/>
          <w:szCs w:val="24"/>
          <w:lang w:val="id"/>
        </w:rPr>
        <w:t>Koneling</w:t>
      </w:r>
      <w:proofErr w:type="spellEnd"/>
      <w:r w:rsidRPr="00FF1FA0">
        <w:rPr>
          <w:rFonts w:ascii="Times New Roman" w:hAnsi="Times New Roman"/>
          <w:b/>
          <w:color w:val="000000"/>
          <w:sz w:val="24"/>
          <w:szCs w:val="24"/>
          <w:lang w:val="id"/>
        </w:rPr>
        <w:t xml:space="preserve"> Individu dengan Teknik </w:t>
      </w:r>
      <w:proofErr w:type="spellStart"/>
      <w:r w:rsidRPr="00FF1FA0">
        <w:rPr>
          <w:rFonts w:ascii="Times New Roman" w:hAnsi="Times New Roman"/>
          <w:b/>
          <w:i/>
          <w:color w:val="000000"/>
          <w:sz w:val="24"/>
          <w:szCs w:val="24"/>
          <w:lang w:val="id"/>
        </w:rPr>
        <w:t>Operant</w:t>
      </w:r>
      <w:proofErr w:type="spellEnd"/>
      <w:r w:rsidRPr="00FF1FA0">
        <w:rPr>
          <w:rFonts w:ascii="Times New Roman" w:hAnsi="Times New Roman"/>
          <w:b/>
          <w:i/>
          <w:color w:val="000000"/>
          <w:sz w:val="24"/>
          <w:szCs w:val="24"/>
          <w:lang w:val="id"/>
        </w:rPr>
        <w:t xml:space="preserve"> </w:t>
      </w:r>
      <w:proofErr w:type="spellStart"/>
      <w:r w:rsidRPr="00FF1FA0">
        <w:rPr>
          <w:rFonts w:ascii="Times New Roman" w:hAnsi="Times New Roman"/>
          <w:b/>
          <w:i/>
          <w:color w:val="000000"/>
          <w:sz w:val="24"/>
          <w:szCs w:val="24"/>
          <w:lang w:val="id"/>
        </w:rPr>
        <w:t>Conditioning</w:t>
      </w:r>
      <w:proofErr w:type="spellEnd"/>
    </w:p>
    <w:p w14:paraId="1B9D3BC9" w14:textId="1944F530" w:rsidR="00FF1FA0" w:rsidRPr="00FF1FA0" w:rsidRDefault="00FF1FA0" w:rsidP="00FF1FA0">
      <w:pPr>
        <w:autoSpaceDE w:val="0"/>
        <w:rPr>
          <w:i/>
          <w:iCs/>
          <w:color w:val="000000"/>
          <w:sz w:val="20"/>
          <w:szCs w:val="20"/>
          <w:lang w:val="nb-NO"/>
        </w:rPr>
      </w:pPr>
      <w:r w:rsidRPr="00FF1FA0">
        <w:rPr>
          <w:b/>
          <w:color w:val="000000"/>
          <w:sz w:val="20"/>
          <w:szCs w:val="20"/>
          <w:lang w:val="nb-NO"/>
        </w:rPr>
        <w:t xml:space="preserve">Tabe1 </w:t>
      </w:r>
      <w:r>
        <w:rPr>
          <w:b/>
          <w:color w:val="000000"/>
          <w:sz w:val="20"/>
          <w:szCs w:val="20"/>
          <w:lang w:val="nb-NO"/>
        </w:rPr>
        <w:t>4</w:t>
      </w:r>
      <w:r w:rsidRPr="00FF1FA0">
        <w:rPr>
          <w:b/>
          <w:color w:val="000000"/>
          <w:sz w:val="20"/>
          <w:szCs w:val="20"/>
          <w:lang w:val="nb-NO"/>
        </w:rPr>
        <w:t>.</w:t>
      </w:r>
      <w:r w:rsidRPr="00FF1FA0">
        <w:rPr>
          <w:color w:val="000000"/>
          <w:sz w:val="20"/>
          <w:szCs w:val="20"/>
          <w:lang w:val="nb-NO"/>
        </w:rPr>
        <w:t xml:space="preserve"> </w:t>
      </w:r>
      <w:proofErr w:type="spellStart"/>
      <w:r w:rsidRPr="00FF1FA0">
        <w:rPr>
          <w:color w:val="000000"/>
          <w:sz w:val="20"/>
          <w:szCs w:val="20"/>
          <w:lang w:val="nb-NO"/>
        </w:rPr>
        <w:t>Perilaku</w:t>
      </w:r>
      <w:proofErr w:type="spellEnd"/>
      <w:r w:rsidRPr="00FF1FA0">
        <w:rPr>
          <w:color w:val="000000"/>
          <w:sz w:val="20"/>
          <w:szCs w:val="20"/>
          <w:lang w:val="nb-NO"/>
        </w:rPr>
        <w:t xml:space="preserve"> </w:t>
      </w:r>
      <w:proofErr w:type="spellStart"/>
      <w:r w:rsidRPr="00FF1FA0">
        <w:rPr>
          <w:color w:val="000000"/>
          <w:sz w:val="20"/>
          <w:szCs w:val="20"/>
          <w:lang w:val="nb-NO"/>
        </w:rPr>
        <w:t>Agresif</w:t>
      </w:r>
      <w:proofErr w:type="spellEnd"/>
      <w:r w:rsidRPr="00FF1FA0">
        <w:rPr>
          <w:color w:val="000000"/>
          <w:sz w:val="20"/>
          <w:szCs w:val="20"/>
          <w:lang w:val="nb-NO"/>
        </w:rPr>
        <w:t xml:space="preserve"> </w:t>
      </w:r>
      <w:proofErr w:type="spellStart"/>
      <w:r>
        <w:rPr>
          <w:color w:val="000000"/>
          <w:sz w:val="20"/>
          <w:szCs w:val="20"/>
          <w:lang w:val="nb-NO"/>
        </w:rPr>
        <w:t>Setelah</w:t>
      </w:r>
      <w:proofErr w:type="spellEnd"/>
      <w:r w:rsidRPr="00FF1FA0">
        <w:rPr>
          <w:color w:val="000000"/>
          <w:sz w:val="20"/>
          <w:szCs w:val="20"/>
          <w:lang w:val="nb-NO"/>
        </w:rPr>
        <w:t xml:space="preserve"> </w:t>
      </w:r>
      <w:proofErr w:type="spellStart"/>
      <w:r w:rsidRPr="00FF1FA0">
        <w:rPr>
          <w:color w:val="000000"/>
          <w:sz w:val="20"/>
          <w:szCs w:val="20"/>
          <w:lang w:val="nb-NO"/>
        </w:rPr>
        <w:t>Diberikan</w:t>
      </w:r>
      <w:proofErr w:type="spellEnd"/>
      <w:r w:rsidRPr="00FF1FA0">
        <w:rPr>
          <w:color w:val="000000"/>
          <w:sz w:val="20"/>
          <w:szCs w:val="20"/>
          <w:lang w:val="nb-NO"/>
        </w:rPr>
        <w:t xml:space="preserve"> </w:t>
      </w:r>
      <w:proofErr w:type="spellStart"/>
      <w:r w:rsidRPr="00FF1FA0">
        <w:rPr>
          <w:color w:val="000000"/>
          <w:sz w:val="20"/>
          <w:szCs w:val="20"/>
          <w:lang w:val="nb-NO"/>
        </w:rPr>
        <w:t>Layanan</w:t>
      </w:r>
      <w:proofErr w:type="spellEnd"/>
      <w:r w:rsidRPr="00FF1FA0">
        <w:rPr>
          <w:color w:val="000000"/>
          <w:sz w:val="20"/>
          <w:szCs w:val="20"/>
          <w:lang w:val="nb-NO"/>
        </w:rPr>
        <w:t xml:space="preserve"> </w:t>
      </w:r>
      <w:proofErr w:type="spellStart"/>
      <w:r w:rsidRPr="00FF1FA0">
        <w:rPr>
          <w:color w:val="000000"/>
          <w:sz w:val="20"/>
          <w:szCs w:val="20"/>
          <w:lang w:val="nb-NO"/>
        </w:rPr>
        <w:t>Konseling</w:t>
      </w:r>
      <w:proofErr w:type="spellEnd"/>
      <w:r w:rsidRPr="00FF1FA0">
        <w:rPr>
          <w:color w:val="000000"/>
          <w:sz w:val="20"/>
          <w:szCs w:val="20"/>
          <w:lang w:val="nb-NO"/>
        </w:rPr>
        <w:t xml:space="preserve"> </w:t>
      </w:r>
      <w:proofErr w:type="spellStart"/>
      <w:r w:rsidRPr="00FF1FA0">
        <w:rPr>
          <w:color w:val="000000"/>
          <w:sz w:val="20"/>
          <w:szCs w:val="20"/>
          <w:lang w:val="nb-NO"/>
        </w:rPr>
        <w:t>Individu</w:t>
      </w:r>
      <w:proofErr w:type="spellEnd"/>
      <w:r w:rsidRPr="00FF1FA0">
        <w:rPr>
          <w:color w:val="000000"/>
          <w:sz w:val="20"/>
          <w:szCs w:val="20"/>
          <w:lang w:val="nb-NO"/>
        </w:rPr>
        <w:t xml:space="preserve"> </w:t>
      </w:r>
      <w:proofErr w:type="spellStart"/>
      <w:r w:rsidRPr="00FF1FA0">
        <w:rPr>
          <w:color w:val="000000"/>
          <w:sz w:val="20"/>
          <w:szCs w:val="20"/>
          <w:lang w:val="nb-NO"/>
        </w:rPr>
        <w:t>dengan</w:t>
      </w:r>
      <w:proofErr w:type="spellEnd"/>
      <w:r w:rsidRPr="00FF1FA0">
        <w:rPr>
          <w:color w:val="000000"/>
          <w:sz w:val="20"/>
          <w:szCs w:val="20"/>
          <w:lang w:val="nb-NO"/>
        </w:rPr>
        <w:t xml:space="preserve"> </w:t>
      </w:r>
      <w:proofErr w:type="spellStart"/>
      <w:r w:rsidRPr="00FF1FA0">
        <w:rPr>
          <w:color w:val="000000"/>
          <w:sz w:val="20"/>
          <w:szCs w:val="20"/>
          <w:lang w:val="nb-NO"/>
        </w:rPr>
        <w:t>Teknik</w:t>
      </w:r>
      <w:proofErr w:type="spellEnd"/>
      <w:r w:rsidRPr="00FF1FA0">
        <w:rPr>
          <w:color w:val="000000"/>
          <w:sz w:val="20"/>
          <w:szCs w:val="20"/>
          <w:lang w:val="nb-NO"/>
        </w:rPr>
        <w:t xml:space="preserve"> </w:t>
      </w:r>
      <w:proofErr w:type="spellStart"/>
      <w:r w:rsidRPr="00FF1FA0">
        <w:rPr>
          <w:i/>
          <w:iCs/>
          <w:color w:val="000000"/>
          <w:sz w:val="20"/>
          <w:szCs w:val="20"/>
          <w:lang w:val="nb-NO"/>
        </w:rPr>
        <w:t>Operant</w:t>
      </w:r>
      <w:proofErr w:type="spellEnd"/>
      <w:r w:rsidRPr="00FF1FA0">
        <w:rPr>
          <w:i/>
          <w:iCs/>
          <w:color w:val="000000"/>
          <w:sz w:val="20"/>
          <w:szCs w:val="20"/>
          <w:lang w:val="nb-NO"/>
        </w:rPr>
        <w:t xml:space="preserve"> </w:t>
      </w:r>
      <w:proofErr w:type="spellStart"/>
      <w:r w:rsidRPr="00FF1FA0">
        <w:rPr>
          <w:i/>
          <w:iCs/>
          <w:color w:val="000000"/>
          <w:sz w:val="20"/>
          <w:szCs w:val="20"/>
          <w:lang w:val="nb-NO"/>
        </w:rPr>
        <w:t>Conditioning</w:t>
      </w:r>
      <w:proofErr w:type="spellEnd"/>
    </w:p>
    <w:tbl>
      <w:tblPr>
        <w:tblW w:w="0" w:type="auto"/>
        <w:tblLook w:val="04A0" w:firstRow="1" w:lastRow="0" w:firstColumn="1" w:lastColumn="0" w:noHBand="0" w:noVBand="1"/>
      </w:tblPr>
      <w:tblGrid>
        <w:gridCol w:w="517"/>
        <w:gridCol w:w="2140"/>
        <w:gridCol w:w="1424"/>
      </w:tblGrid>
      <w:tr w:rsidR="00FF1FA0" w:rsidRPr="00D273B6" w14:paraId="0CAC7358" w14:textId="77777777" w:rsidTr="004E4484">
        <w:tc>
          <w:tcPr>
            <w:tcW w:w="517" w:type="dxa"/>
            <w:tcBorders>
              <w:top w:val="single" w:sz="4" w:space="0" w:color="auto"/>
              <w:bottom w:val="single" w:sz="4" w:space="0" w:color="auto"/>
            </w:tcBorders>
          </w:tcPr>
          <w:p w14:paraId="7A0B5C3E"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No</w:t>
            </w:r>
          </w:p>
        </w:tc>
        <w:tc>
          <w:tcPr>
            <w:tcW w:w="2140" w:type="dxa"/>
            <w:tcBorders>
              <w:top w:val="single" w:sz="4" w:space="0" w:color="auto"/>
              <w:bottom w:val="single" w:sz="4" w:space="0" w:color="auto"/>
            </w:tcBorders>
          </w:tcPr>
          <w:p w14:paraId="20DEA8A4" w14:textId="77777777" w:rsidR="00FF1FA0" w:rsidRPr="00D273B6" w:rsidRDefault="00FF1FA0" w:rsidP="004E4484">
            <w:pPr>
              <w:autoSpaceDE w:val="0"/>
              <w:jc w:val="center"/>
              <w:rPr>
                <w:color w:val="000000"/>
                <w:sz w:val="20"/>
                <w:szCs w:val="20"/>
                <w:lang w:val="nb-NO"/>
              </w:rPr>
            </w:pPr>
            <w:r>
              <w:rPr>
                <w:color w:val="000000"/>
                <w:sz w:val="20"/>
                <w:szCs w:val="20"/>
                <w:lang w:val="nb-NO"/>
              </w:rPr>
              <w:t xml:space="preserve">Kode </w:t>
            </w:r>
            <w:proofErr w:type="spellStart"/>
            <w:r>
              <w:rPr>
                <w:color w:val="000000"/>
                <w:sz w:val="20"/>
                <w:szCs w:val="20"/>
                <w:lang w:val="nb-NO"/>
              </w:rPr>
              <w:t>Responden</w:t>
            </w:r>
            <w:proofErr w:type="spellEnd"/>
          </w:p>
        </w:tc>
        <w:tc>
          <w:tcPr>
            <w:tcW w:w="1424" w:type="dxa"/>
            <w:tcBorders>
              <w:top w:val="single" w:sz="4" w:space="0" w:color="auto"/>
              <w:bottom w:val="single" w:sz="4" w:space="0" w:color="auto"/>
            </w:tcBorders>
          </w:tcPr>
          <w:p w14:paraId="18F867A2" w14:textId="77777777" w:rsidR="00FF1FA0" w:rsidRPr="00D273B6" w:rsidRDefault="00FF1FA0" w:rsidP="004E4484">
            <w:pPr>
              <w:autoSpaceDE w:val="0"/>
              <w:jc w:val="center"/>
              <w:rPr>
                <w:color w:val="000000"/>
                <w:sz w:val="20"/>
                <w:szCs w:val="20"/>
                <w:lang w:val="nb-NO"/>
              </w:rPr>
            </w:pPr>
            <w:r>
              <w:rPr>
                <w:color w:val="000000"/>
                <w:sz w:val="20"/>
                <w:szCs w:val="20"/>
                <w:lang w:val="nb-NO"/>
              </w:rPr>
              <w:t>Skor</w:t>
            </w:r>
          </w:p>
        </w:tc>
      </w:tr>
      <w:tr w:rsidR="00FF1FA0" w:rsidRPr="00D273B6" w14:paraId="61D52647" w14:textId="77777777" w:rsidTr="004E4484">
        <w:tc>
          <w:tcPr>
            <w:tcW w:w="517" w:type="dxa"/>
            <w:tcBorders>
              <w:top w:val="single" w:sz="4" w:space="0" w:color="auto"/>
            </w:tcBorders>
          </w:tcPr>
          <w:p w14:paraId="4ED1A101"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1</w:t>
            </w:r>
          </w:p>
        </w:tc>
        <w:tc>
          <w:tcPr>
            <w:tcW w:w="2140" w:type="dxa"/>
            <w:tcBorders>
              <w:top w:val="single" w:sz="4" w:space="0" w:color="auto"/>
            </w:tcBorders>
          </w:tcPr>
          <w:p w14:paraId="5B1A7961" w14:textId="77777777" w:rsidR="00FF1FA0" w:rsidRDefault="00FF1FA0" w:rsidP="004E4484">
            <w:pPr>
              <w:jc w:val="center"/>
            </w:pPr>
            <w:r>
              <w:rPr>
                <w:sz w:val="20"/>
                <w:szCs w:val="20"/>
              </w:rPr>
              <w:t>R1</w:t>
            </w:r>
          </w:p>
        </w:tc>
        <w:tc>
          <w:tcPr>
            <w:tcW w:w="1424" w:type="dxa"/>
            <w:tcBorders>
              <w:top w:val="single" w:sz="4" w:space="0" w:color="auto"/>
            </w:tcBorders>
          </w:tcPr>
          <w:p w14:paraId="21AF6C29" w14:textId="4A5D5254" w:rsidR="00FF1FA0" w:rsidRPr="00D273B6" w:rsidRDefault="00FF1FA0" w:rsidP="004E4484">
            <w:pPr>
              <w:jc w:val="center"/>
              <w:rPr>
                <w:sz w:val="20"/>
                <w:szCs w:val="20"/>
              </w:rPr>
            </w:pPr>
            <w:r>
              <w:rPr>
                <w:sz w:val="20"/>
                <w:szCs w:val="20"/>
              </w:rPr>
              <w:t>90</w:t>
            </w:r>
          </w:p>
        </w:tc>
      </w:tr>
      <w:tr w:rsidR="00FF1FA0" w:rsidRPr="00D273B6" w14:paraId="0E053A86" w14:textId="77777777" w:rsidTr="004E4484">
        <w:tc>
          <w:tcPr>
            <w:tcW w:w="517" w:type="dxa"/>
          </w:tcPr>
          <w:p w14:paraId="492A5346"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2</w:t>
            </w:r>
          </w:p>
        </w:tc>
        <w:tc>
          <w:tcPr>
            <w:tcW w:w="2140" w:type="dxa"/>
          </w:tcPr>
          <w:p w14:paraId="77C98A54" w14:textId="77777777" w:rsidR="00FF1FA0" w:rsidRDefault="00FF1FA0" w:rsidP="004E4484">
            <w:pPr>
              <w:jc w:val="center"/>
            </w:pPr>
            <w:r>
              <w:rPr>
                <w:sz w:val="20"/>
                <w:szCs w:val="20"/>
              </w:rPr>
              <w:t>R2</w:t>
            </w:r>
          </w:p>
        </w:tc>
        <w:tc>
          <w:tcPr>
            <w:tcW w:w="1424" w:type="dxa"/>
          </w:tcPr>
          <w:p w14:paraId="09CCB9EC" w14:textId="070FEBA4" w:rsidR="00FF1FA0" w:rsidRPr="00D273B6" w:rsidRDefault="00FF1FA0" w:rsidP="004E4484">
            <w:pPr>
              <w:jc w:val="center"/>
              <w:rPr>
                <w:sz w:val="20"/>
                <w:szCs w:val="20"/>
              </w:rPr>
            </w:pPr>
            <w:r>
              <w:rPr>
                <w:sz w:val="20"/>
                <w:szCs w:val="20"/>
              </w:rPr>
              <w:t>75</w:t>
            </w:r>
          </w:p>
        </w:tc>
      </w:tr>
      <w:tr w:rsidR="00FF1FA0" w:rsidRPr="00D273B6" w14:paraId="618F5B15" w14:textId="77777777" w:rsidTr="004E4484">
        <w:tc>
          <w:tcPr>
            <w:tcW w:w="517" w:type="dxa"/>
            <w:tcBorders>
              <w:bottom w:val="single" w:sz="4" w:space="0" w:color="auto"/>
            </w:tcBorders>
          </w:tcPr>
          <w:p w14:paraId="79A2EB76" w14:textId="77777777" w:rsidR="00FF1FA0" w:rsidRDefault="00FF1FA0" w:rsidP="004E4484">
            <w:pPr>
              <w:autoSpaceDE w:val="0"/>
              <w:jc w:val="center"/>
              <w:rPr>
                <w:color w:val="000000"/>
                <w:sz w:val="20"/>
                <w:szCs w:val="20"/>
                <w:lang w:val="nb-NO"/>
              </w:rPr>
            </w:pPr>
            <w:r>
              <w:rPr>
                <w:color w:val="000000"/>
                <w:sz w:val="20"/>
                <w:szCs w:val="20"/>
                <w:lang w:val="nb-NO"/>
              </w:rPr>
              <w:t>3</w:t>
            </w:r>
          </w:p>
          <w:p w14:paraId="7A300453" w14:textId="77777777" w:rsidR="00FF1FA0" w:rsidRDefault="00FF1FA0" w:rsidP="004E4484">
            <w:pPr>
              <w:autoSpaceDE w:val="0"/>
              <w:jc w:val="center"/>
              <w:rPr>
                <w:color w:val="000000"/>
                <w:sz w:val="20"/>
                <w:szCs w:val="20"/>
                <w:lang w:val="nb-NO"/>
              </w:rPr>
            </w:pPr>
            <w:r>
              <w:rPr>
                <w:color w:val="000000"/>
                <w:sz w:val="20"/>
                <w:szCs w:val="20"/>
                <w:lang w:val="nb-NO"/>
              </w:rPr>
              <w:t>4</w:t>
            </w:r>
          </w:p>
          <w:p w14:paraId="1F22EB1A" w14:textId="77777777" w:rsidR="00FF1FA0" w:rsidRDefault="00FF1FA0" w:rsidP="004E4484">
            <w:pPr>
              <w:autoSpaceDE w:val="0"/>
              <w:jc w:val="center"/>
              <w:rPr>
                <w:color w:val="000000"/>
                <w:sz w:val="20"/>
                <w:szCs w:val="20"/>
                <w:lang w:val="nb-NO"/>
              </w:rPr>
            </w:pPr>
            <w:r>
              <w:rPr>
                <w:color w:val="000000"/>
                <w:sz w:val="20"/>
                <w:szCs w:val="20"/>
                <w:lang w:val="nb-NO"/>
              </w:rPr>
              <w:t>5</w:t>
            </w:r>
          </w:p>
          <w:p w14:paraId="19A1FD2B" w14:textId="77777777" w:rsidR="00FF1FA0" w:rsidRDefault="00FF1FA0" w:rsidP="004E4484">
            <w:pPr>
              <w:autoSpaceDE w:val="0"/>
              <w:jc w:val="center"/>
              <w:rPr>
                <w:color w:val="000000"/>
                <w:sz w:val="20"/>
                <w:szCs w:val="20"/>
                <w:lang w:val="nb-NO"/>
              </w:rPr>
            </w:pPr>
            <w:r>
              <w:rPr>
                <w:color w:val="000000"/>
                <w:sz w:val="20"/>
                <w:szCs w:val="20"/>
                <w:lang w:val="nb-NO"/>
              </w:rPr>
              <w:t>6</w:t>
            </w:r>
          </w:p>
          <w:p w14:paraId="767A215A" w14:textId="77777777" w:rsidR="00FF1FA0" w:rsidRDefault="00FF1FA0" w:rsidP="004E4484">
            <w:pPr>
              <w:autoSpaceDE w:val="0"/>
              <w:jc w:val="center"/>
              <w:rPr>
                <w:color w:val="000000"/>
                <w:sz w:val="20"/>
                <w:szCs w:val="20"/>
                <w:lang w:val="nb-NO"/>
              </w:rPr>
            </w:pPr>
            <w:r>
              <w:rPr>
                <w:color w:val="000000"/>
                <w:sz w:val="20"/>
                <w:szCs w:val="20"/>
                <w:lang w:val="nb-NO"/>
              </w:rPr>
              <w:t>7</w:t>
            </w:r>
          </w:p>
          <w:p w14:paraId="465E6584" w14:textId="77777777" w:rsidR="00FF1FA0" w:rsidRDefault="00FF1FA0" w:rsidP="004E4484">
            <w:pPr>
              <w:autoSpaceDE w:val="0"/>
              <w:jc w:val="center"/>
              <w:rPr>
                <w:color w:val="000000"/>
                <w:sz w:val="20"/>
                <w:szCs w:val="20"/>
                <w:lang w:val="nb-NO"/>
              </w:rPr>
            </w:pPr>
            <w:r>
              <w:rPr>
                <w:color w:val="000000"/>
                <w:sz w:val="20"/>
                <w:szCs w:val="20"/>
                <w:lang w:val="nb-NO"/>
              </w:rPr>
              <w:t>8</w:t>
            </w:r>
          </w:p>
          <w:p w14:paraId="2E69617B" w14:textId="77777777" w:rsidR="00FF1FA0" w:rsidRDefault="00FF1FA0" w:rsidP="004E4484">
            <w:pPr>
              <w:autoSpaceDE w:val="0"/>
              <w:jc w:val="center"/>
              <w:rPr>
                <w:color w:val="000000"/>
                <w:sz w:val="20"/>
                <w:szCs w:val="20"/>
                <w:lang w:val="nb-NO"/>
              </w:rPr>
            </w:pPr>
            <w:r>
              <w:rPr>
                <w:color w:val="000000"/>
                <w:sz w:val="20"/>
                <w:szCs w:val="20"/>
                <w:lang w:val="nb-NO"/>
              </w:rPr>
              <w:t>9</w:t>
            </w:r>
          </w:p>
          <w:p w14:paraId="1BCD6E13" w14:textId="77777777" w:rsidR="00FF1FA0" w:rsidRPr="00D273B6" w:rsidRDefault="00FF1FA0" w:rsidP="004E4484">
            <w:pPr>
              <w:autoSpaceDE w:val="0"/>
              <w:jc w:val="center"/>
              <w:rPr>
                <w:color w:val="000000"/>
                <w:sz w:val="20"/>
                <w:szCs w:val="20"/>
                <w:lang w:val="nb-NO"/>
              </w:rPr>
            </w:pPr>
            <w:r>
              <w:rPr>
                <w:color w:val="000000"/>
                <w:sz w:val="20"/>
                <w:szCs w:val="20"/>
                <w:lang w:val="nb-NO"/>
              </w:rPr>
              <w:t>10</w:t>
            </w:r>
          </w:p>
        </w:tc>
        <w:tc>
          <w:tcPr>
            <w:tcW w:w="2140" w:type="dxa"/>
            <w:tcBorders>
              <w:bottom w:val="single" w:sz="4" w:space="0" w:color="auto"/>
            </w:tcBorders>
          </w:tcPr>
          <w:p w14:paraId="33047FD5" w14:textId="77777777" w:rsidR="00FF1FA0" w:rsidRDefault="00FF1FA0" w:rsidP="004E4484">
            <w:pPr>
              <w:jc w:val="center"/>
              <w:rPr>
                <w:sz w:val="20"/>
                <w:szCs w:val="20"/>
              </w:rPr>
            </w:pPr>
            <w:r>
              <w:rPr>
                <w:sz w:val="20"/>
                <w:szCs w:val="20"/>
              </w:rPr>
              <w:t>R3</w:t>
            </w:r>
          </w:p>
          <w:p w14:paraId="4EA8D94E" w14:textId="77777777" w:rsidR="00FF1FA0" w:rsidRDefault="00FF1FA0" w:rsidP="004E4484">
            <w:pPr>
              <w:jc w:val="center"/>
              <w:rPr>
                <w:sz w:val="20"/>
                <w:szCs w:val="20"/>
              </w:rPr>
            </w:pPr>
            <w:r>
              <w:rPr>
                <w:sz w:val="20"/>
                <w:szCs w:val="20"/>
              </w:rPr>
              <w:t>R4</w:t>
            </w:r>
          </w:p>
          <w:p w14:paraId="3EA577C0" w14:textId="77777777" w:rsidR="00FF1FA0" w:rsidRDefault="00FF1FA0" w:rsidP="004E4484">
            <w:pPr>
              <w:jc w:val="center"/>
              <w:rPr>
                <w:sz w:val="20"/>
                <w:szCs w:val="20"/>
              </w:rPr>
            </w:pPr>
            <w:r>
              <w:rPr>
                <w:sz w:val="20"/>
                <w:szCs w:val="20"/>
              </w:rPr>
              <w:t>R5</w:t>
            </w:r>
          </w:p>
          <w:p w14:paraId="6CEFE899" w14:textId="77777777" w:rsidR="00FF1FA0" w:rsidRDefault="00FF1FA0" w:rsidP="004E4484">
            <w:pPr>
              <w:jc w:val="center"/>
              <w:rPr>
                <w:sz w:val="20"/>
                <w:szCs w:val="20"/>
              </w:rPr>
            </w:pPr>
            <w:r>
              <w:rPr>
                <w:sz w:val="20"/>
                <w:szCs w:val="20"/>
              </w:rPr>
              <w:t>R6</w:t>
            </w:r>
          </w:p>
          <w:p w14:paraId="4ABB2C58" w14:textId="77777777" w:rsidR="00FF1FA0" w:rsidRDefault="00FF1FA0" w:rsidP="004E4484">
            <w:pPr>
              <w:jc w:val="center"/>
              <w:rPr>
                <w:sz w:val="20"/>
                <w:szCs w:val="20"/>
              </w:rPr>
            </w:pPr>
            <w:r>
              <w:rPr>
                <w:sz w:val="20"/>
                <w:szCs w:val="20"/>
              </w:rPr>
              <w:t>R7</w:t>
            </w:r>
          </w:p>
          <w:p w14:paraId="09A10211" w14:textId="77777777" w:rsidR="00FF1FA0" w:rsidRDefault="00FF1FA0" w:rsidP="004E4484">
            <w:pPr>
              <w:jc w:val="center"/>
              <w:rPr>
                <w:sz w:val="20"/>
                <w:szCs w:val="20"/>
              </w:rPr>
            </w:pPr>
            <w:r>
              <w:rPr>
                <w:sz w:val="20"/>
                <w:szCs w:val="20"/>
              </w:rPr>
              <w:t>R8</w:t>
            </w:r>
          </w:p>
          <w:p w14:paraId="00D8EE57" w14:textId="77777777" w:rsidR="00FF1FA0" w:rsidRDefault="00FF1FA0" w:rsidP="004E4484">
            <w:pPr>
              <w:jc w:val="center"/>
              <w:rPr>
                <w:sz w:val="20"/>
                <w:szCs w:val="20"/>
              </w:rPr>
            </w:pPr>
            <w:r>
              <w:rPr>
                <w:sz w:val="20"/>
                <w:szCs w:val="20"/>
              </w:rPr>
              <w:t>R9</w:t>
            </w:r>
          </w:p>
          <w:p w14:paraId="1D3C40DF" w14:textId="77777777" w:rsidR="00FF1FA0" w:rsidRDefault="00FF1FA0" w:rsidP="004E4484">
            <w:pPr>
              <w:jc w:val="center"/>
            </w:pPr>
            <w:r>
              <w:rPr>
                <w:sz w:val="20"/>
                <w:szCs w:val="20"/>
              </w:rPr>
              <w:t>R10</w:t>
            </w:r>
          </w:p>
        </w:tc>
        <w:tc>
          <w:tcPr>
            <w:tcW w:w="1424" w:type="dxa"/>
            <w:tcBorders>
              <w:bottom w:val="single" w:sz="4" w:space="0" w:color="auto"/>
            </w:tcBorders>
          </w:tcPr>
          <w:p w14:paraId="2B916682" w14:textId="62ABADCF" w:rsidR="00FF1FA0" w:rsidRDefault="00FF1FA0" w:rsidP="004E4484">
            <w:pPr>
              <w:jc w:val="center"/>
              <w:rPr>
                <w:sz w:val="20"/>
                <w:szCs w:val="20"/>
              </w:rPr>
            </w:pPr>
            <w:r>
              <w:rPr>
                <w:sz w:val="20"/>
                <w:szCs w:val="20"/>
              </w:rPr>
              <w:t>87</w:t>
            </w:r>
          </w:p>
          <w:p w14:paraId="041650C0" w14:textId="7F93BB74" w:rsidR="00FF1FA0" w:rsidRDefault="00FF1FA0" w:rsidP="004E4484">
            <w:pPr>
              <w:jc w:val="center"/>
              <w:rPr>
                <w:sz w:val="20"/>
                <w:szCs w:val="20"/>
              </w:rPr>
            </w:pPr>
            <w:r>
              <w:rPr>
                <w:sz w:val="20"/>
                <w:szCs w:val="20"/>
              </w:rPr>
              <w:t>89</w:t>
            </w:r>
          </w:p>
          <w:p w14:paraId="67248477" w14:textId="42292D3F" w:rsidR="00FF1FA0" w:rsidRDefault="00FF1FA0" w:rsidP="004E4484">
            <w:pPr>
              <w:jc w:val="center"/>
              <w:rPr>
                <w:sz w:val="20"/>
                <w:szCs w:val="20"/>
              </w:rPr>
            </w:pPr>
            <w:r>
              <w:rPr>
                <w:sz w:val="20"/>
                <w:szCs w:val="20"/>
              </w:rPr>
              <w:t>89</w:t>
            </w:r>
          </w:p>
          <w:p w14:paraId="7EFABFF3" w14:textId="59E25BA1" w:rsidR="00FF1FA0" w:rsidRDefault="00FF1FA0" w:rsidP="004E4484">
            <w:pPr>
              <w:jc w:val="center"/>
              <w:rPr>
                <w:sz w:val="20"/>
                <w:szCs w:val="20"/>
              </w:rPr>
            </w:pPr>
            <w:r>
              <w:rPr>
                <w:sz w:val="20"/>
                <w:szCs w:val="20"/>
              </w:rPr>
              <w:t>80</w:t>
            </w:r>
          </w:p>
          <w:p w14:paraId="74A2D964" w14:textId="024C3D63" w:rsidR="00FF1FA0" w:rsidRDefault="00FF1FA0" w:rsidP="004E4484">
            <w:pPr>
              <w:jc w:val="center"/>
              <w:rPr>
                <w:sz w:val="20"/>
                <w:szCs w:val="20"/>
              </w:rPr>
            </w:pPr>
            <w:r>
              <w:rPr>
                <w:sz w:val="20"/>
                <w:szCs w:val="20"/>
              </w:rPr>
              <w:t>75</w:t>
            </w:r>
          </w:p>
          <w:p w14:paraId="267AC4F2" w14:textId="7A433E46" w:rsidR="00FF1FA0" w:rsidRDefault="00FF1FA0" w:rsidP="004E4484">
            <w:pPr>
              <w:jc w:val="center"/>
              <w:rPr>
                <w:sz w:val="20"/>
                <w:szCs w:val="20"/>
              </w:rPr>
            </w:pPr>
            <w:r>
              <w:rPr>
                <w:sz w:val="20"/>
                <w:szCs w:val="20"/>
              </w:rPr>
              <w:t>88</w:t>
            </w:r>
          </w:p>
          <w:p w14:paraId="4EE235E1" w14:textId="19A86C92" w:rsidR="00FF1FA0" w:rsidRDefault="00FF1FA0" w:rsidP="004E4484">
            <w:pPr>
              <w:jc w:val="center"/>
              <w:rPr>
                <w:sz w:val="20"/>
                <w:szCs w:val="20"/>
              </w:rPr>
            </w:pPr>
            <w:r>
              <w:rPr>
                <w:sz w:val="20"/>
                <w:szCs w:val="20"/>
              </w:rPr>
              <w:t>82</w:t>
            </w:r>
          </w:p>
          <w:p w14:paraId="5739DAE5" w14:textId="401BDEF4" w:rsidR="00FF1FA0" w:rsidRPr="00D273B6" w:rsidRDefault="00FF1FA0" w:rsidP="004E4484">
            <w:pPr>
              <w:jc w:val="center"/>
              <w:rPr>
                <w:sz w:val="20"/>
                <w:szCs w:val="20"/>
              </w:rPr>
            </w:pPr>
            <w:r>
              <w:rPr>
                <w:sz w:val="20"/>
                <w:szCs w:val="20"/>
              </w:rPr>
              <w:t>76</w:t>
            </w:r>
          </w:p>
        </w:tc>
      </w:tr>
      <w:tr w:rsidR="00FF1FA0" w:rsidRPr="00D273B6" w14:paraId="60019497" w14:textId="77777777" w:rsidTr="004E4484">
        <w:tc>
          <w:tcPr>
            <w:tcW w:w="2657" w:type="dxa"/>
            <w:gridSpan w:val="2"/>
            <w:tcBorders>
              <w:bottom w:val="single" w:sz="4" w:space="0" w:color="auto"/>
            </w:tcBorders>
          </w:tcPr>
          <w:p w14:paraId="53A610F1" w14:textId="77777777" w:rsidR="00FF1FA0" w:rsidRDefault="00FF1FA0" w:rsidP="004E4484">
            <w:pPr>
              <w:rPr>
                <w:color w:val="000000"/>
                <w:sz w:val="20"/>
                <w:szCs w:val="20"/>
                <w:lang w:val="nb-NO"/>
              </w:rPr>
            </w:pPr>
            <w:r>
              <w:rPr>
                <w:color w:val="000000"/>
                <w:sz w:val="20"/>
                <w:szCs w:val="20"/>
                <w:lang w:val="nb-NO"/>
              </w:rPr>
              <w:t xml:space="preserve">      </w:t>
            </w:r>
            <w:proofErr w:type="spellStart"/>
            <w:r>
              <w:rPr>
                <w:b/>
                <w:bCs/>
                <w:color w:val="000000"/>
                <w:sz w:val="20"/>
                <w:szCs w:val="20"/>
                <w:lang w:val="nb-NO"/>
              </w:rPr>
              <w:t>Jumlah</w:t>
            </w:r>
            <w:proofErr w:type="spellEnd"/>
            <w:r>
              <w:rPr>
                <w:color w:val="000000"/>
                <w:sz w:val="20"/>
                <w:szCs w:val="20"/>
                <w:lang w:val="nb-NO"/>
              </w:rPr>
              <w:t xml:space="preserve"> </w:t>
            </w:r>
          </w:p>
          <w:p w14:paraId="24E4BF00" w14:textId="77777777" w:rsidR="00FF1FA0" w:rsidRDefault="00FF1FA0" w:rsidP="004E4484">
            <w:pPr>
              <w:rPr>
                <w:b/>
                <w:bCs/>
                <w:color w:val="000000"/>
                <w:sz w:val="20"/>
                <w:szCs w:val="20"/>
                <w:lang w:val="nb-NO"/>
              </w:rPr>
            </w:pPr>
            <w:r>
              <w:rPr>
                <w:color w:val="000000"/>
                <w:sz w:val="20"/>
                <w:szCs w:val="20"/>
                <w:lang w:val="nb-NO"/>
              </w:rPr>
              <w:t xml:space="preserve">     </w:t>
            </w:r>
            <w:r>
              <w:rPr>
                <w:b/>
                <w:bCs/>
                <w:color w:val="000000"/>
                <w:sz w:val="20"/>
                <w:szCs w:val="20"/>
                <w:lang w:val="nb-NO"/>
              </w:rPr>
              <w:t>Rata-rata</w:t>
            </w:r>
          </w:p>
          <w:p w14:paraId="7680277B" w14:textId="77777777" w:rsidR="00FF1FA0" w:rsidRDefault="00FF1FA0" w:rsidP="004E4484">
            <w:pPr>
              <w:rPr>
                <w:b/>
                <w:bCs/>
                <w:color w:val="000000"/>
                <w:sz w:val="20"/>
                <w:szCs w:val="20"/>
                <w:lang w:val="nb-NO"/>
              </w:rPr>
            </w:pPr>
            <w:r>
              <w:rPr>
                <w:b/>
                <w:bCs/>
                <w:color w:val="000000"/>
                <w:sz w:val="20"/>
                <w:szCs w:val="20"/>
                <w:lang w:val="nb-NO"/>
              </w:rPr>
              <w:t xml:space="preserve"> </w:t>
            </w:r>
            <w:r w:rsidRPr="00FF1FA0">
              <w:rPr>
                <w:b/>
                <w:bCs/>
                <w:color w:val="000000"/>
                <w:sz w:val="20"/>
                <w:szCs w:val="20"/>
                <w:lang w:val="nb-NO"/>
              </w:rPr>
              <w:t>Skor Maksimal</w:t>
            </w:r>
          </w:p>
          <w:p w14:paraId="2D779AA3" w14:textId="77777777" w:rsidR="00FF1FA0" w:rsidRPr="00FF1FA0" w:rsidRDefault="00FF1FA0" w:rsidP="004E4484">
            <w:pPr>
              <w:rPr>
                <w:b/>
                <w:bCs/>
                <w:sz w:val="20"/>
                <w:szCs w:val="20"/>
                <w:lang w:val="sv-SE"/>
              </w:rPr>
            </w:pPr>
            <w:r>
              <w:rPr>
                <w:b/>
                <w:bCs/>
                <w:color w:val="000000"/>
                <w:sz w:val="20"/>
                <w:szCs w:val="20"/>
                <w:lang w:val="nb-NO"/>
              </w:rPr>
              <w:t xml:space="preserve">  </w:t>
            </w:r>
            <w:r w:rsidRPr="00FF1FA0">
              <w:rPr>
                <w:b/>
                <w:bCs/>
                <w:color w:val="000000"/>
                <w:sz w:val="20"/>
                <w:szCs w:val="20"/>
                <w:lang w:val="nb-NO"/>
              </w:rPr>
              <w:t xml:space="preserve">Skor Minimal     </w:t>
            </w:r>
          </w:p>
        </w:tc>
        <w:tc>
          <w:tcPr>
            <w:tcW w:w="1424" w:type="dxa"/>
            <w:tcBorders>
              <w:bottom w:val="single" w:sz="4" w:space="0" w:color="auto"/>
            </w:tcBorders>
          </w:tcPr>
          <w:p w14:paraId="607429EB" w14:textId="1ECFD298" w:rsidR="00FF1FA0" w:rsidRDefault="00FF1FA0" w:rsidP="004E4484">
            <w:pPr>
              <w:jc w:val="center"/>
              <w:rPr>
                <w:b/>
                <w:bCs/>
                <w:sz w:val="20"/>
                <w:szCs w:val="20"/>
              </w:rPr>
            </w:pPr>
            <w:r>
              <w:rPr>
                <w:b/>
                <w:bCs/>
                <w:sz w:val="20"/>
                <w:szCs w:val="20"/>
              </w:rPr>
              <w:t>831</w:t>
            </w:r>
          </w:p>
          <w:p w14:paraId="6378F9E1" w14:textId="6B09A73B" w:rsidR="00FF1FA0" w:rsidRDefault="00FF1FA0" w:rsidP="004E4484">
            <w:pPr>
              <w:jc w:val="center"/>
              <w:rPr>
                <w:b/>
                <w:bCs/>
                <w:sz w:val="20"/>
                <w:szCs w:val="20"/>
              </w:rPr>
            </w:pPr>
            <w:r>
              <w:rPr>
                <w:b/>
                <w:bCs/>
                <w:sz w:val="20"/>
                <w:szCs w:val="20"/>
              </w:rPr>
              <w:t>83,1</w:t>
            </w:r>
          </w:p>
          <w:p w14:paraId="331720F4" w14:textId="4693ADD8" w:rsidR="00FF1FA0" w:rsidRDefault="00FF1FA0" w:rsidP="004E4484">
            <w:pPr>
              <w:jc w:val="center"/>
              <w:rPr>
                <w:b/>
                <w:bCs/>
                <w:sz w:val="20"/>
                <w:szCs w:val="20"/>
              </w:rPr>
            </w:pPr>
            <w:r>
              <w:rPr>
                <w:b/>
                <w:bCs/>
                <w:sz w:val="20"/>
                <w:szCs w:val="20"/>
              </w:rPr>
              <w:t>90</w:t>
            </w:r>
          </w:p>
          <w:p w14:paraId="1957FFEB" w14:textId="53FFD898" w:rsidR="00FF1FA0" w:rsidRPr="00FF1FA0" w:rsidRDefault="00FF1FA0" w:rsidP="004E4484">
            <w:pPr>
              <w:jc w:val="center"/>
              <w:rPr>
                <w:b/>
                <w:bCs/>
                <w:sz w:val="20"/>
                <w:szCs w:val="20"/>
              </w:rPr>
            </w:pPr>
            <w:r>
              <w:rPr>
                <w:b/>
                <w:bCs/>
                <w:sz w:val="20"/>
                <w:szCs w:val="20"/>
              </w:rPr>
              <w:t>75</w:t>
            </w:r>
          </w:p>
        </w:tc>
      </w:tr>
    </w:tbl>
    <w:p w14:paraId="24194CB1" w14:textId="510E6858" w:rsidR="00FF1FA0" w:rsidRDefault="00FF1FA0" w:rsidP="00FF1FA0">
      <w:pPr>
        <w:autoSpaceDE w:val="0"/>
        <w:ind w:firstLine="720"/>
        <w:rPr>
          <w:bCs/>
          <w:color w:val="000000"/>
          <w:lang w:val="id"/>
        </w:rPr>
      </w:pPr>
      <w:r w:rsidRPr="00FF1FA0">
        <w:rPr>
          <w:bCs/>
          <w:color w:val="000000"/>
          <w:lang w:val="id"/>
        </w:rPr>
        <w:t xml:space="preserve">Berdasarkan tabel </w:t>
      </w:r>
      <w:r w:rsidRPr="00FF1FA0">
        <w:rPr>
          <w:bCs/>
          <w:color w:val="000000"/>
          <w:lang w:val="sv-SE"/>
        </w:rPr>
        <w:t>5</w:t>
      </w:r>
      <w:r w:rsidRPr="00FF1FA0">
        <w:rPr>
          <w:bCs/>
          <w:color w:val="000000"/>
          <w:lang w:val="id"/>
        </w:rPr>
        <w:t>, maka disusun tabel distribusi frekuensi seperti di bawah ini.</w:t>
      </w:r>
    </w:p>
    <w:p w14:paraId="30C5D51B" w14:textId="308D3E2F" w:rsidR="00FF1FA0" w:rsidRDefault="00FF1FA0" w:rsidP="00FF1FA0">
      <w:pPr>
        <w:autoSpaceDE w:val="0"/>
        <w:rPr>
          <w:bCs/>
          <w:color w:val="000000"/>
          <w:lang w:val="id"/>
        </w:rPr>
      </w:pPr>
    </w:p>
    <w:p w14:paraId="3F124809" w14:textId="7451E51F" w:rsidR="00FF1FA0" w:rsidRPr="00FF1FA0" w:rsidRDefault="00FF1FA0" w:rsidP="00FF1FA0">
      <w:pPr>
        <w:autoSpaceDE w:val="0"/>
        <w:rPr>
          <w:color w:val="000000"/>
          <w:sz w:val="20"/>
          <w:szCs w:val="20"/>
          <w:lang w:val="nb-NO"/>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5</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Distribusi</w:t>
      </w:r>
      <w:proofErr w:type="spellEnd"/>
      <w:r>
        <w:rPr>
          <w:color w:val="000000"/>
          <w:sz w:val="20"/>
          <w:szCs w:val="20"/>
          <w:lang w:val="nb-NO"/>
        </w:rPr>
        <w:t xml:space="preserve"> </w:t>
      </w:r>
      <w:proofErr w:type="spellStart"/>
      <w:r>
        <w:rPr>
          <w:color w:val="000000"/>
          <w:sz w:val="20"/>
          <w:szCs w:val="20"/>
          <w:lang w:val="nb-NO"/>
        </w:rPr>
        <w:t>Frekuensi</w:t>
      </w:r>
      <w:proofErr w:type="spellEnd"/>
      <w:r>
        <w:rPr>
          <w:color w:val="000000"/>
          <w:sz w:val="20"/>
          <w:szCs w:val="20"/>
          <w:lang w:val="nb-NO"/>
        </w:rPr>
        <w:t xml:space="preserve"> </w:t>
      </w:r>
      <w:r>
        <w:rPr>
          <w:i/>
          <w:iCs/>
          <w:color w:val="000000"/>
          <w:sz w:val="20"/>
          <w:szCs w:val="20"/>
          <w:lang w:val="nb-NO"/>
        </w:rPr>
        <w:t xml:space="preserve">Post-Test </w:t>
      </w:r>
      <w:proofErr w:type="spellStart"/>
      <w:r>
        <w:rPr>
          <w:color w:val="000000"/>
          <w:sz w:val="20"/>
          <w:szCs w:val="20"/>
          <w:lang w:val="nb-NO"/>
        </w:rPr>
        <w:t>Perilaku</w:t>
      </w:r>
      <w:proofErr w:type="spellEnd"/>
      <w:r>
        <w:rPr>
          <w:color w:val="000000"/>
          <w:sz w:val="20"/>
          <w:szCs w:val="20"/>
          <w:lang w:val="nb-NO"/>
        </w:rPr>
        <w:t xml:space="preserve"> </w:t>
      </w:r>
      <w:proofErr w:type="spellStart"/>
      <w:r>
        <w:rPr>
          <w:color w:val="000000"/>
          <w:sz w:val="20"/>
          <w:szCs w:val="20"/>
          <w:lang w:val="nb-NO"/>
        </w:rPr>
        <w:t>Agresif</w:t>
      </w:r>
      <w:proofErr w:type="spellEnd"/>
      <w:r>
        <w:rPr>
          <w:color w:val="000000"/>
          <w:sz w:val="20"/>
          <w:szCs w:val="20"/>
          <w:lang w:val="nb-NO"/>
        </w:rPr>
        <w:t xml:space="preserve"> </w:t>
      </w:r>
    </w:p>
    <w:tbl>
      <w:tblPr>
        <w:tblW w:w="4254" w:type="dxa"/>
        <w:tblLayout w:type="fixed"/>
        <w:tblLook w:val="04A0" w:firstRow="1" w:lastRow="0" w:firstColumn="1" w:lastColumn="0" w:noHBand="0" w:noVBand="1"/>
      </w:tblPr>
      <w:tblGrid>
        <w:gridCol w:w="675"/>
        <w:gridCol w:w="997"/>
        <w:gridCol w:w="639"/>
        <w:gridCol w:w="110"/>
        <w:gridCol w:w="667"/>
        <w:gridCol w:w="82"/>
        <w:gridCol w:w="237"/>
        <w:gridCol w:w="847"/>
      </w:tblGrid>
      <w:tr w:rsidR="00FF1FA0" w:rsidRPr="00D273B6" w14:paraId="5CE8D211" w14:textId="77777777" w:rsidTr="004E4484">
        <w:tc>
          <w:tcPr>
            <w:tcW w:w="675" w:type="dxa"/>
            <w:tcBorders>
              <w:top w:val="single" w:sz="4" w:space="0" w:color="auto"/>
              <w:bottom w:val="single" w:sz="4" w:space="0" w:color="auto"/>
            </w:tcBorders>
          </w:tcPr>
          <w:p w14:paraId="3B626167" w14:textId="77777777" w:rsidR="00FF1FA0" w:rsidRPr="00D273B6" w:rsidRDefault="00FF1FA0" w:rsidP="004E4484">
            <w:pPr>
              <w:autoSpaceDE w:val="0"/>
              <w:jc w:val="center"/>
              <w:rPr>
                <w:color w:val="000000"/>
                <w:sz w:val="20"/>
                <w:szCs w:val="20"/>
                <w:lang w:val="nb-NO"/>
              </w:rPr>
            </w:pPr>
            <w:proofErr w:type="spellStart"/>
            <w:r>
              <w:rPr>
                <w:color w:val="000000"/>
                <w:sz w:val="20"/>
                <w:szCs w:val="20"/>
                <w:lang w:val="nb-NO"/>
              </w:rPr>
              <w:t>Kelas</w:t>
            </w:r>
            <w:proofErr w:type="spellEnd"/>
          </w:p>
        </w:tc>
        <w:tc>
          <w:tcPr>
            <w:tcW w:w="997" w:type="dxa"/>
            <w:tcBorders>
              <w:top w:val="single" w:sz="4" w:space="0" w:color="auto"/>
              <w:bottom w:val="single" w:sz="4" w:space="0" w:color="auto"/>
            </w:tcBorders>
          </w:tcPr>
          <w:p w14:paraId="483F87FB" w14:textId="77777777" w:rsidR="00FF1FA0" w:rsidRPr="00D273B6" w:rsidRDefault="00FF1FA0" w:rsidP="004E4484">
            <w:pPr>
              <w:autoSpaceDE w:val="0"/>
              <w:jc w:val="center"/>
              <w:rPr>
                <w:color w:val="000000"/>
                <w:sz w:val="20"/>
                <w:szCs w:val="20"/>
                <w:lang w:val="nb-NO"/>
              </w:rPr>
            </w:pPr>
            <w:proofErr w:type="spellStart"/>
            <w:r>
              <w:rPr>
                <w:color w:val="000000"/>
                <w:sz w:val="20"/>
                <w:szCs w:val="20"/>
                <w:lang w:val="nb-NO"/>
              </w:rPr>
              <w:t>Rentang</w:t>
            </w:r>
            <w:proofErr w:type="spellEnd"/>
            <w:r>
              <w:rPr>
                <w:color w:val="000000"/>
                <w:sz w:val="20"/>
                <w:szCs w:val="20"/>
                <w:lang w:val="nb-NO"/>
              </w:rPr>
              <w:t xml:space="preserve"> </w:t>
            </w:r>
            <w:proofErr w:type="spellStart"/>
            <w:r>
              <w:rPr>
                <w:color w:val="000000"/>
                <w:sz w:val="20"/>
                <w:szCs w:val="20"/>
                <w:lang w:val="nb-NO"/>
              </w:rPr>
              <w:t>Nilai</w:t>
            </w:r>
            <w:proofErr w:type="spellEnd"/>
          </w:p>
        </w:tc>
        <w:tc>
          <w:tcPr>
            <w:tcW w:w="639" w:type="dxa"/>
            <w:tcBorders>
              <w:top w:val="single" w:sz="4" w:space="0" w:color="auto"/>
              <w:bottom w:val="single" w:sz="4" w:space="0" w:color="auto"/>
            </w:tcBorders>
          </w:tcPr>
          <w:p w14:paraId="485080AC" w14:textId="77777777" w:rsidR="00FF1FA0" w:rsidRDefault="00FF1FA0" w:rsidP="004E4484">
            <w:pPr>
              <w:autoSpaceDE w:val="0"/>
              <w:jc w:val="center"/>
              <w:rPr>
                <w:color w:val="000000"/>
                <w:sz w:val="20"/>
                <w:szCs w:val="20"/>
                <w:lang w:val="nb-NO"/>
              </w:rPr>
            </w:pPr>
            <w:proofErr w:type="spellStart"/>
            <w:r>
              <w:rPr>
                <w:color w:val="000000"/>
                <w:sz w:val="20"/>
                <w:szCs w:val="20"/>
                <w:lang w:val="nb-NO"/>
              </w:rPr>
              <w:t>Frekuensi</w:t>
            </w:r>
            <w:proofErr w:type="spellEnd"/>
          </w:p>
        </w:tc>
        <w:tc>
          <w:tcPr>
            <w:tcW w:w="777" w:type="dxa"/>
            <w:gridSpan w:val="2"/>
            <w:tcBorders>
              <w:top w:val="single" w:sz="4" w:space="0" w:color="auto"/>
              <w:bottom w:val="single" w:sz="4" w:space="0" w:color="auto"/>
            </w:tcBorders>
          </w:tcPr>
          <w:p w14:paraId="5365342E" w14:textId="77777777" w:rsidR="00FF1FA0" w:rsidRDefault="00FF1FA0" w:rsidP="004E4484">
            <w:pPr>
              <w:autoSpaceDE w:val="0"/>
              <w:jc w:val="center"/>
              <w:rPr>
                <w:color w:val="000000"/>
                <w:sz w:val="20"/>
                <w:szCs w:val="20"/>
                <w:lang w:val="nb-NO"/>
              </w:rPr>
            </w:pPr>
            <w:proofErr w:type="spellStart"/>
            <w:r>
              <w:rPr>
                <w:color w:val="000000"/>
                <w:sz w:val="20"/>
                <w:szCs w:val="20"/>
                <w:lang w:val="nb-NO"/>
              </w:rPr>
              <w:t>Persentase</w:t>
            </w:r>
            <w:proofErr w:type="spellEnd"/>
          </w:p>
        </w:tc>
        <w:tc>
          <w:tcPr>
            <w:tcW w:w="1166" w:type="dxa"/>
            <w:gridSpan w:val="3"/>
            <w:tcBorders>
              <w:top w:val="single" w:sz="4" w:space="0" w:color="auto"/>
              <w:bottom w:val="single" w:sz="4" w:space="0" w:color="auto"/>
            </w:tcBorders>
          </w:tcPr>
          <w:p w14:paraId="6C8F9F8D" w14:textId="77777777" w:rsidR="00FF1FA0" w:rsidRPr="00D273B6" w:rsidRDefault="00FF1FA0" w:rsidP="004E4484">
            <w:pPr>
              <w:autoSpaceDE w:val="0"/>
              <w:jc w:val="center"/>
              <w:rPr>
                <w:color w:val="000000"/>
                <w:sz w:val="20"/>
                <w:szCs w:val="20"/>
                <w:lang w:val="nb-NO"/>
              </w:rPr>
            </w:pPr>
            <w:proofErr w:type="spellStart"/>
            <w:r>
              <w:rPr>
                <w:color w:val="000000"/>
                <w:sz w:val="20"/>
                <w:szCs w:val="20"/>
                <w:lang w:val="nb-NO"/>
              </w:rPr>
              <w:t>Persentase</w:t>
            </w:r>
            <w:proofErr w:type="spellEnd"/>
            <w:r>
              <w:rPr>
                <w:color w:val="000000"/>
                <w:sz w:val="20"/>
                <w:szCs w:val="20"/>
                <w:lang w:val="nb-NO"/>
              </w:rPr>
              <w:t xml:space="preserve"> </w:t>
            </w:r>
            <w:proofErr w:type="spellStart"/>
            <w:r>
              <w:rPr>
                <w:color w:val="000000"/>
                <w:sz w:val="20"/>
                <w:szCs w:val="20"/>
                <w:lang w:val="nb-NO"/>
              </w:rPr>
              <w:t>Kumulatif</w:t>
            </w:r>
            <w:proofErr w:type="spellEnd"/>
          </w:p>
        </w:tc>
      </w:tr>
      <w:tr w:rsidR="00FF1FA0" w:rsidRPr="00D273B6" w14:paraId="4D542744" w14:textId="77777777" w:rsidTr="004E4484">
        <w:tc>
          <w:tcPr>
            <w:tcW w:w="675" w:type="dxa"/>
            <w:tcBorders>
              <w:top w:val="single" w:sz="4" w:space="0" w:color="auto"/>
            </w:tcBorders>
          </w:tcPr>
          <w:p w14:paraId="6ACFBB1A"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1</w:t>
            </w:r>
          </w:p>
        </w:tc>
        <w:tc>
          <w:tcPr>
            <w:tcW w:w="997" w:type="dxa"/>
            <w:tcBorders>
              <w:top w:val="single" w:sz="4" w:space="0" w:color="auto"/>
            </w:tcBorders>
          </w:tcPr>
          <w:p w14:paraId="3E49C7FC" w14:textId="52BA2222" w:rsidR="00FF1FA0" w:rsidRDefault="00FF1FA0" w:rsidP="004E4484">
            <w:pPr>
              <w:jc w:val="center"/>
            </w:pPr>
            <w:r>
              <w:rPr>
                <w:sz w:val="20"/>
                <w:szCs w:val="20"/>
              </w:rPr>
              <w:t>75 - 78</w:t>
            </w:r>
          </w:p>
        </w:tc>
        <w:tc>
          <w:tcPr>
            <w:tcW w:w="639" w:type="dxa"/>
            <w:tcBorders>
              <w:top w:val="single" w:sz="4" w:space="0" w:color="auto"/>
            </w:tcBorders>
          </w:tcPr>
          <w:p w14:paraId="2F89EBFC" w14:textId="26344514" w:rsidR="00FF1FA0" w:rsidRDefault="00FF1FA0" w:rsidP="004E4484">
            <w:pPr>
              <w:jc w:val="center"/>
              <w:rPr>
                <w:sz w:val="20"/>
                <w:szCs w:val="20"/>
              </w:rPr>
            </w:pPr>
            <w:r>
              <w:rPr>
                <w:sz w:val="20"/>
                <w:szCs w:val="20"/>
              </w:rPr>
              <w:t>3</w:t>
            </w:r>
          </w:p>
        </w:tc>
        <w:tc>
          <w:tcPr>
            <w:tcW w:w="777" w:type="dxa"/>
            <w:gridSpan w:val="2"/>
            <w:tcBorders>
              <w:top w:val="single" w:sz="4" w:space="0" w:color="auto"/>
            </w:tcBorders>
          </w:tcPr>
          <w:p w14:paraId="592EE96E" w14:textId="08B3DE9E" w:rsidR="00FF1FA0" w:rsidRDefault="00FF1FA0" w:rsidP="004E4484">
            <w:pPr>
              <w:jc w:val="center"/>
              <w:rPr>
                <w:sz w:val="20"/>
                <w:szCs w:val="20"/>
              </w:rPr>
            </w:pPr>
            <w:r>
              <w:rPr>
                <w:sz w:val="20"/>
                <w:szCs w:val="20"/>
              </w:rPr>
              <w:t>30%</w:t>
            </w:r>
          </w:p>
        </w:tc>
        <w:tc>
          <w:tcPr>
            <w:tcW w:w="1166" w:type="dxa"/>
            <w:gridSpan w:val="3"/>
            <w:tcBorders>
              <w:top w:val="single" w:sz="4" w:space="0" w:color="auto"/>
            </w:tcBorders>
          </w:tcPr>
          <w:p w14:paraId="77BDF45A" w14:textId="563D62ED" w:rsidR="00FF1FA0" w:rsidRPr="00D273B6" w:rsidRDefault="00FF1FA0" w:rsidP="004E4484">
            <w:pPr>
              <w:jc w:val="center"/>
              <w:rPr>
                <w:sz w:val="20"/>
                <w:szCs w:val="20"/>
              </w:rPr>
            </w:pPr>
            <w:r>
              <w:rPr>
                <w:sz w:val="20"/>
                <w:szCs w:val="20"/>
              </w:rPr>
              <w:t>30%</w:t>
            </w:r>
          </w:p>
        </w:tc>
      </w:tr>
      <w:tr w:rsidR="00FF1FA0" w:rsidRPr="00D273B6" w14:paraId="5126EBE9" w14:textId="77777777" w:rsidTr="004E4484">
        <w:tc>
          <w:tcPr>
            <w:tcW w:w="675" w:type="dxa"/>
          </w:tcPr>
          <w:p w14:paraId="30733E3C"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2</w:t>
            </w:r>
          </w:p>
        </w:tc>
        <w:tc>
          <w:tcPr>
            <w:tcW w:w="997" w:type="dxa"/>
          </w:tcPr>
          <w:p w14:paraId="5027582A" w14:textId="10803334" w:rsidR="00FF1FA0" w:rsidRDefault="00FF1FA0" w:rsidP="004E4484">
            <w:pPr>
              <w:jc w:val="center"/>
            </w:pPr>
            <w:r>
              <w:rPr>
                <w:sz w:val="20"/>
                <w:szCs w:val="20"/>
              </w:rPr>
              <w:t>79 - 82</w:t>
            </w:r>
          </w:p>
        </w:tc>
        <w:tc>
          <w:tcPr>
            <w:tcW w:w="639" w:type="dxa"/>
          </w:tcPr>
          <w:p w14:paraId="106E3155" w14:textId="583DDF6C" w:rsidR="00FF1FA0" w:rsidRDefault="00FF1FA0" w:rsidP="004E4484">
            <w:pPr>
              <w:jc w:val="center"/>
              <w:rPr>
                <w:sz w:val="20"/>
                <w:szCs w:val="20"/>
              </w:rPr>
            </w:pPr>
            <w:r>
              <w:rPr>
                <w:sz w:val="20"/>
                <w:szCs w:val="20"/>
              </w:rPr>
              <w:t>2</w:t>
            </w:r>
          </w:p>
        </w:tc>
        <w:tc>
          <w:tcPr>
            <w:tcW w:w="777" w:type="dxa"/>
            <w:gridSpan w:val="2"/>
          </w:tcPr>
          <w:p w14:paraId="6E6736D5" w14:textId="2109796E" w:rsidR="00FF1FA0" w:rsidRDefault="00FF1FA0" w:rsidP="004E4484">
            <w:pPr>
              <w:jc w:val="center"/>
              <w:rPr>
                <w:sz w:val="20"/>
                <w:szCs w:val="20"/>
              </w:rPr>
            </w:pPr>
            <w:r>
              <w:rPr>
                <w:sz w:val="20"/>
                <w:szCs w:val="20"/>
              </w:rPr>
              <w:t>20%</w:t>
            </w:r>
          </w:p>
        </w:tc>
        <w:tc>
          <w:tcPr>
            <w:tcW w:w="1166" w:type="dxa"/>
            <w:gridSpan w:val="3"/>
          </w:tcPr>
          <w:p w14:paraId="08AF88FC" w14:textId="50AEF1C1" w:rsidR="00FF1FA0" w:rsidRPr="00D273B6" w:rsidRDefault="00FF1FA0" w:rsidP="004E4484">
            <w:pPr>
              <w:jc w:val="center"/>
              <w:rPr>
                <w:sz w:val="20"/>
                <w:szCs w:val="20"/>
              </w:rPr>
            </w:pPr>
            <w:r>
              <w:rPr>
                <w:sz w:val="20"/>
                <w:szCs w:val="20"/>
              </w:rPr>
              <w:t>50%</w:t>
            </w:r>
          </w:p>
        </w:tc>
      </w:tr>
      <w:tr w:rsidR="00FF1FA0" w:rsidRPr="00D273B6" w14:paraId="1A8C499B" w14:textId="77777777" w:rsidTr="004E4484">
        <w:tc>
          <w:tcPr>
            <w:tcW w:w="675" w:type="dxa"/>
            <w:tcBorders>
              <w:bottom w:val="single" w:sz="4" w:space="0" w:color="auto"/>
            </w:tcBorders>
          </w:tcPr>
          <w:p w14:paraId="5D35249B" w14:textId="77777777" w:rsidR="00FF1FA0" w:rsidRDefault="00FF1FA0" w:rsidP="004E4484">
            <w:pPr>
              <w:autoSpaceDE w:val="0"/>
              <w:jc w:val="center"/>
              <w:rPr>
                <w:color w:val="000000"/>
                <w:sz w:val="20"/>
                <w:szCs w:val="20"/>
                <w:lang w:val="nb-NO"/>
              </w:rPr>
            </w:pPr>
            <w:r>
              <w:rPr>
                <w:color w:val="000000"/>
                <w:sz w:val="20"/>
                <w:szCs w:val="20"/>
                <w:lang w:val="nb-NO"/>
              </w:rPr>
              <w:t>3</w:t>
            </w:r>
          </w:p>
          <w:p w14:paraId="5ACA3BC7" w14:textId="77777777" w:rsidR="00FF1FA0" w:rsidRPr="00D273B6" w:rsidRDefault="00FF1FA0" w:rsidP="004E4484">
            <w:pPr>
              <w:autoSpaceDE w:val="0"/>
              <w:jc w:val="center"/>
              <w:rPr>
                <w:color w:val="000000"/>
                <w:sz w:val="20"/>
                <w:szCs w:val="20"/>
                <w:lang w:val="nb-NO"/>
              </w:rPr>
            </w:pPr>
            <w:r>
              <w:rPr>
                <w:color w:val="000000"/>
                <w:sz w:val="20"/>
                <w:szCs w:val="20"/>
                <w:lang w:val="nb-NO"/>
              </w:rPr>
              <w:t>4</w:t>
            </w:r>
          </w:p>
        </w:tc>
        <w:tc>
          <w:tcPr>
            <w:tcW w:w="997" w:type="dxa"/>
            <w:tcBorders>
              <w:bottom w:val="single" w:sz="4" w:space="0" w:color="auto"/>
            </w:tcBorders>
          </w:tcPr>
          <w:p w14:paraId="1B642999" w14:textId="0BE2F8D2" w:rsidR="00FF1FA0" w:rsidRDefault="00FF1FA0" w:rsidP="004E4484">
            <w:pPr>
              <w:jc w:val="center"/>
              <w:rPr>
                <w:sz w:val="20"/>
                <w:szCs w:val="20"/>
              </w:rPr>
            </w:pPr>
            <w:r>
              <w:rPr>
                <w:sz w:val="20"/>
                <w:szCs w:val="20"/>
              </w:rPr>
              <w:t>83 - 86</w:t>
            </w:r>
          </w:p>
          <w:p w14:paraId="6C9C8010" w14:textId="75653926" w:rsidR="00FF1FA0" w:rsidRPr="00FF1FA0" w:rsidRDefault="00FF1FA0" w:rsidP="004E4484">
            <w:pPr>
              <w:jc w:val="center"/>
              <w:rPr>
                <w:sz w:val="20"/>
                <w:szCs w:val="20"/>
              </w:rPr>
            </w:pPr>
            <w:r>
              <w:rPr>
                <w:sz w:val="20"/>
                <w:szCs w:val="20"/>
              </w:rPr>
              <w:t>87 - 90</w:t>
            </w:r>
          </w:p>
        </w:tc>
        <w:tc>
          <w:tcPr>
            <w:tcW w:w="639" w:type="dxa"/>
            <w:tcBorders>
              <w:bottom w:val="single" w:sz="4" w:space="0" w:color="auto"/>
            </w:tcBorders>
          </w:tcPr>
          <w:p w14:paraId="4AE9C978" w14:textId="1E28840C" w:rsidR="00FF1FA0" w:rsidRDefault="00FF1FA0" w:rsidP="004E4484">
            <w:pPr>
              <w:jc w:val="center"/>
              <w:rPr>
                <w:sz w:val="20"/>
                <w:szCs w:val="20"/>
              </w:rPr>
            </w:pPr>
            <w:r>
              <w:rPr>
                <w:sz w:val="20"/>
                <w:szCs w:val="20"/>
              </w:rPr>
              <w:t>0</w:t>
            </w:r>
          </w:p>
          <w:p w14:paraId="05E2CA8D" w14:textId="2B51F61D" w:rsidR="00FF1FA0" w:rsidRDefault="00FF1FA0" w:rsidP="004E4484">
            <w:pPr>
              <w:jc w:val="center"/>
              <w:rPr>
                <w:sz w:val="20"/>
                <w:szCs w:val="20"/>
              </w:rPr>
            </w:pPr>
            <w:r>
              <w:rPr>
                <w:sz w:val="20"/>
                <w:szCs w:val="20"/>
              </w:rPr>
              <w:t>5</w:t>
            </w:r>
          </w:p>
        </w:tc>
        <w:tc>
          <w:tcPr>
            <w:tcW w:w="777" w:type="dxa"/>
            <w:gridSpan w:val="2"/>
            <w:tcBorders>
              <w:bottom w:val="single" w:sz="4" w:space="0" w:color="auto"/>
            </w:tcBorders>
          </w:tcPr>
          <w:p w14:paraId="68814169" w14:textId="03842CD5" w:rsidR="00FF1FA0" w:rsidRDefault="00FF1FA0" w:rsidP="004E4484">
            <w:pPr>
              <w:jc w:val="center"/>
              <w:rPr>
                <w:sz w:val="20"/>
                <w:szCs w:val="20"/>
              </w:rPr>
            </w:pPr>
            <w:r>
              <w:rPr>
                <w:sz w:val="20"/>
                <w:szCs w:val="20"/>
              </w:rPr>
              <w:t>0%</w:t>
            </w:r>
          </w:p>
          <w:p w14:paraId="41B75035" w14:textId="45DA2C91" w:rsidR="00FF1FA0" w:rsidRDefault="00FF1FA0" w:rsidP="004E4484">
            <w:pPr>
              <w:jc w:val="center"/>
              <w:rPr>
                <w:sz w:val="20"/>
                <w:szCs w:val="20"/>
              </w:rPr>
            </w:pPr>
            <w:r>
              <w:rPr>
                <w:sz w:val="20"/>
                <w:szCs w:val="20"/>
              </w:rPr>
              <w:t>50%</w:t>
            </w:r>
          </w:p>
        </w:tc>
        <w:tc>
          <w:tcPr>
            <w:tcW w:w="1166" w:type="dxa"/>
            <w:gridSpan w:val="3"/>
            <w:tcBorders>
              <w:bottom w:val="single" w:sz="4" w:space="0" w:color="auto"/>
            </w:tcBorders>
          </w:tcPr>
          <w:p w14:paraId="308CCCC8" w14:textId="7C996FAC" w:rsidR="00FF1FA0" w:rsidRDefault="00FF1FA0" w:rsidP="004E4484">
            <w:pPr>
              <w:jc w:val="center"/>
              <w:rPr>
                <w:sz w:val="20"/>
                <w:szCs w:val="20"/>
              </w:rPr>
            </w:pPr>
            <w:r>
              <w:rPr>
                <w:sz w:val="20"/>
                <w:szCs w:val="20"/>
              </w:rPr>
              <w:t>50%</w:t>
            </w:r>
          </w:p>
          <w:p w14:paraId="2498F218" w14:textId="77777777" w:rsidR="00FF1FA0" w:rsidRPr="00D273B6" w:rsidRDefault="00FF1FA0" w:rsidP="004E4484">
            <w:pPr>
              <w:jc w:val="center"/>
              <w:rPr>
                <w:sz w:val="20"/>
                <w:szCs w:val="20"/>
              </w:rPr>
            </w:pPr>
            <w:r>
              <w:rPr>
                <w:sz w:val="20"/>
                <w:szCs w:val="20"/>
              </w:rPr>
              <w:t>100%</w:t>
            </w:r>
          </w:p>
        </w:tc>
      </w:tr>
      <w:tr w:rsidR="00FF1FA0" w:rsidRPr="00D273B6" w14:paraId="35855B35" w14:textId="77777777" w:rsidTr="004E4484">
        <w:tc>
          <w:tcPr>
            <w:tcW w:w="1672" w:type="dxa"/>
            <w:gridSpan w:val="2"/>
            <w:tcBorders>
              <w:bottom w:val="single" w:sz="4" w:space="0" w:color="auto"/>
            </w:tcBorders>
          </w:tcPr>
          <w:p w14:paraId="12F06C58" w14:textId="77777777" w:rsidR="00FF1FA0" w:rsidRPr="00FF1FA0" w:rsidRDefault="00FF1FA0" w:rsidP="004E4484">
            <w:pPr>
              <w:rPr>
                <w:color w:val="000000"/>
                <w:sz w:val="20"/>
                <w:szCs w:val="20"/>
                <w:lang w:val="nb-NO"/>
              </w:rPr>
            </w:pPr>
            <w:r>
              <w:rPr>
                <w:color w:val="000000"/>
                <w:sz w:val="20"/>
                <w:szCs w:val="20"/>
                <w:lang w:val="nb-NO"/>
              </w:rPr>
              <w:t xml:space="preserve">      </w:t>
            </w:r>
            <w:proofErr w:type="spellStart"/>
            <w:r>
              <w:rPr>
                <w:b/>
                <w:bCs/>
                <w:color w:val="000000"/>
                <w:sz w:val="20"/>
                <w:szCs w:val="20"/>
                <w:lang w:val="nb-NO"/>
              </w:rPr>
              <w:t>Jumlah</w:t>
            </w:r>
            <w:proofErr w:type="spellEnd"/>
            <w:r>
              <w:rPr>
                <w:color w:val="000000"/>
                <w:sz w:val="20"/>
                <w:szCs w:val="20"/>
                <w:lang w:val="nb-NO"/>
              </w:rPr>
              <w:t xml:space="preserve"> </w:t>
            </w:r>
          </w:p>
        </w:tc>
        <w:tc>
          <w:tcPr>
            <w:tcW w:w="749" w:type="dxa"/>
            <w:gridSpan w:val="2"/>
            <w:tcBorders>
              <w:bottom w:val="single" w:sz="4" w:space="0" w:color="auto"/>
            </w:tcBorders>
          </w:tcPr>
          <w:p w14:paraId="2C7925D1" w14:textId="77777777" w:rsidR="00FF1FA0" w:rsidRPr="00FF1FA0" w:rsidRDefault="00FF1FA0" w:rsidP="004E4484">
            <w:pPr>
              <w:jc w:val="center"/>
              <w:rPr>
                <w:b/>
                <w:bCs/>
                <w:sz w:val="20"/>
                <w:szCs w:val="20"/>
              </w:rPr>
            </w:pPr>
            <w:r>
              <w:rPr>
                <w:b/>
                <w:bCs/>
                <w:sz w:val="20"/>
                <w:szCs w:val="20"/>
              </w:rPr>
              <w:t>10</w:t>
            </w:r>
          </w:p>
        </w:tc>
        <w:tc>
          <w:tcPr>
            <w:tcW w:w="749" w:type="dxa"/>
            <w:gridSpan w:val="2"/>
            <w:tcBorders>
              <w:bottom w:val="single" w:sz="4" w:space="0" w:color="auto"/>
            </w:tcBorders>
          </w:tcPr>
          <w:p w14:paraId="3EAC7F18" w14:textId="77777777" w:rsidR="00FF1FA0" w:rsidRPr="00FF1FA0" w:rsidRDefault="00FF1FA0" w:rsidP="004E4484">
            <w:pPr>
              <w:rPr>
                <w:b/>
                <w:bCs/>
                <w:sz w:val="20"/>
                <w:szCs w:val="20"/>
              </w:rPr>
            </w:pPr>
            <w:r>
              <w:rPr>
                <w:b/>
                <w:bCs/>
                <w:sz w:val="20"/>
                <w:szCs w:val="20"/>
              </w:rPr>
              <w:t>100%</w:t>
            </w:r>
          </w:p>
        </w:tc>
        <w:tc>
          <w:tcPr>
            <w:tcW w:w="237" w:type="dxa"/>
            <w:tcBorders>
              <w:bottom w:val="single" w:sz="4" w:space="0" w:color="auto"/>
            </w:tcBorders>
          </w:tcPr>
          <w:p w14:paraId="7A949016" w14:textId="77777777" w:rsidR="00FF1FA0" w:rsidRPr="00FF1FA0" w:rsidRDefault="00FF1FA0" w:rsidP="004E4484">
            <w:pPr>
              <w:jc w:val="center"/>
              <w:rPr>
                <w:b/>
                <w:bCs/>
                <w:sz w:val="20"/>
                <w:szCs w:val="20"/>
              </w:rPr>
            </w:pPr>
          </w:p>
        </w:tc>
        <w:tc>
          <w:tcPr>
            <w:tcW w:w="847" w:type="dxa"/>
            <w:tcBorders>
              <w:bottom w:val="single" w:sz="4" w:space="0" w:color="auto"/>
            </w:tcBorders>
          </w:tcPr>
          <w:p w14:paraId="30688A10" w14:textId="77777777" w:rsidR="00FF1FA0" w:rsidRPr="00FF1FA0" w:rsidRDefault="00FF1FA0" w:rsidP="004E4484">
            <w:pPr>
              <w:rPr>
                <w:b/>
                <w:bCs/>
                <w:sz w:val="20"/>
                <w:szCs w:val="20"/>
              </w:rPr>
            </w:pPr>
          </w:p>
        </w:tc>
      </w:tr>
    </w:tbl>
    <w:p w14:paraId="35974E97" w14:textId="77777777" w:rsidR="00FF1FA0" w:rsidRPr="00FF1FA0" w:rsidRDefault="00FF1FA0" w:rsidP="00FF1FA0">
      <w:pPr>
        <w:autoSpaceDE w:val="0"/>
        <w:rPr>
          <w:bCs/>
          <w:color w:val="000000"/>
          <w:lang w:val="fi-FI"/>
        </w:rPr>
      </w:pPr>
    </w:p>
    <w:p w14:paraId="086250B9" w14:textId="1E0CBF26" w:rsidR="00FF1FA0" w:rsidRPr="00FF1FA0" w:rsidRDefault="00FF1FA0" w:rsidP="00FF1FA0">
      <w:pPr>
        <w:autoSpaceDE w:val="0"/>
        <w:ind w:firstLine="567"/>
        <w:jc w:val="both"/>
        <w:rPr>
          <w:lang w:val="sv-SE"/>
        </w:rPr>
      </w:pPr>
      <w:proofErr w:type="spellStart"/>
      <w:r w:rsidRPr="00FF1FA0">
        <w:rPr>
          <w:lang w:val="sv-SE"/>
        </w:rPr>
        <w:t>Berdasarkan</w:t>
      </w:r>
      <w:proofErr w:type="spellEnd"/>
      <w:r w:rsidRPr="00FF1FA0">
        <w:rPr>
          <w:spacing w:val="2"/>
          <w:lang w:val="sv-SE"/>
        </w:rPr>
        <w:t xml:space="preserve"> </w:t>
      </w:r>
      <w:proofErr w:type="spellStart"/>
      <w:r w:rsidRPr="00FF1FA0">
        <w:rPr>
          <w:lang w:val="sv-SE"/>
        </w:rPr>
        <w:t>tabel</w:t>
      </w:r>
      <w:proofErr w:type="spellEnd"/>
      <w:r w:rsidRPr="00FF1FA0">
        <w:rPr>
          <w:spacing w:val="4"/>
          <w:lang w:val="sv-SE"/>
        </w:rPr>
        <w:t xml:space="preserve"> </w:t>
      </w:r>
      <w:r w:rsidRPr="00FF1FA0">
        <w:rPr>
          <w:lang w:val="sv-SE"/>
        </w:rPr>
        <w:t>di</w:t>
      </w:r>
      <w:r w:rsidRPr="00FF1FA0">
        <w:rPr>
          <w:spacing w:val="9"/>
          <w:lang w:val="sv-SE"/>
        </w:rPr>
        <w:t xml:space="preserve"> </w:t>
      </w:r>
      <w:proofErr w:type="spellStart"/>
      <w:r w:rsidRPr="00FF1FA0">
        <w:rPr>
          <w:lang w:val="sv-SE"/>
        </w:rPr>
        <w:t>atas</w:t>
      </w:r>
      <w:proofErr w:type="spellEnd"/>
      <w:r w:rsidRPr="00FF1FA0">
        <w:rPr>
          <w:spacing w:val="2"/>
          <w:lang w:val="sv-SE"/>
        </w:rPr>
        <w:t xml:space="preserve"> </w:t>
      </w:r>
      <w:r w:rsidRPr="00FF1FA0">
        <w:rPr>
          <w:lang w:val="sv-SE"/>
        </w:rPr>
        <w:t>maka</w:t>
      </w:r>
      <w:r w:rsidRPr="00FF1FA0">
        <w:rPr>
          <w:spacing w:val="4"/>
          <w:lang w:val="sv-SE"/>
        </w:rPr>
        <w:t xml:space="preserve"> </w:t>
      </w:r>
      <w:proofErr w:type="spellStart"/>
      <w:r w:rsidRPr="00FF1FA0">
        <w:rPr>
          <w:lang w:val="sv-SE"/>
        </w:rPr>
        <w:t>dapat</w:t>
      </w:r>
      <w:proofErr w:type="spellEnd"/>
      <w:r w:rsidRPr="00FF1FA0">
        <w:rPr>
          <w:spacing w:val="1"/>
          <w:lang w:val="sv-SE"/>
        </w:rPr>
        <w:t xml:space="preserve"> </w:t>
      </w:r>
      <w:proofErr w:type="spellStart"/>
      <w:r w:rsidRPr="00FF1FA0">
        <w:rPr>
          <w:lang w:val="sv-SE"/>
        </w:rPr>
        <w:t>dibentuk</w:t>
      </w:r>
      <w:proofErr w:type="spellEnd"/>
      <w:r w:rsidRPr="00FF1FA0">
        <w:rPr>
          <w:spacing w:val="3"/>
          <w:lang w:val="sv-SE"/>
        </w:rPr>
        <w:t xml:space="preserve"> </w:t>
      </w:r>
      <w:r w:rsidRPr="00FF1FA0">
        <w:rPr>
          <w:lang w:val="sv-SE"/>
        </w:rPr>
        <w:t>diagram</w:t>
      </w:r>
      <w:r w:rsidRPr="00FF1FA0">
        <w:rPr>
          <w:spacing w:val="4"/>
          <w:lang w:val="sv-SE"/>
        </w:rPr>
        <w:t xml:space="preserve"> </w:t>
      </w:r>
      <w:proofErr w:type="spellStart"/>
      <w:r w:rsidRPr="00FF1FA0">
        <w:rPr>
          <w:lang w:val="sv-SE"/>
        </w:rPr>
        <w:t>seperti</w:t>
      </w:r>
      <w:proofErr w:type="spellEnd"/>
      <w:r w:rsidRPr="00FF1FA0">
        <w:rPr>
          <w:spacing w:val="3"/>
          <w:lang w:val="sv-SE"/>
        </w:rPr>
        <w:t xml:space="preserve"> </w:t>
      </w:r>
      <w:proofErr w:type="spellStart"/>
      <w:r w:rsidRPr="00FF1FA0">
        <w:rPr>
          <w:lang w:val="sv-SE"/>
        </w:rPr>
        <w:t>pada</w:t>
      </w:r>
      <w:proofErr w:type="spellEnd"/>
      <w:r w:rsidRPr="00FF1FA0">
        <w:rPr>
          <w:spacing w:val="4"/>
          <w:lang w:val="sv-SE"/>
        </w:rPr>
        <w:t xml:space="preserve"> </w:t>
      </w:r>
      <w:proofErr w:type="spellStart"/>
      <w:r w:rsidRPr="00FF1FA0">
        <w:rPr>
          <w:lang w:val="sv-SE"/>
        </w:rPr>
        <w:t>gambar</w:t>
      </w:r>
      <w:proofErr w:type="spellEnd"/>
      <w:r w:rsidRPr="00FF1FA0">
        <w:rPr>
          <w:spacing w:val="-57"/>
          <w:lang w:val="sv-SE"/>
        </w:rPr>
        <w:t xml:space="preserve"> </w:t>
      </w:r>
      <w:proofErr w:type="spellStart"/>
      <w:r w:rsidRPr="00FF1FA0">
        <w:rPr>
          <w:lang w:val="sv-SE"/>
        </w:rPr>
        <w:t>dibawah</w:t>
      </w:r>
      <w:proofErr w:type="spellEnd"/>
      <w:r w:rsidRPr="00FF1FA0">
        <w:rPr>
          <w:lang w:val="sv-SE"/>
        </w:rPr>
        <w:t xml:space="preserve"> ini.</w:t>
      </w:r>
    </w:p>
    <w:p w14:paraId="6A0DCAD3" w14:textId="5A17E17F" w:rsidR="00FF1FA0" w:rsidRDefault="00FF1FA0" w:rsidP="00D360E9">
      <w:pPr>
        <w:autoSpaceDE w:val="0"/>
        <w:rPr>
          <w:b/>
          <w:color w:val="000000"/>
          <w:lang w:val="fi-FI"/>
        </w:rPr>
      </w:pPr>
    </w:p>
    <w:p w14:paraId="429605B0" w14:textId="00ADA6A9" w:rsidR="00FF1FA0" w:rsidRDefault="00FF1FA0" w:rsidP="00D360E9">
      <w:pPr>
        <w:autoSpaceDE w:val="0"/>
        <w:rPr>
          <w:b/>
          <w:color w:val="000000"/>
          <w:lang w:val="fi-FI"/>
        </w:rPr>
      </w:pPr>
      <w:proofErr w:type="spellStart"/>
      <w:r w:rsidRPr="00FF1FA0">
        <w:rPr>
          <w:b/>
          <w:color w:val="000000"/>
          <w:sz w:val="20"/>
          <w:szCs w:val="20"/>
          <w:lang w:val="sv-SE"/>
        </w:rPr>
        <w:t>Gambar</w:t>
      </w:r>
      <w:proofErr w:type="spellEnd"/>
      <w:r w:rsidRPr="00FF1FA0">
        <w:rPr>
          <w:b/>
          <w:color w:val="000000"/>
          <w:sz w:val="20"/>
          <w:szCs w:val="20"/>
          <w:lang w:val="sv-SE"/>
        </w:rPr>
        <w:t xml:space="preserve"> </w:t>
      </w:r>
      <w:r>
        <w:rPr>
          <w:b/>
          <w:color w:val="000000"/>
          <w:sz w:val="20"/>
          <w:szCs w:val="20"/>
          <w:lang w:val="sv-SE"/>
        </w:rPr>
        <w:t>2</w:t>
      </w:r>
      <w:r w:rsidRPr="00FF1FA0">
        <w:rPr>
          <w:b/>
          <w:color w:val="000000"/>
          <w:sz w:val="20"/>
          <w:szCs w:val="20"/>
          <w:lang w:val="sv-SE"/>
        </w:rPr>
        <w:t>.</w:t>
      </w:r>
      <w:r w:rsidRPr="00FF1FA0">
        <w:rPr>
          <w:color w:val="000000"/>
          <w:sz w:val="20"/>
          <w:szCs w:val="20"/>
          <w:lang w:val="sv-SE"/>
        </w:rPr>
        <w:t xml:space="preserve"> </w:t>
      </w:r>
      <w:r w:rsidRPr="008D4059">
        <w:rPr>
          <w:color w:val="000000"/>
          <w:sz w:val="20"/>
          <w:szCs w:val="20"/>
          <w:lang w:val="sv-SE"/>
        </w:rPr>
        <w:t xml:space="preserve">Diagram </w:t>
      </w:r>
      <w:r w:rsidRPr="008D4059">
        <w:rPr>
          <w:i/>
          <w:iCs/>
          <w:color w:val="000000"/>
          <w:sz w:val="20"/>
          <w:szCs w:val="20"/>
          <w:lang w:val="sv-SE"/>
        </w:rPr>
        <w:t xml:space="preserve">Post-Test </w:t>
      </w:r>
      <w:r w:rsidRPr="008D4059">
        <w:rPr>
          <w:color w:val="000000"/>
          <w:sz w:val="20"/>
          <w:szCs w:val="20"/>
          <w:lang w:val="sv-SE"/>
        </w:rPr>
        <w:t>Perilaku Agresif</w:t>
      </w:r>
    </w:p>
    <w:p w14:paraId="0F866407" w14:textId="20DF5E9D" w:rsidR="00FF1FA0" w:rsidRDefault="00FF1FA0" w:rsidP="00D360E9">
      <w:pPr>
        <w:autoSpaceDE w:val="0"/>
        <w:rPr>
          <w:b/>
          <w:color w:val="000000"/>
          <w:lang w:val="fi-FI"/>
        </w:rPr>
      </w:pPr>
      <w:r>
        <w:rPr>
          <w:noProof/>
        </w:rPr>
        <mc:AlternateContent>
          <mc:Choice Requires="wpg">
            <w:drawing>
              <wp:anchor distT="0" distB="0" distL="0" distR="0" simplePos="0" relativeHeight="251661312" behindDoc="1" locked="0" layoutInCell="1" allowOverlap="1" wp14:anchorId="644BE176" wp14:editId="7523F402">
                <wp:simplePos x="0" y="0"/>
                <wp:positionH relativeFrom="page">
                  <wp:posOffset>4158343</wp:posOffset>
                </wp:positionH>
                <wp:positionV relativeFrom="paragraph">
                  <wp:posOffset>36739</wp:posOffset>
                </wp:positionV>
                <wp:extent cx="2597671" cy="1785257"/>
                <wp:effectExtent l="0" t="0" r="19050" b="18415"/>
                <wp:wrapNone/>
                <wp:docPr id="890"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671" cy="1785257"/>
                          <a:chOff x="2797" y="180"/>
                          <a:chExt cx="6620" cy="3194"/>
                        </a:xfrm>
                      </wpg:grpSpPr>
                      <pic:pic xmlns:pic="http://schemas.openxmlformats.org/drawingml/2006/picture">
                        <pic:nvPicPr>
                          <pic:cNvPr id="891" name="Picture 87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4082" y="1209"/>
                            <a:ext cx="3010" cy="1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2" name="Rectangle 875"/>
                        <wps:cNvSpPr>
                          <a:spLocks/>
                        </wps:cNvSpPr>
                        <wps:spPr bwMode="auto">
                          <a:xfrm>
                            <a:off x="8461" y="1309"/>
                            <a:ext cx="110" cy="11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Rectangle 874"/>
                        <wps:cNvSpPr>
                          <a:spLocks/>
                        </wps:cNvSpPr>
                        <wps:spPr bwMode="auto">
                          <a:xfrm>
                            <a:off x="8461" y="1670"/>
                            <a:ext cx="110" cy="11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Rectangle 873"/>
                        <wps:cNvSpPr>
                          <a:spLocks/>
                        </wps:cNvSpPr>
                        <wps:spPr bwMode="auto">
                          <a:xfrm>
                            <a:off x="8461" y="2032"/>
                            <a:ext cx="110" cy="11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872"/>
                        <wps:cNvSpPr>
                          <a:spLocks/>
                        </wps:cNvSpPr>
                        <wps:spPr bwMode="auto">
                          <a:xfrm>
                            <a:off x="8461" y="2394"/>
                            <a:ext cx="110" cy="11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Rectangle 871"/>
                        <wps:cNvSpPr>
                          <a:spLocks/>
                        </wps:cNvSpPr>
                        <wps:spPr bwMode="auto">
                          <a:xfrm>
                            <a:off x="8461" y="2755"/>
                            <a:ext cx="110" cy="11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Rectangle 870"/>
                        <wps:cNvSpPr>
                          <a:spLocks/>
                        </wps:cNvSpPr>
                        <wps:spPr bwMode="auto">
                          <a:xfrm>
                            <a:off x="2797" y="180"/>
                            <a:ext cx="6620" cy="3194"/>
                          </a:xfrm>
                          <a:prstGeom prst="rect">
                            <a:avLst/>
                          </a:prstGeom>
                          <a:noFill/>
                          <a:ln w="6350">
                            <a:solidFill>
                              <a:srgbClr val="88888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Text Box 869"/>
                        <wps:cNvSpPr txBox="1">
                          <a:spLocks/>
                        </wps:cNvSpPr>
                        <wps:spPr bwMode="auto">
                          <a:xfrm>
                            <a:off x="5441" y="405"/>
                            <a:ext cx="22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76CA1" w14:textId="77777777" w:rsidR="00FF1FA0" w:rsidRDefault="00FF1FA0" w:rsidP="00FF1FA0">
                              <w:pPr>
                                <w:spacing w:line="360" w:lineRule="exact"/>
                                <w:rPr>
                                  <w:rFonts w:ascii="Calibri"/>
                                  <w:b/>
                                  <w:i/>
                                  <w:sz w:val="36"/>
                                </w:rPr>
                              </w:pPr>
                              <w:r w:rsidRPr="00FF1FA0">
                                <w:rPr>
                                  <w:rFonts w:ascii="Calibri"/>
                                  <w:b/>
                                  <w:i/>
                                  <w:spacing w:val="-4"/>
                                  <w:sz w:val="28"/>
                                  <w:szCs w:val="28"/>
                                </w:rPr>
                                <w:t>Post</w:t>
                              </w:r>
                              <w:r>
                                <w:rPr>
                                  <w:rFonts w:ascii="Calibri"/>
                                  <w:b/>
                                  <w:i/>
                                  <w:spacing w:val="-4"/>
                                  <w:sz w:val="36"/>
                                </w:rPr>
                                <w:t>-</w:t>
                              </w:r>
                              <w:r w:rsidRPr="00FF1FA0">
                                <w:rPr>
                                  <w:rFonts w:ascii="Calibri"/>
                                  <w:b/>
                                  <w:i/>
                                  <w:spacing w:val="-4"/>
                                  <w:sz w:val="28"/>
                                  <w:szCs w:val="28"/>
                                </w:rPr>
                                <w:t>Test</w:t>
                              </w:r>
                            </w:p>
                          </w:txbxContent>
                        </wps:txbx>
                        <wps:bodyPr rot="0" vert="horz" wrap="square" lIns="0" tIns="0" rIns="0" bIns="0" anchor="t" anchorCtr="0" upright="1">
                          <a:noAutofit/>
                        </wps:bodyPr>
                      </wps:wsp>
                      <wps:wsp>
                        <wps:cNvPr id="899" name="Text Box 868"/>
                        <wps:cNvSpPr txBox="1">
                          <a:spLocks/>
                        </wps:cNvSpPr>
                        <wps:spPr bwMode="auto">
                          <a:xfrm>
                            <a:off x="6055" y="1408"/>
                            <a:ext cx="36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3583A" w14:textId="77777777" w:rsidR="00FF1FA0" w:rsidRDefault="00FF1FA0" w:rsidP="00FF1FA0">
                              <w:pPr>
                                <w:spacing w:line="200" w:lineRule="exact"/>
                                <w:rPr>
                                  <w:rFonts w:ascii="Calibri"/>
                                  <w:sz w:val="20"/>
                                </w:rPr>
                              </w:pPr>
                              <w:r>
                                <w:rPr>
                                  <w:rFonts w:ascii="Calibri"/>
                                  <w:sz w:val="20"/>
                                </w:rPr>
                                <w:t>30%</w:t>
                              </w:r>
                            </w:p>
                          </w:txbxContent>
                        </wps:txbx>
                        <wps:bodyPr rot="0" vert="horz" wrap="square" lIns="0" tIns="0" rIns="0" bIns="0" anchor="t" anchorCtr="0" upright="1">
                          <a:noAutofit/>
                        </wps:bodyPr>
                      </wps:wsp>
                      <wps:wsp>
                        <wps:cNvPr id="900" name="Text Box 867"/>
                        <wps:cNvSpPr txBox="1">
                          <a:spLocks/>
                        </wps:cNvSpPr>
                        <wps:spPr bwMode="auto">
                          <a:xfrm>
                            <a:off x="4269" y="1693"/>
                            <a:ext cx="36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CDD51" w14:textId="77777777" w:rsidR="00FF1FA0" w:rsidRDefault="00FF1FA0" w:rsidP="00FF1FA0">
                              <w:pPr>
                                <w:spacing w:line="200" w:lineRule="exact"/>
                                <w:rPr>
                                  <w:rFonts w:ascii="Calibri"/>
                                  <w:sz w:val="20"/>
                                </w:rPr>
                              </w:pPr>
                              <w:r>
                                <w:rPr>
                                  <w:rFonts w:ascii="Calibri"/>
                                  <w:sz w:val="20"/>
                                </w:rPr>
                                <w:t>50%</w:t>
                              </w:r>
                            </w:p>
                          </w:txbxContent>
                        </wps:txbx>
                        <wps:bodyPr rot="0" vert="horz" wrap="square" lIns="0" tIns="0" rIns="0" bIns="0" anchor="t" anchorCtr="0" upright="1">
                          <a:noAutofit/>
                        </wps:bodyPr>
                      </wps:wsp>
                      <wps:wsp>
                        <wps:cNvPr id="901" name="Text Box 866"/>
                        <wps:cNvSpPr txBox="1">
                          <a:spLocks/>
                        </wps:cNvSpPr>
                        <wps:spPr bwMode="auto">
                          <a:xfrm>
                            <a:off x="6115" y="2204"/>
                            <a:ext cx="36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4D2D6" w14:textId="77777777" w:rsidR="00FF1FA0" w:rsidRDefault="00FF1FA0" w:rsidP="00FF1FA0">
                              <w:pPr>
                                <w:spacing w:line="200" w:lineRule="exact"/>
                                <w:rPr>
                                  <w:rFonts w:ascii="Calibri"/>
                                  <w:sz w:val="20"/>
                                </w:rPr>
                              </w:pPr>
                              <w:r>
                                <w:rPr>
                                  <w:rFonts w:ascii="Calibri"/>
                                  <w:sz w:val="20"/>
                                </w:rPr>
                                <w:t>20%</w:t>
                              </w:r>
                            </w:p>
                          </w:txbxContent>
                        </wps:txbx>
                        <wps:bodyPr rot="0" vert="horz" wrap="square" lIns="0" tIns="0" rIns="0" bIns="0" anchor="t" anchorCtr="0" upright="1">
                          <a:noAutofit/>
                        </wps:bodyPr>
                      </wps:wsp>
                      <wps:wsp>
                        <wps:cNvPr id="902" name="Text Box 865"/>
                        <wps:cNvSpPr txBox="1">
                          <a:spLocks/>
                        </wps:cNvSpPr>
                        <wps:spPr bwMode="auto">
                          <a:xfrm>
                            <a:off x="8621" y="1274"/>
                            <a:ext cx="612" cy="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4C714" w14:textId="77777777" w:rsidR="00FF1FA0" w:rsidRDefault="00FF1FA0" w:rsidP="00FF1FA0">
                              <w:pPr>
                                <w:spacing w:line="204" w:lineRule="exact"/>
                                <w:rPr>
                                  <w:rFonts w:ascii="Calibri" w:hAnsi="Calibri"/>
                                  <w:sz w:val="20"/>
                                </w:rPr>
                              </w:pPr>
                              <w:r>
                                <w:rPr>
                                  <w:rFonts w:ascii="Calibri" w:hAnsi="Calibri"/>
                                  <w:sz w:val="20"/>
                                </w:rPr>
                                <w:t>75</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78</w:t>
                              </w:r>
                            </w:p>
                            <w:p w14:paraId="76C60C33" w14:textId="77777777" w:rsidR="00FF1FA0" w:rsidRDefault="00FF1FA0" w:rsidP="00FF1FA0">
                              <w:pPr>
                                <w:spacing w:before="117"/>
                                <w:rPr>
                                  <w:rFonts w:ascii="Calibri" w:hAnsi="Calibri"/>
                                  <w:sz w:val="20"/>
                                </w:rPr>
                              </w:pPr>
                              <w:r>
                                <w:rPr>
                                  <w:rFonts w:ascii="Calibri" w:hAnsi="Calibri"/>
                                  <w:sz w:val="20"/>
                                </w:rPr>
                                <w:t>79</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82</w:t>
                              </w:r>
                            </w:p>
                            <w:p w14:paraId="26CEFABD" w14:textId="77777777" w:rsidR="00FF1FA0" w:rsidRDefault="00FF1FA0" w:rsidP="00FF1FA0">
                              <w:pPr>
                                <w:spacing w:before="118"/>
                                <w:rPr>
                                  <w:rFonts w:ascii="Calibri" w:hAnsi="Calibri"/>
                                  <w:sz w:val="20"/>
                                </w:rPr>
                              </w:pPr>
                              <w:r>
                                <w:rPr>
                                  <w:rFonts w:ascii="Calibri" w:hAnsi="Calibri"/>
                                  <w:sz w:val="20"/>
                                </w:rPr>
                                <w:t>83</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86</w:t>
                              </w:r>
                            </w:p>
                            <w:p w14:paraId="6D75E206" w14:textId="77777777" w:rsidR="00FF1FA0" w:rsidRDefault="00FF1FA0" w:rsidP="00FF1FA0">
                              <w:pPr>
                                <w:spacing w:before="117" w:line="240" w:lineRule="exact"/>
                                <w:rPr>
                                  <w:rFonts w:ascii="Calibri" w:hAnsi="Calibri"/>
                                  <w:sz w:val="20"/>
                                </w:rPr>
                              </w:pPr>
                              <w:r>
                                <w:rPr>
                                  <w:rFonts w:ascii="Calibri" w:hAnsi="Calibri"/>
                                  <w:sz w:val="20"/>
                                </w:rPr>
                                <w:t>87–</w:t>
                              </w:r>
                              <w:r>
                                <w:rPr>
                                  <w:rFonts w:ascii="Calibri" w:hAnsi="Calibri"/>
                                  <w:spacing w:val="-1"/>
                                  <w:sz w:val="20"/>
                                </w:rPr>
                                <w:t xml:space="preserve"> </w:t>
                              </w:r>
                              <w:r>
                                <w:rPr>
                                  <w:rFonts w:ascii="Calibri" w:hAnsi="Calibri"/>
                                  <w:sz w:val="20"/>
                                </w:rPr>
                                <w:t>90</w:t>
                              </w:r>
                            </w:p>
                          </w:txbxContent>
                        </wps:txbx>
                        <wps:bodyPr rot="0" vert="horz" wrap="square" lIns="0" tIns="0" rIns="0" bIns="0" anchor="t" anchorCtr="0" upright="1">
                          <a:noAutofit/>
                        </wps:bodyPr>
                      </wps:wsp>
                      <wps:wsp>
                        <wps:cNvPr id="903" name="Text Box 864"/>
                        <wps:cNvSpPr txBox="1">
                          <a:spLocks/>
                        </wps:cNvSpPr>
                        <wps:spPr bwMode="auto">
                          <a:xfrm>
                            <a:off x="5496" y="3059"/>
                            <a:ext cx="9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8B113" w14:textId="77777777" w:rsidR="00FF1FA0" w:rsidRDefault="00FF1FA0" w:rsidP="00FF1FA0">
                              <w:pPr>
                                <w:spacing w:line="200" w:lineRule="exact"/>
                                <w:rPr>
                                  <w:rFonts w:ascii="Calibri"/>
                                  <w:sz w:val="20"/>
                                </w:rPr>
                              </w:pPr>
                              <w:r>
                                <w:rPr>
                                  <w:rFonts w:ascii="Calibri"/>
                                  <w:sz w:val="20"/>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BE176" id="Group 863" o:spid="_x0000_s1038" style="position:absolute;margin-left:327.45pt;margin-top:2.9pt;width:204.55pt;height:140.55pt;z-index:-251655168;mso-wrap-distance-left:0;mso-wrap-distance-right:0;mso-position-horizontal-relative:page" coordorigin="2797,180" coordsize="6620,319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">
                <v:shape id="Picture 876" o:spid="_x0000_s1039" type="#_x0000_t75" style="position:absolute;left:4082;top:1209;width:3010;height:17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">
                  <v:imagedata r:id="rId19" o:title=""/>
                  <v:path arrowok="t"/>
                  <o:lock v:ext="edit" aspectratio="f"/>
                </v:shape>
                <v:rect id="Rectangle 875" o:spid="_x0000_s1040" style="position:absolute;left:8461;top:1309;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" fillcolor="#5b9bd4" stroked="f">
                  <v:path arrowok="t"/>
                </v:rect>
                <v:rect id="Rectangle 874" o:spid="_x0000_s1041" style="position:absolute;left:8461;top:1670;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" fillcolor="#ec7c30" stroked="f">
                  <v:path arrowok="t"/>
                </v:rect>
                <v:rect id="Rectangle 873" o:spid="_x0000_s1042" style="position:absolute;left:8461;top:2032;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" fillcolor="#a4a4a4" stroked="f">
                  <v:path arrowok="t"/>
                </v:rect>
                <v:rect id="Rectangle 872" o:spid="_x0000_s1043" style="position:absolute;left:8461;top:2394;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" fillcolor="#ffc000" stroked="f">
                  <v:path arrowok="t"/>
                </v:rect>
                <v:rect id="Rectangle 871" o:spid="_x0000_s1044" style="position:absolute;left:8461;top:2755;width:110;height: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" fillcolor="#4471c4" stroked="f">
                  <v:path arrowok="t"/>
                </v:rect>
                <v:rect id="Rectangle 870" o:spid="_x0000_s1045" style="position:absolute;left:2797;top:180;width:6620;height:3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" filled="f" strokecolor="#888" strokeweight=".5pt">
                  <v:path arrowok="t"/>
                </v:rect>
                <v:shape id="Text Box 869" o:spid="_x0000_s1046" type="#_x0000_t202" style="position:absolute;left:5441;top:405;width:226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" filled="f" stroked="f">
                  <v:path arrowok="t"/>
                  <v:textbox inset="0,0,0,0">
                    <w:txbxContent>
                      <w:p w14:paraId="71576CA1" w14:textId="77777777" w:rsidR="00FF1FA0" w:rsidRDefault="00FF1FA0" w:rsidP="00FF1FA0">
                        <w:pPr>
                          <w:spacing w:line="360" w:lineRule="exact"/>
                          <w:rPr>
                            <w:rFonts w:ascii="Calibri"/>
                            <w:b/>
                            <w:i/>
                            <w:sz w:val="36"/>
                          </w:rPr>
                        </w:pPr>
                        <w:r w:rsidRPr="00FF1FA0">
                          <w:rPr>
                            <w:rFonts w:ascii="Calibri"/>
                            <w:b/>
                            <w:i/>
                            <w:spacing w:val="-4"/>
                            <w:sz w:val="28"/>
                            <w:szCs w:val="28"/>
                          </w:rPr>
                          <w:t>Post</w:t>
                        </w:r>
                        <w:r>
                          <w:rPr>
                            <w:rFonts w:ascii="Calibri"/>
                            <w:b/>
                            <w:i/>
                            <w:spacing w:val="-4"/>
                            <w:sz w:val="36"/>
                          </w:rPr>
                          <w:t>-</w:t>
                        </w:r>
                        <w:r w:rsidRPr="00FF1FA0">
                          <w:rPr>
                            <w:rFonts w:ascii="Calibri"/>
                            <w:b/>
                            <w:i/>
                            <w:spacing w:val="-4"/>
                            <w:sz w:val="28"/>
                            <w:szCs w:val="28"/>
                          </w:rPr>
                          <w:t>Test</w:t>
                        </w:r>
                      </w:p>
                    </w:txbxContent>
                  </v:textbox>
                </v:shape>
                <v:shape id="Text Box 868" o:spid="_x0000_s1047" type="#_x0000_t202" style="position:absolute;left:6055;top:1408;width:36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" filled="f" stroked="f">
                  <v:path arrowok="t"/>
                  <v:textbox inset="0,0,0,0">
                    <w:txbxContent>
                      <w:p w14:paraId="1503583A" w14:textId="77777777" w:rsidR="00FF1FA0" w:rsidRDefault="00FF1FA0" w:rsidP="00FF1FA0">
                        <w:pPr>
                          <w:spacing w:line="200" w:lineRule="exact"/>
                          <w:rPr>
                            <w:rFonts w:ascii="Calibri"/>
                            <w:sz w:val="20"/>
                          </w:rPr>
                        </w:pPr>
                        <w:r>
                          <w:rPr>
                            <w:rFonts w:ascii="Calibri"/>
                            <w:sz w:val="20"/>
                          </w:rPr>
                          <w:t>30%</w:t>
                        </w:r>
                      </w:p>
                    </w:txbxContent>
                  </v:textbox>
                </v:shape>
                <v:shape id="Text Box 867" o:spid="_x0000_s1048" type="#_x0000_t202" style="position:absolute;left:4269;top:1693;width:36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" filled="f" stroked="f">
                  <v:path arrowok="t"/>
                  <v:textbox inset="0,0,0,0">
                    <w:txbxContent>
                      <w:p w14:paraId="3DECDD51" w14:textId="77777777" w:rsidR="00FF1FA0" w:rsidRDefault="00FF1FA0" w:rsidP="00FF1FA0">
                        <w:pPr>
                          <w:spacing w:line="200" w:lineRule="exact"/>
                          <w:rPr>
                            <w:rFonts w:ascii="Calibri"/>
                            <w:sz w:val="20"/>
                          </w:rPr>
                        </w:pPr>
                        <w:r>
                          <w:rPr>
                            <w:rFonts w:ascii="Calibri"/>
                            <w:sz w:val="20"/>
                          </w:rPr>
                          <w:t>50%</w:t>
                        </w:r>
                      </w:p>
                    </w:txbxContent>
                  </v:textbox>
                </v:shape>
                <v:shape id="Text Box 866" o:spid="_x0000_s1049" type="#_x0000_t202" style="position:absolute;left:6115;top:2204;width:362;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" filled="f" stroked="f">
                  <v:path arrowok="t"/>
                  <v:textbox inset="0,0,0,0">
                    <w:txbxContent>
                      <w:p w14:paraId="09A4D2D6" w14:textId="77777777" w:rsidR="00FF1FA0" w:rsidRDefault="00FF1FA0" w:rsidP="00FF1FA0">
                        <w:pPr>
                          <w:spacing w:line="200" w:lineRule="exact"/>
                          <w:rPr>
                            <w:rFonts w:ascii="Calibri"/>
                            <w:sz w:val="20"/>
                          </w:rPr>
                        </w:pPr>
                        <w:r>
                          <w:rPr>
                            <w:rFonts w:ascii="Calibri"/>
                            <w:sz w:val="20"/>
                          </w:rPr>
                          <w:t>20%</w:t>
                        </w:r>
                      </w:p>
                    </w:txbxContent>
                  </v:textbox>
                </v:shape>
                <v:shape id="Text Box 865" o:spid="_x0000_s1050" type="#_x0000_t202" style="position:absolute;left:8621;top:1274;width:612;height:1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" filled="f" stroked="f">
                  <v:path arrowok="t"/>
                  <v:textbox inset="0,0,0,0">
                    <w:txbxContent>
                      <w:p w14:paraId="0F34C714" w14:textId="77777777" w:rsidR="00FF1FA0" w:rsidRDefault="00FF1FA0" w:rsidP="00FF1FA0">
                        <w:pPr>
                          <w:spacing w:line="204" w:lineRule="exact"/>
                          <w:rPr>
                            <w:rFonts w:ascii="Calibri" w:hAnsi="Calibri"/>
                            <w:sz w:val="20"/>
                          </w:rPr>
                        </w:pPr>
                        <w:r>
                          <w:rPr>
                            <w:rFonts w:ascii="Calibri" w:hAnsi="Calibri"/>
                            <w:sz w:val="20"/>
                          </w:rPr>
                          <w:t>75</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78</w:t>
                        </w:r>
                      </w:p>
                      <w:p w14:paraId="76C60C33" w14:textId="77777777" w:rsidR="00FF1FA0" w:rsidRDefault="00FF1FA0" w:rsidP="00FF1FA0">
                        <w:pPr>
                          <w:spacing w:before="117"/>
                          <w:rPr>
                            <w:rFonts w:ascii="Calibri" w:hAnsi="Calibri"/>
                            <w:sz w:val="20"/>
                          </w:rPr>
                        </w:pPr>
                        <w:r>
                          <w:rPr>
                            <w:rFonts w:ascii="Calibri" w:hAnsi="Calibri"/>
                            <w:sz w:val="20"/>
                          </w:rPr>
                          <w:t>79</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82</w:t>
                        </w:r>
                      </w:p>
                      <w:p w14:paraId="26CEFABD" w14:textId="77777777" w:rsidR="00FF1FA0" w:rsidRDefault="00FF1FA0" w:rsidP="00FF1FA0">
                        <w:pPr>
                          <w:spacing w:before="118"/>
                          <w:rPr>
                            <w:rFonts w:ascii="Calibri" w:hAnsi="Calibri"/>
                            <w:sz w:val="20"/>
                          </w:rPr>
                        </w:pPr>
                        <w:r>
                          <w:rPr>
                            <w:rFonts w:ascii="Calibri" w:hAnsi="Calibri"/>
                            <w:sz w:val="20"/>
                          </w:rPr>
                          <w:t>83</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86</w:t>
                        </w:r>
                      </w:p>
                      <w:p w14:paraId="6D75E206" w14:textId="77777777" w:rsidR="00FF1FA0" w:rsidRDefault="00FF1FA0" w:rsidP="00FF1FA0">
                        <w:pPr>
                          <w:spacing w:before="117" w:line="240" w:lineRule="exact"/>
                          <w:rPr>
                            <w:rFonts w:ascii="Calibri" w:hAnsi="Calibri"/>
                            <w:sz w:val="20"/>
                          </w:rPr>
                        </w:pPr>
                        <w:r>
                          <w:rPr>
                            <w:rFonts w:ascii="Calibri" w:hAnsi="Calibri"/>
                            <w:sz w:val="20"/>
                          </w:rPr>
                          <w:t>87–</w:t>
                        </w:r>
                        <w:r>
                          <w:rPr>
                            <w:rFonts w:ascii="Calibri" w:hAnsi="Calibri"/>
                            <w:spacing w:val="-1"/>
                            <w:sz w:val="20"/>
                          </w:rPr>
                          <w:t xml:space="preserve"> </w:t>
                        </w:r>
                        <w:r>
                          <w:rPr>
                            <w:rFonts w:ascii="Calibri" w:hAnsi="Calibri"/>
                            <w:sz w:val="20"/>
                          </w:rPr>
                          <w:t>90</w:t>
                        </w:r>
                      </w:p>
                    </w:txbxContent>
                  </v:textbox>
                </v:shape>
                <v:shape id="Text Box 864" o:spid="_x0000_s1051" type="#_x0000_t202" style="position:absolute;left:5496;top:3059;width:920;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" filled="f" stroked="f">
                  <v:path arrowok="t"/>
                  <v:textbox inset="0,0,0,0">
                    <w:txbxContent>
                      <w:p w14:paraId="1558B113" w14:textId="77777777" w:rsidR="00FF1FA0" w:rsidRDefault="00FF1FA0" w:rsidP="00FF1FA0">
                        <w:pPr>
                          <w:spacing w:line="200" w:lineRule="exact"/>
                          <w:rPr>
                            <w:rFonts w:ascii="Calibri"/>
                            <w:sz w:val="20"/>
                          </w:rPr>
                        </w:pPr>
                        <w:r>
                          <w:rPr>
                            <w:rFonts w:ascii="Calibri"/>
                            <w:sz w:val="20"/>
                          </w:rPr>
                          <w:t>0%</w:t>
                        </w:r>
                      </w:p>
                    </w:txbxContent>
                  </v:textbox>
                </v:shape>
                <w10:wrap anchorx="page"/>
              </v:group>
            </w:pict>
          </mc:Fallback>
        </mc:AlternateContent>
      </w:r>
    </w:p>
    <w:p w14:paraId="000F9C88" w14:textId="71F4CAB2" w:rsidR="00FF1FA0" w:rsidRDefault="00FF1FA0" w:rsidP="00D360E9">
      <w:pPr>
        <w:autoSpaceDE w:val="0"/>
        <w:rPr>
          <w:b/>
          <w:color w:val="000000"/>
          <w:lang w:val="fi-FI"/>
        </w:rPr>
      </w:pPr>
    </w:p>
    <w:p w14:paraId="5710FED5" w14:textId="5CFDD5AE" w:rsidR="00FF1FA0" w:rsidRDefault="00FF1FA0" w:rsidP="00D360E9">
      <w:pPr>
        <w:autoSpaceDE w:val="0"/>
        <w:rPr>
          <w:b/>
          <w:color w:val="000000"/>
          <w:lang w:val="fi-FI"/>
        </w:rPr>
      </w:pPr>
    </w:p>
    <w:p w14:paraId="10FB59D1" w14:textId="15B16618" w:rsidR="00FF1FA0" w:rsidRDefault="00FF1FA0" w:rsidP="00D360E9">
      <w:pPr>
        <w:autoSpaceDE w:val="0"/>
        <w:rPr>
          <w:b/>
          <w:color w:val="000000"/>
          <w:lang w:val="fi-FI"/>
        </w:rPr>
      </w:pPr>
    </w:p>
    <w:p w14:paraId="51A65EEA" w14:textId="769419AF" w:rsidR="00FF1FA0" w:rsidRDefault="00FF1FA0" w:rsidP="00D360E9">
      <w:pPr>
        <w:autoSpaceDE w:val="0"/>
        <w:rPr>
          <w:b/>
          <w:color w:val="000000"/>
          <w:lang w:val="fi-FI"/>
        </w:rPr>
      </w:pPr>
    </w:p>
    <w:p w14:paraId="2AAA573F" w14:textId="63E1CB59" w:rsidR="00FF1FA0" w:rsidRDefault="00FF1FA0" w:rsidP="00D360E9">
      <w:pPr>
        <w:autoSpaceDE w:val="0"/>
        <w:rPr>
          <w:b/>
          <w:color w:val="000000"/>
          <w:lang w:val="fi-FI"/>
        </w:rPr>
      </w:pPr>
    </w:p>
    <w:p w14:paraId="68430FC3" w14:textId="6FC0A466" w:rsidR="00FF1FA0" w:rsidRDefault="00FF1FA0" w:rsidP="00D360E9">
      <w:pPr>
        <w:autoSpaceDE w:val="0"/>
        <w:rPr>
          <w:b/>
          <w:color w:val="000000"/>
          <w:lang w:val="fi-FI"/>
        </w:rPr>
      </w:pPr>
    </w:p>
    <w:p w14:paraId="4C6FC0DC" w14:textId="14782DAD" w:rsidR="00FF1FA0" w:rsidRDefault="00FF1FA0" w:rsidP="00D360E9">
      <w:pPr>
        <w:autoSpaceDE w:val="0"/>
        <w:rPr>
          <w:b/>
          <w:color w:val="000000"/>
          <w:lang w:val="fi-FI"/>
        </w:rPr>
      </w:pPr>
    </w:p>
    <w:p w14:paraId="0B06A2EA" w14:textId="496A27FF" w:rsidR="00FF1FA0" w:rsidRDefault="00FF1FA0" w:rsidP="00D360E9">
      <w:pPr>
        <w:autoSpaceDE w:val="0"/>
        <w:rPr>
          <w:b/>
          <w:color w:val="000000"/>
          <w:lang w:val="fi-FI"/>
        </w:rPr>
      </w:pPr>
    </w:p>
    <w:p w14:paraId="742CBD20" w14:textId="45CC4E51" w:rsidR="00FF1FA0" w:rsidRDefault="00FF1FA0" w:rsidP="00D360E9">
      <w:pPr>
        <w:autoSpaceDE w:val="0"/>
        <w:rPr>
          <w:b/>
          <w:color w:val="000000"/>
          <w:lang w:val="fi-FI"/>
        </w:rPr>
      </w:pPr>
    </w:p>
    <w:p w14:paraId="49E54F5E" w14:textId="77777777" w:rsidR="00FF1FA0" w:rsidRDefault="00FF1FA0" w:rsidP="00D360E9">
      <w:pPr>
        <w:autoSpaceDE w:val="0"/>
        <w:rPr>
          <w:b/>
          <w:color w:val="000000"/>
          <w:lang w:val="fi-FI"/>
        </w:rPr>
      </w:pPr>
    </w:p>
    <w:p w14:paraId="7536540A" w14:textId="77777777" w:rsidR="00FF1FA0" w:rsidRDefault="00FF1FA0" w:rsidP="00D360E9">
      <w:pPr>
        <w:autoSpaceDE w:val="0"/>
        <w:rPr>
          <w:b/>
          <w:color w:val="000000"/>
          <w:lang w:val="fi-FI"/>
        </w:rPr>
      </w:pPr>
    </w:p>
    <w:p w14:paraId="6433C677" w14:textId="77777777" w:rsidR="00FF1FA0" w:rsidRPr="00FF1FA0" w:rsidRDefault="00FF1FA0" w:rsidP="00FF1FA0">
      <w:pPr>
        <w:autoSpaceDE w:val="0"/>
        <w:ind w:firstLine="567"/>
        <w:jc w:val="both"/>
        <w:rPr>
          <w:bCs/>
          <w:color w:val="000000"/>
          <w:lang w:val="id"/>
        </w:rPr>
      </w:pPr>
      <w:r w:rsidRPr="00FF1FA0">
        <w:rPr>
          <w:bCs/>
          <w:color w:val="000000"/>
          <w:lang w:val="id"/>
        </w:rPr>
        <w:t>Selanjutnya, data diinterpretasikan berdasarkan kriteria perilaku agresif.</w:t>
      </w:r>
    </w:p>
    <w:p w14:paraId="61B2ABA2" w14:textId="3151B1FA" w:rsidR="00FF1FA0" w:rsidRDefault="00FF1FA0" w:rsidP="00FF1FA0">
      <w:pPr>
        <w:autoSpaceDE w:val="0"/>
        <w:jc w:val="both"/>
        <w:rPr>
          <w:b/>
          <w:color w:val="000000"/>
          <w:lang w:val="fi-FI"/>
        </w:rPr>
      </w:pPr>
      <w:r w:rsidRPr="00FF1FA0">
        <w:rPr>
          <w:bCs/>
          <w:color w:val="000000"/>
          <w:lang w:val="id"/>
        </w:rPr>
        <w:t>Interpretasi data tersebut dapat dilihat pada tabel di bawah ini.</w:t>
      </w:r>
    </w:p>
    <w:p w14:paraId="67E9B0CF" w14:textId="629C3243" w:rsidR="00FF1FA0" w:rsidRDefault="00FF1FA0" w:rsidP="00D360E9">
      <w:pPr>
        <w:autoSpaceDE w:val="0"/>
        <w:rPr>
          <w:b/>
          <w:color w:val="000000"/>
          <w:lang w:val="fi-FI"/>
        </w:rPr>
      </w:pPr>
    </w:p>
    <w:p w14:paraId="6AF853EF" w14:textId="3075523E" w:rsidR="00FF1FA0" w:rsidRPr="00FF1FA0" w:rsidRDefault="00FF1FA0" w:rsidP="00FF1FA0">
      <w:pPr>
        <w:autoSpaceDE w:val="0"/>
        <w:rPr>
          <w:i/>
          <w:iCs/>
          <w:color w:val="000000"/>
          <w:sz w:val="20"/>
          <w:szCs w:val="20"/>
          <w:lang w:val="nb-NO"/>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6</w:t>
      </w:r>
      <w:r w:rsidRPr="008956C7">
        <w:rPr>
          <w:b/>
          <w:color w:val="000000"/>
          <w:sz w:val="20"/>
          <w:szCs w:val="20"/>
          <w:lang w:val="nb-NO"/>
        </w:rPr>
        <w:t>.</w:t>
      </w:r>
      <w:r w:rsidRPr="008956C7">
        <w:rPr>
          <w:color w:val="000000"/>
          <w:sz w:val="20"/>
          <w:szCs w:val="20"/>
          <w:lang w:val="nb-NO"/>
        </w:rPr>
        <w:t xml:space="preserve"> </w:t>
      </w:r>
      <w:r>
        <w:rPr>
          <w:color w:val="000000"/>
          <w:sz w:val="20"/>
          <w:szCs w:val="20"/>
          <w:lang w:val="nb-NO"/>
        </w:rPr>
        <w:t xml:space="preserve">Kategori </w:t>
      </w:r>
      <w:proofErr w:type="spellStart"/>
      <w:r>
        <w:rPr>
          <w:color w:val="000000"/>
          <w:sz w:val="20"/>
          <w:szCs w:val="20"/>
          <w:lang w:val="nb-NO"/>
        </w:rPr>
        <w:t>Penilaian</w:t>
      </w:r>
      <w:proofErr w:type="spellEnd"/>
      <w:r>
        <w:rPr>
          <w:color w:val="000000"/>
          <w:sz w:val="20"/>
          <w:szCs w:val="20"/>
          <w:lang w:val="nb-NO"/>
        </w:rPr>
        <w:t xml:space="preserve"> </w:t>
      </w:r>
      <w:proofErr w:type="spellStart"/>
      <w:r>
        <w:rPr>
          <w:color w:val="000000"/>
          <w:sz w:val="20"/>
          <w:szCs w:val="20"/>
          <w:lang w:val="nb-NO"/>
        </w:rPr>
        <w:t>Perilaku</w:t>
      </w:r>
      <w:proofErr w:type="spellEnd"/>
      <w:r>
        <w:rPr>
          <w:color w:val="000000"/>
          <w:sz w:val="20"/>
          <w:szCs w:val="20"/>
          <w:lang w:val="nb-NO"/>
        </w:rPr>
        <w:t xml:space="preserve"> </w:t>
      </w:r>
      <w:proofErr w:type="spellStart"/>
      <w:r>
        <w:rPr>
          <w:color w:val="000000"/>
          <w:sz w:val="20"/>
          <w:szCs w:val="20"/>
          <w:lang w:val="nb-NO"/>
        </w:rPr>
        <w:t>Agresif</w:t>
      </w:r>
      <w:proofErr w:type="spellEnd"/>
      <w:r>
        <w:rPr>
          <w:color w:val="000000"/>
          <w:sz w:val="20"/>
          <w:szCs w:val="20"/>
          <w:lang w:val="nb-NO"/>
        </w:rPr>
        <w:t xml:space="preserve"> </w:t>
      </w:r>
      <w:proofErr w:type="spellStart"/>
      <w:r>
        <w:rPr>
          <w:color w:val="000000"/>
          <w:sz w:val="20"/>
          <w:szCs w:val="20"/>
          <w:lang w:val="nb-NO"/>
        </w:rPr>
        <w:t>Siswa</w:t>
      </w:r>
      <w:proofErr w:type="spellEnd"/>
      <w:r>
        <w:rPr>
          <w:color w:val="000000"/>
          <w:sz w:val="20"/>
          <w:szCs w:val="20"/>
          <w:lang w:val="nb-NO"/>
        </w:rPr>
        <w:t xml:space="preserve"> </w:t>
      </w:r>
      <w:r>
        <w:rPr>
          <w:i/>
          <w:iCs/>
          <w:color w:val="000000"/>
          <w:sz w:val="20"/>
          <w:szCs w:val="20"/>
          <w:lang w:val="nb-NO"/>
        </w:rPr>
        <w:t>Post-Test</w:t>
      </w:r>
    </w:p>
    <w:tbl>
      <w:tblPr>
        <w:tblW w:w="4209" w:type="dxa"/>
        <w:tblLook w:val="04A0" w:firstRow="1" w:lastRow="0" w:firstColumn="1" w:lastColumn="0" w:noHBand="0" w:noVBand="1"/>
      </w:tblPr>
      <w:tblGrid>
        <w:gridCol w:w="461"/>
        <w:gridCol w:w="1105"/>
        <w:gridCol w:w="666"/>
        <w:gridCol w:w="1061"/>
        <w:gridCol w:w="916"/>
      </w:tblGrid>
      <w:tr w:rsidR="00FF1FA0" w:rsidRPr="00D273B6" w14:paraId="3125A417" w14:textId="77777777" w:rsidTr="004E4484">
        <w:tc>
          <w:tcPr>
            <w:tcW w:w="461" w:type="dxa"/>
            <w:tcBorders>
              <w:top w:val="single" w:sz="4" w:space="0" w:color="auto"/>
              <w:bottom w:val="single" w:sz="4" w:space="0" w:color="auto"/>
            </w:tcBorders>
          </w:tcPr>
          <w:p w14:paraId="53B8DBB4"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No</w:t>
            </w:r>
          </w:p>
        </w:tc>
        <w:tc>
          <w:tcPr>
            <w:tcW w:w="1105" w:type="dxa"/>
            <w:tcBorders>
              <w:top w:val="single" w:sz="4" w:space="0" w:color="auto"/>
              <w:bottom w:val="single" w:sz="4" w:space="0" w:color="auto"/>
            </w:tcBorders>
          </w:tcPr>
          <w:p w14:paraId="75D1672C" w14:textId="77777777" w:rsidR="00FF1FA0" w:rsidRPr="00D273B6" w:rsidRDefault="00FF1FA0" w:rsidP="004E4484">
            <w:pPr>
              <w:autoSpaceDE w:val="0"/>
              <w:jc w:val="center"/>
              <w:rPr>
                <w:color w:val="000000"/>
                <w:sz w:val="20"/>
                <w:szCs w:val="20"/>
                <w:lang w:val="nb-NO"/>
              </w:rPr>
            </w:pPr>
            <w:r>
              <w:rPr>
                <w:color w:val="000000"/>
                <w:sz w:val="20"/>
                <w:szCs w:val="20"/>
                <w:lang w:val="nb-NO"/>
              </w:rPr>
              <w:t xml:space="preserve">Kode </w:t>
            </w:r>
            <w:proofErr w:type="spellStart"/>
            <w:r>
              <w:rPr>
                <w:color w:val="000000"/>
                <w:sz w:val="20"/>
                <w:szCs w:val="20"/>
                <w:lang w:val="nb-NO"/>
              </w:rPr>
              <w:t>Responden</w:t>
            </w:r>
            <w:proofErr w:type="spellEnd"/>
          </w:p>
        </w:tc>
        <w:tc>
          <w:tcPr>
            <w:tcW w:w="666" w:type="dxa"/>
            <w:tcBorders>
              <w:top w:val="single" w:sz="4" w:space="0" w:color="auto"/>
              <w:bottom w:val="single" w:sz="4" w:space="0" w:color="auto"/>
            </w:tcBorders>
          </w:tcPr>
          <w:p w14:paraId="7D6FFA91" w14:textId="77777777" w:rsidR="00FF1FA0" w:rsidRPr="00D273B6" w:rsidRDefault="00FF1FA0" w:rsidP="004E4484">
            <w:pPr>
              <w:autoSpaceDE w:val="0"/>
              <w:jc w:val="center"/>
              <w:rPr>
                <w:color w:val="000000"/>
                <w:sz w:val="20"/>
                <w:szCs w:val="20"/>
                <w:lang w:val="nb-NO"/>
              </w:rPr>
            </w:pPr>
            <w:r>
              <w:rPr>
                <w:color w:val="000000"/>
                <w:sz w:val="20"/>
                <w:szCs w:val="20"/>
                <w:lang w:val="nb-NO"/>
              </w:rPr>
              <w:t>Skor</w:t>
            </w:r>
          </w:p>
        </w:tc>
        <w:tc>
          <w:tcPr>
            <w:tcW w:w="1061" w:type="dxa"/>
            <w:tcBorders>
              <w:top w:val="single" w:sz="4" w:space="0" w:color="auto"/>
              <w:bottom w:val="single" w:sz="4" w:space="0" w:color="auto"/>
            </w:tcBorders>
          </w:tcPr>
          <w:p w14:paraId="4BEC88FB" w14:textId="77777777" w:rsidR="00FF1FA0" w:rsidRDefault="00FF1FA0" w:rsidP="004E4484">
            <w:pPr>
              <w:autoSpaceDE w:val="0"/>
              <w:jc w:val="center"/>
              <w:rPr>
                <w:color w:val="000000"/>
                <w:sz w:val="20"/>
                <w:szCs w:val="20"/>
                <w:lang w:val="nb-NO"/>
              </w:rPr>
            </w:pPr>
            <w:proofErr w:type="spellStart"/>
            <w:r>
              <w:rPr>
                <w:color w:val="000000"/>
                <w:sz w:val="20"/>
                <w:szCs w:val="20"/>
                <w:lang w:val="nb-NO"/>
              </w:rPr>
              <w:t>Persentase</w:t>
            </w:r>
            <w:proofErr w:type="spellEnd"/>
          </w:p>
        </w:tc>
        <w:tc>
          <w:tcPr>
            <w:tcW w:w="916" w:type="dxa"/>
            <w:tcBorders>
              <w:top w:val="single" w:sz="4" w:space="0" w:color="auto"/>
              <w:bottom w:val="single" w:sz="4" w:space="0" w:color="auto"/>
            </w:tcBorders>
          </w:tcPr>
          <w:p w14:paraId="4C4FEC36" w14:textId="77777777" w:rsidR="00FF1FA0" w:rsidRDefault="00FF1FA0" w:rsidP="004E4484">
            <w:pPr>
              <w:autoSpaceDE w:val="0"/>
              <w:jc w:val="center"/>
              <w:rPr>
                <w:color w:val="000000"/>
                <w:sz w:val="20"/>
                <w:szCs w:val="20"/>
                <w:lang w:val="nb-NO"/>
              </w:rPr>
            </w:pPr>
            <w:r>
              <w:rPr>
                <w:color w:val="000000"/>
                <w:sz w:val="20"/>
                <w:szCs w:val="20"/>
                <w:lang w:val="nb-NO"/>
              </w:rPr>
              <w:t>Kategori</w:t>
            </w:r>
          </w:p>
        </w:tc>
      </w:tr>
      <w:tr w:rsidR="00FF1FA0" w:rsidRPr="00D273B6" w14:paraId="5617355D" w14:textId="77777777" w:rsidTr="004E4484">
        <w:tc>
          <w:tcPr>
            <w:tcW w:w="461" w:type="dxa"/>
            <w:tcBorders>
              <w:top w:val="single" w:sz="4" w:space="0" w:color="auto"/>
            </w:tcBorders>
          </w:tcPr>
          <w:p w14:paraId="0C14E358"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1</w:t>
            </w:r>
          </w:p>
        </w:tc>
        <w:tc>
          <w:tcPr>
            <w:tcW w:w="1105" w:type="dxa"/>
            <w:tcBorders>
              <w:top w:val="single" w:sz="4" w:space="0" w:color="auto"/>
            </w:tcBorders>
          </w:tcPr>
          <w:p w14:paraId="18626A68" w14:textId="77777777" w:rsidR="00FF1FA0" w:rsidRDefault="00FF1FA0" w:rsidP="004E4484">
            <w:pPr>
              <w:jc w:val="center"/>
            </w:pPr>
            <w:r>
              <w:rPr>
                <w:sz w:val="20"/>
                <w:szCs w:val="20"/>
              </w:rPr>
              <w:t>R1</w:t>
            </w:r>
          </w:p>
        </w:tc>
        <w:tc>
          <w:tcPr>
            <w:tcW w:w="666" w:type="dxa"/>
            <w:tcBorders>
              <w:top w:val="single" w:sz="4" w:space="0" w:color="auto"/>
            </w:tcBorders>
          </w:tcPr>
          <w:p w14:paraId="1298DD8B" w14:textId="2F53EDD8" w:rsidR="00FF1FA0" w:rsidRPr="00D273B6" w:rsidRDefault="00FF1FA0" w:rsidP="004E4484">
            <w:pPr>
              <w:jc w:val="center"/>
              <w:rPr>
                <w:sz w:val="20"/>
                <w:szCs w:val="20"/>
              </w:rPr>
            </w:pPr>
            <w:r>
              <w:rPr>
                <w:sz w:val="20"/>
                <w:szCs w:val="20"/>
              </w:rPr>
              <w:t>90</w:t>
            </w:r>
          </w:p>
        </w:tc>
        <w:tc>
          <w:tcPr>
            <w:tcW w:w="1061" w:type="dxa"/>
            <w:tcBorders>
              <w:top w:val="single" w:sz="4" w:space="0" w:color="auto"/>
            </w:tcBorders>
          </w:tcPr>
          <w:p w14:paraId="0D77D519" w14:textId="28F978E4" w:rsidR="00FF1FA0" w:rsidRDefault="00FF1FA0" w:rsidP="004E4484">
            <w:pPr>
              <w:jc w:val="center"/>
              <w:rPr>
                <w:sz w:val="20"/>
                <w:szCs w:val="20"/>
              </w:rPr>
            </w:pPr>
            <w:r>
              <w:rPr>
                <w:sz w:val="20"/>
                <w:szCs w:val="20"/>
              </w:rPr>
              <w:t>51%</w:t>
            </w:r>
          </w:p>
        </w:tc>
        <w:tc>
          <w:tcPr>
            <w:tcW w:w="916" w:type="dxa"/>
            <w:tcBorders>
              <w:top w:val="single" w:sz="4" w:space="0" w:color="auto"/>
            </w:tcBorders>
          </w:tcPr>
          <w:p w14:paraId="4936CB04" w14:textId="77777777" w:rsidR="00FF1FA0" w:rsidRDefault="00FF1FA0" w:rsidP="004E4484">
            <w:pPr>
              <w:jc w:val="center"/>
              <w:rPr>
                <w:sz w:val="20"/>
                <w:szCs w:val="20"/>
              </w:rPr>
            </w:pPr>
            <w:r>
              <w:rPr>
                <w:sz w:val="20"/>
                <w:szCs w:val="20"/>
              </w:rPr>
              <w:t>Tinggi</w:t>
            </w:r>
          </w:p>
        </w:tc>
      </w:tr>
      <w:tr w:rsidR="00FF1FA0" w:rsidRPr="00D273B6" w14:paraId="083DA7E8" w14:textId="77777777" w:rsidTr="004E4484">
        <w:tc>
          <w:tcPr>
            <w:tcW w:w="461" w:type="dxa"/>
          </w:tcPr>
          <w:p w14:paraId="5367139D" w14:textId="77777777" w:rsidR="00FF1FA0" w:rsidRPr="00D273B6" w:rsidRDefault="00FF1FA0" w:rsidP="004E4484">
            <w:pPr>
              <w:autoSpaceDE w:val="0"/>
              <w:jc w:val="center"/>
              <w:rPr>
                <w:color w:val="000000"/>
                <w:sz w:val="20"/>
                <w:szCs w:val="20"/>
                <w:lang w:val="nb-NO"/>
              </w:rPr>
            </w:pPr>
            <w:r w:rsidRPr="00D273B6">
              <w:rPr>
                <w:color w:val="000000"/>
                <w:sz w:val="20"/>
                <w:szCs w:val="20"/>
                <w:lang w:val="nb-NO"/>
              </w:rPr>
              <w:t>2</w:t>
            </w:r>
          </w:p>
        </w:tc>
        <w:tc>
          <w:tcPr>
            <w:tcW w:w="1105" w:type="dxa"/>
          </w:tcPr>
          <w:p w14:paraId="34685E47" w14:textId="77777777" w:rsidR="00FF1FA0" w:rsidRDefault="00FF1FA0" w:rsidP="004E4484">
            <w:pPr>
              <w:jc w:val="center"/>
            </w:pPr>
            <w:r>
              <w:rPr>
                <w:sz w:val="20"/>
                <w:szCs w:val="20"/>
              </w:rPr>
              <w:t>R2</w:t>
            </w:r>
          </w:p>
        </w:tc>
        <w:tc>
          <w:tcPr>
            <w:tcW w:w="666" w:type="dxa"/>
          </w:tcPr>
          <w:p w14:paraId="22F5A761" w14:textId="628CB37F" w:rsidR="00FF1FA0" w:rsidRPr="00D273B6" w:rsidRDefault="00FF1FA0" w:rsidP="004E4484">
            <w:pPr>
              <w:jc w:val="center"/>
              <w:rPr>
                <w:sz w:val="20"/>
                <w:szCs w:val="20"/>
              </w:rPr>
            </w:pPr>
            <w:r>
              <w:rPr>
                <w:sz w:val="20"/>
                <w:szCs w:val="20"/>
              </w:rPr>
              <w:t>75</w:t>
            </w:r>
          </w:p>
        </w:tc>
        <w:tc>
          <w:tcPr>
            <w:tcW w:w="1061" w:type="dxa"/>
          </w:tcPr>
          <w:p w14:paraId="4523090F" w14:textId="597DD2D1" w:rsidR="00FF1FA0" w:rsidRDefault="00FF1FA0" w:rsidP="004E4484">
            <w:pPr>
              <w:jc w:val="center"/>
              <w:rPr>
                <w:sz w:val="20"/>
                <w:szCs w:val="20"/>
              </w:rPr>
            </w:pPr>
            <w:r>
              <w:rPr>
                <w:sz w:val="20"/>
                <w:szCs w:val="20"/>
              </w:rPr>
              <w:t>43%</w:t>
            </w:r>
          </w:p>
        </w:tc>
        <w:tc>
          <w:tcPr>
            <w:tcW w:w="916" w:type="dxa"/>
          </w:tcPr>
          <w:p w14:paraId="6C1F4F9A" w14:textId="77777777" w:rsidR="00FF1FA0" w:rsidRDefault="00FF1FA0" w:rsidP="004E4484">
            <w:pPr>
              <w:jc w:val="center"/>
              <w:rPr>
                <w:sz w:val="20"/>
                <w:szCs w:val="20"/>
              </w:rPr>
            </w:pPr>
            <w:r w:rsidRPr="00855DF3">
              <w:rPr>
                <w:sz w:val="20"/>
                <w:szCs w:val="20"/>
              </w:rPr>
              <w:t>Tinggi</w:t>
            </w:r>
          </w:p>
        </w:tc>
      </w:tr>
      <w:tr w:rsidR="00FF1FA0" w:rsidRPr="00D273B6" w14:paraId="24F60893" w14:textId="77777777" w:rsidTr="004E4484">
        <w:tc>
          <w:tcPr>
            <w:tcW w:w="461" w:type="dxa"/>
            <w:tcBorders>
              <w:bottom w:val="single" w:sz="4" w:space="0" w:color="auto"/>
            </w:tcBorders>
          </w:tcPr>
          <w:p w14:paraId="405F248E" w14:textId="77777777" w:rsidR="00FF1FA0" w:rsidRDefault="00FF1FA0" w:rsidP="004E4484">
            <w:pPr>
              <w:autoSpaceDE w:val="0"/>
              <w:jc w:val="center"/>
              <w:rPr>
                <w:color w:val="000000"/>
                <w:sz w:val="20"/>
                <w:szCs w:val="20"/>
                <w:lang w:val="nb-NO"/>
              </w:rPr>
            </w:pPr>
            <w:r>
              <w:rPr>
                <w:color w:val="000000"/>
                <w:sz w:val="20"/>
                <w:szCs w:val="20"/>
                <w:lang w:val="nb-NO"/>
              </w:rPr>
              <w:t>3</w:t>
            </w:r>
          </w:p>
          <w:p w14:paraId="1D0A3B0C" w14:textId="77777777" w:rsidR="00FF1FA0" w:rsidRDefault="00FF1FA0" w:rsidP="004E4484">
            <w:pPr>
              <w:autoSpaceDE w:val="0"/>
              <w:jc w:val="center"/>
              <w:rPr>
                <w:color w:val="000000"/>
                <w:sz w:val="20"/>
                <w:szCs w:val="20"/>
                <w:lang w:val="nb-NO"/>
              </w:rPr>
            </w:pPr>
            <w:r>
              <w:rPr>
                <w:color w:val="000000"/>
                <w:sz w:val="20"/>
                <w:szCs w:val="20"/>
                <w:lang w:val="nb-NO"/>
              </w:rPr>
              <w:t>4</w:t>
            </w:r>
          </w:p>
          <w:p w14:paraId="2C87FE92" w14:textId="77777777" w:rsidR="00FF1FA0" w:rsidRDefault="00FF1FA0" w:rsidP="004E4484">
            <w:pPr>
              <w:autoSpaceDE w:val="0"/>
              <w:jc w:val="center"/>
              <w:rPr>
                <w:color w:val="000000"/>
                <w:sz w:val="20"/>
                <w:szCs w:val="20"/>
                <w:lang w:val="nb-NO"/>
              </w:rPr>
            </w:pPr>
            <w:r>
              <w:rPr>
                <w:color w:val="000000"/>
                <w:sz w:val="20"/>
                <w:szCs w:val="20"/>
                <w:lang w:val="nb-NO"/>
              </w:rPr>
              <w:t>5</w:t>
            </w:r>
          </w:p>
          <w:p w14:paraId="783DFE41" w14:textId="77777777" w:rsidR="00FF1FA0" w:rsidRDefault="00FF1FA0" w:rsidP="004E4484">
            <w:pPr>
              <w:autoSpaceDE w:val="0"/>
              <w:jc w:val="center"/>
              <w:rPr>
                <w:color w:val="000000"/>
                <w:sz w:val="20"/>
                <w:szCs w:val="20"/>
                <w:lang w:val="nb-NO"/>
              </w:rPr>
            </w:pPr>
            <w:r>
              <w:rPr>
                <w:color w:val="000000"/>
                <w:sz w:val="20"/>
                <w:szCs w:val="20"/>
                <w:lang w:val="nb-NO"/>
              </w:rPr>
              <w:t>6</w:t>
            </w:r>
          </w:p>
          <w:p w14:paraId="7D4FEDEF" w14:textId="77777777" w:rsidR="00FF1FA0" w:rsidRDefault="00FF1FA0" w:rsidP="004E4484">
            <w:pPr>
              <w:autoSpaceDE w:val="0"/>
              <w:jc w:val="center"/>
              <w:rPr>
                <w:color w:val="000000"/>
                <w:sz w:val="20"/>
                <w:szCs w:val="20"/>
                <w:lang w:val="nb-NO"/>
              </w:rPr>
            </w:pPr>
            <w:r>
              <w:rPr>
                <w:color w:val="000000"/>
                <w:sz w:val="20"/>
                <w:szCs w:val="20"/>
                <w:lang w:val="nb-NO"/>
              </w:rPr>
              <w:t>7</w:t>
            </w:r>
          </w:p>
          <w:p w14:paraId="7E67E06F" w14:textId="77777777" w:rsidR="00FF1FA0" w:rsidRDefault="00FF1FA0" w:rsidP="004E4484">
            <w:pPr>
              <w:autoSpaceDE w:val="0"/>
              <w:jc w:val="center"/>
              <w:rPr>
                <w:color w:val="000000"/>
                <w:sz w:val="20"/>
                <w:szCs w:val="20"/>
                <w:lang w:val="nb-NO"/>
              </w:rPr>
            </w:pPr>
            <w:r>
              <w:rPr>
                <w:color w:val="000000"/>
                <w:sz w:val="20"/>
                <w:szCs w:val="20"/>
                <w:lang w:val="nb-NO"/>
              </w:rPr>
              <w:t>8</w:t>
            </w:r>
          </w:p>
          <w:p w14:paraId="7219F0D7" w14:textId="77777777" w:rsidR="00FF1FA0" w:rsidRDefault="00FF1FA0" w:rsidP="004E4484">
            <w:pPr>
              <w:autoSpaceDE w:val="0"/>
              <w:jc w:val="center"/>
              <w:rPr>
                <w:color w:val="000000"/>
                <w:sz w:val="20"/>
                <w:szCs w:val="20"/>
                <w:lang w:val="nb-NO"/>
              </w:rPr>
            </w:pPr>
            <w:r>
              <w:rPr>
                <w:color w:val="000000"/>
                <w:sz w:val="20"/>
                <w:szCs w:val="20"/>
                <w:lang w:val="nb-NO"/>
              </w:rPr>
              <w:t>9</w:t>
            </w:r>
          </w:p>
          <w:p w14:paraId="6839654F" w14:textId="77777777" w:rsidR="00FF1FA0" w:rsidRPr="00D273B6" w:rsidRDefault="00FF1FA0" w:rsidP="004E4484">
            <w:pPr>
              <w:autoSpaceDE w:val="0"/>
              <w:jc w:val="center"/>
              <w:rPr>
                <w:color w:val="000000"/>
                <w:sz w:val="20"/>
                <w:szCs w:val="20"/>
                <w:lang w:val="nb-NO"/>
              </w:rPr>
            </w:pPr>
            <w:r>
              <w:rPr>
                <w:color w:val="000000"/>
                <w:sz w:val="20"/>
                <w:szCs w:val="20"/>
                <w:lang w:val="nb-NO"/>
              </w:rPr>
              <w:t>10</w:t>
            </w:r>
          </w:p>
        </w:tc>
        <w:tc>
          <w:tcPr>
            <w:tcW w:w="1105" w:type="dxa"/>
            <w:tcBorders>
              <w:bottom w:val="single" w:sz="4" w:space="0" w:color="auto"/>
            </w:tcBorders>
          </w:tcPr>
          <w:p w14:paraId="7CF0759E" w14:textId="77777777" w:rsidR="00FF1FA0" w:rsidRDefault="00FF1FA0" w:rsidP="004E4484">
            <w:pPr>
              <w:jc w:val="center"/>
              <w:rPr>
                <w:sz w:val="20"/>
                <w:szCs w:val="20"/>
              </w:rPr>
            </w:pPr>
            <w:r>
              <w:rPr>
                <w:sz w:val="20"/>
                <w:szCs w:val="20"/>
              </w:rPr>
              <w:t>R3</w:t>
            </w:r>
          </w:p>
          <w:p w14:paraId="2FDD1A26" w14:textId="77777777" w:rsidR="00FF1FA0" w:rsidRDefault="00FF1FA0" w:rsidP="004E4484">
            <w:pPr>
              <w:jc w:val="center"/>
              <w:rPr>
                <w:sz w:val="20"/>
                <w:szCs w:val="20"/>
              </w:rPr>
            </w:pPr>
            <w:r>
              <w:rPr>
                <w:sz w:val="20"/>
                <w:szCs w:val="20"/>
              </w:rPr>
              <w:t>R4</w:t>
            </w:r>
          </w:p>
          <w:p w14:paraId="5040DF13" w14:textId="77777777" w:rsidR="00FF1FA0" w:rsidRDefault="00FF1FA0" w:rsidP="004E4484">
            <w:pPr>
              <w:jc w:val="center"/>
              <w:rPr>
                <w:sz w:val="20"/>
                <w:szCs w:val="20"/>
              </w:rPr>
            </w:pPr>
            <w:r>
              <w:rPr>
                <w:sz w:val="20"/>
                <w:szCs w:val="20"/>
              </w:rPr>
              <w:t>R5</w:t>
            </w:r>
          </w:p>
          <w:p w14:paraId="63BAA960" w14:textId="77777777" w:rsidR="00FF1FA0" w:rsidRDefault="00FF1FA0" w:rsidP="004E4484">
            <w:pPr>
              <w:jc w:val="center"/>
              <w:rPr>
                <w:sz w:val="20"/>
                <w:szCs w:val="20"/>
              </w:rPr>
            </w:pPr>
            <w:r>
              <w:rPr>
                <w:sz w:val="20"/>
                <w:szCs w:val="20"/>
              </w:rPr>
              <w:t>R6</w:t>
            </w:r>
          </w:p>
          <w:p w14:paraId="0B00C10A" w14:textId="77777777" w:rsidR="00FF1FA0" w:rsidRDefault="00FF1FA0" w:rsidP="004E4484">
            <w:pPr>
              <w:jc w:val="center"/>
              <w:rPr>
                <w:sz w:val="20"/>
                <w:szCs w:val="20"/>
              </w:rPr>
            </w:pPr>
            <w:r>
              <w:rPr>
                <w:sz w:val="20"/>
                <w:szCs w:val="20"/>
              </w:rPr>
              <w:t>R7</w:t>
            </w:r>
          </w:p>
          <w:p w14:paraId="36FA4518" w14:textId="77777777" w:rsidR="00FF1FA0" w:rsidRDefault="00FF1FA0" w:rsidP="004E4484">
            <w:pPr>
              <w:jc w:val="center"/>
              <w:rPr>
                <w:sz w:val="20"/>
                <w:szCs w:val="20"/>
              </w:rPr>
            </w:pPr>
            <w:r>
              <w:rPr>
                <w:sz w:val="20"/>
                <w:szCs w:val="20"/>
              </w:rPr>
              <w:t>R8</w:t>
            </w:r>
          </w:p>
          <w:p w14:paraId="3A3986DB" w14:textId="77777777" w:rsidR="00FF1FA0" w:rsidRDefault="00FF1FA0" w:rsidP="004E4484">
            <w:pPr>
              <w:jc w:val="center"/>
              <w:rPr>
                <w:sz w:val="20"/>
                <w:szCs w:val="20"/>
              </w:rPr>
            </w:pPr>
            <w:r>
              <w:rPr>
                <w:sz w:val="20"/>
                <w:szCs w:val="20"/>
              </w:rPr>
              <w:t>R9</w:t>
            </w:r>
          </w:p>
          <w:p w14:paraId="4BF750EE" w14:textId="77777777" w:rsidR="00FF1FA0" w:rsidRDefault="00FF1FA0" w:rsidP="004E4484">
            <w:pPr>
              <w:jc w:val="center"/>
            </w:pPr>
            <w:r>
              <w:rPr>
                <w:sz w:val="20"/>
                <w:szCs w:val="20"/>
              </w:rPr>
              <w:t>R10</w:t>
            </w:r>
          </w:p>
        </w:tc>
        <w:tc>
          <w:tcPr>
            <w:tcW w:w="666" w:type="dxa"/>
            <w:tcBorders>
              <w:bottom w:val="single" w:sz="4" w:space="0" w:color="auto"/>
            </w:tcBorders>
          </w:tcPr>
          <w:p w14:paraId="69E89E57" w14:textId="2C04FD2B" w:rsidR="00FF1FA0" w:rsidRDefault="00FF1FA0" w:rsidP="004E4484">
            <w:pPr>
              <w:jc w:val="center"/>
              <w:rPr>
                <w:sz w:val="20"/>
                <w:szCs w:val="20"/>
              </w:rPr>
            </w:pPr>
            <w:r>
              <w:rPr>
                <w:sz w:val="20"/>
                <w:szCs w:val="20"/>
              </w:rPr>
              <w:t>87</w:t>
            </w:r>
          </w:p>
          <w:p w14:paraId="1C0F4E51" w14:textId="1B3697A5" w:rsidR="00FF1FA0" w:rsidRDefault="00FF1FA0" w:rsidP="004E4484">
            <w:pPr>
              <w:jc w:val="center"/>
              <w:rPr>
                <w:sz w:val="20"/>
                <w:szCs w:val="20"/>
              </w:rPr>
            </w:pPr>
            <w:r>
              <w:rPr>
                <w:sz w:val="20"/>
                <w:szCs w:val="20"/>
              </w:rPr>
              <w:t>89</w:t>
            </w:r>
          </w:p>
          <w:p w14:paraId="123C43AF" w14:textId="7ABCA69E" w:rsidR="00FF1FA0" w:rsidRDefault="00FF1FA0" w:rsidP="004E4484">
            <w:pPr>
              <w:jc w:val="center"/>
              <w:rPr>
                <w:sz w:val="20"/>
                <w:szCs w:val="20"/>
              </w:rPr>
            </w:pPr>
            <w:r>
              <w:rPr>
                <w:sz w:val="20"/>
                <w:szCs w:val="20"/>
              </w:rPr>
              <w:t>89</w:t>
            </w:r>
          </w:p>
          <w:p w14:paraId="2CFD4447" w14:textId="10818713" w:rsidR="00FF1FA0" w:rsidRDefault="00FF1FA0" w:rsidP="004E4484">
            <w:pPr>
              <w:jc w:val="center"/>
              <w:rPr>
                <w:sz w:val="20"/>
                <w:szCs w:val="20"/>
              </w:rPr>
            </w:pPr>
            <w:r>
              <w:rPr>
                <w:sz w:val="20"/>
                <w:szCs w:val="20"/>
              </w:rPr>
              <w:t>80</w:t>
            </w:r>
          </w:p>
          <w:p w14:paraId="0B311803" w14:textId="77E6E6C1" w:rsidR="00FF1FA0" w:rsidRDefault="00FF1FA0" w:rsidP="004E4484">
            <w:pPr>
              <w:jc w:val="center"/>
              <w:rPr>
                <w:sz w:val="20"/>
                <w:szCs w:val="20"/>
              </w:rPr>
            </w:pPr>
            <w:r>
              <w:rPr>
                <w:sz w:val="20"/>
                <w:szCs w:val="20"/>
              </w:rPr>
              <w:t>75</w:t>
            </w:r>
          </w:p>
          <w:p w14:paraId="7572D1C0" w14:textId="73AEA6D3" w:rsidR="00FF1FA0" w:rsidRDefault="00FF1FA0" w:rsidP="004E4484">
            <w:pPr>
              <w:jc w:val="center"/>
              <w:rPr>
                <w:sz w:val="20"/>
                <w:szCs w:val="20"/>
              </w:rPr>
            </w:pPr>
            <w:r>
              <w:rPr>
                <w:sz w:val="20"/>
                <w:szCs w:val="20"/>
              </w:rPr>
              <w:t>88</w:t>
            </w:r>
          </w:p>
          <w:p w14:paraId="50E5A876" w14:textId="2513F01C" w:rsidR="00FF1FA0" w:rsidRDefault="00FF1FA0" w:rsidP="004E4484">
            <w:pPr>
              <w:jc w:val="center"/>
              <w:rPr>
                <w:sz w:val="20"/>
                <w:szCs w:val="20"/>
              </w:rPr>
            </w:pPr>
            <w:r>
              <w:rPr>
                <w:sz w:val="20"/>
                <w:szCs w:val="20"/>
              </w:rPr>
              <w:t>82</w:t>
            </w:r>
          </w:p>
          <w:p w14:paraId="157C9E7F" w14:textId="3F3CFBEF" w:rsidR="00FF1FA0" w:rsidRPr="00D273B6" w:rsidRDefault="00FF1FA0" w:rsidP="004E4484">
            <w:pPr>
              <w:jc w:val="center"/>
              <w:rPr>
                <w:sz w:val="20"/>
                <w:szCs w:val="20"/>
              </w:rPr>
            </w:pPr>
            <w:r>
              <w:rPr>
                <w:sz w:val="20"/>
                <w:szCs w:val="20"/>
              </w:rPr>
              <w:t>76</w:t>
            </w:r>
          </w:p>
        </w:tc>
        <w:tc>
          <w:tcPr>
            <w:tcW w:w="1061" w:type="dxa"/>
            <w:tcBorders>
              <w:bottom w:val="single" w:sz="4" w:space="0" w:color="auto"/>
            </w:tcBorders>
          </w:tcPr>
          <w:p w14:paraId="68D929A1" w14:textId="6211422A" w:rsidR="00FF1FA0" w:rsidRDefault="00FF1FA0" w:rsidP="004E4484">
            <w:pPr>
              <w:jc w:val="center"/>
              <w:rPr>
                <w:sz w:val="20"/>
                <w:szCs w:val="20"/>
              </w:rPr>
            </w:pPr>
            <w:r>
              <w:rPr>
                <w:sz w:val="20"/>
                <w:szCs w:val="20"/>
              </w:rPr>
              <w:t>50%</w:t>
            </w:r>
          </w:p>
          <w:p w14:paraId="6E1EE7DE" w14:textId="45F7736B" w:rsidR="00FF1FA0" w:rsidRDefault="00FF1FA0" w:rsidP="004E4484">
            <w:pPr>
              <w:jc w:val="center"/>
              <w:rPr>
                <w:sz w:val="20"/>
                <w:szCs w:val="20"/>
              </w:rPr>
            </w:pPr>
            <w:r>
              <w:rPr>
                <w:sz w:val="20"/>
                <w:szCs w:val="20"/>
              </w:rPr>
              <w:t>51%</w:t>
            </w:r>
          </w:p>
          <w:p w14:paraId="32B21C72" w14:textId="2AE2A044" w:rsidR="00FF1FA0" w:rsidRDefault="00FF1FA0" w:rsidP="004E4484">
            <w:pPr>
              <w:jc w:val="center"/>
              <w:rPr>
                <w:sz w:val="20"/>
                <w:szCs w:val="20"/>
              </w:rPr>
            </w:pPr>
            <w:r>
              <w:rPr>
                <w:sz w:val="20"/>
                <w:szCs w:val="20"/>
              </w:rPr>
              <w:t>51%</w:t>
            </w:r>
          </w:p>
          <w:p w14:paraId="75FA115C" w14:textId="5137315E" w:rsidR="00FF1FA0" w:rsidRDefault="00FF1FA0" w:rsidP="004E4484">
            <w:pPr>
              <w:jc w:val="center"/>
              <w:rPr>
                <w:sz w:val="20"/>
                <w:szCs w:val="20"/>
              </w:rPr>
            </w:pPr>
            <w:r>
              <w:rPr>
                <w:sz w:val="20"/>
                <w:szCs w:val="20"/>
              </w:rPr>
              <w:t>46%</w:t>
            </w:r>
          </w:p>
          <w:p w14:paraId="1578EF5C" w14:textId="5BAB9B5B" w:rsidR="00FF1FA0" w:rsidRDefault="00FF1FA0" w:rsidP="004E4484">
            <w:pPr>
              <w:jc w:val="center"/>
              <w:rPr>
                <w:sz w:val="20"/>
                <w:szCs w:val="20"/>
              </w:rPr>
            </w:pPr>
            <w:r>
              <w:rPr>
                <w:sz w:val="20"/>
                <w:szCs w:val="20"/>
              </w:rPr>
              <w:t>43%</w:t>
            </w:r>
          </w:p>
          <w:p w14:paraId="5B83567D" w14:textId="6D8C338F" w:rsidR="00FF1FA0" w:rsidRDefault="00FF1FA0" w:rsidP="004E4484">
            <w:pPr>
              <w:jc w:val="center"/>
              <w:rPr>
                <w:sz w:val="20"/>
                <w:szCs w:val="20"/>
              </w:rPr>
            </w:pPr>
            <w:r>
              <w:rPr>
                <w:sz w:val="20"/>
                <w:szCs w:val="20"/>
              </w:rPr>
              <w:t>50%</w:t>
            </w:r>
          </w:p>
          <w:p w14:paraId="5899F0D8" w14:textId="2DEAABA9" w:rsidR="00FF1FA0" w:rsidRDefault="00FF1FA0" w:rsidP="004E4484">
            <w:pPr>
              <w:jc w:val="center"/>
              <w:rPr>
                <w:sz w:val="20"/>
                <w:szCs w:val="20"/>
              </w:rPr>
            </w:pPr>
            <w:r>
              <w:rPr>
                <w:sz w:val="20"/>
                <w:szCs w:val="20"/>
              </w:rPr>
              <w:t>47%</w:t>
            </w:r>
          </w:p>
          <w:p w14:paraId="24B97CD7" w14:textId="1F649114" w:rsidR="00FF1FA0" w:rsidRDefault="00FF1FA0" w:rsidP="004E4484">
            <w:pPr>
              <w:jc w:val="center"/>
              <w:rPr>
                <w:sz w:val="20"/>
                <w:szCs w:val="20"/>
              </w:rPr>
            </w:pPr>
            <w:r>
              <w:rPr>
                <w:sz w:val="20"/>
                <w:szCs w:val="20"/>
              </w:rPr>
              <w:t>43%</w:t>
            </w:r>
          </w:p>
        </w:tc>
        <w:tc>
          <w:tcPr>
            <w:tcW w:w="916" w:type="dxa"/>
            <w:tcBorders>
              <w:bottom w:val="single" w:sz="4" w:space="0" w:color="auto"/>
            </w:tcBorders>
          </w:tcPr>
          <w:p w14:paraId="7AF70CEF" w14:textId="77777777" w:rsidR="00FF1FA0" w:rsidRPr="00FF1FA0" w:rsidRDefault="00FF1FA0" w:rsidP="004E4484">
            <w:pPr>
              <w:jc w:val="center"/>
              <w:rPr>
                <w:sz w:val="20"/>
                <w:szCs w:val="20"/>
                <w:lang w:val="sv-SE"/>
              </w:rPr>
            </w:pPr>
            <w:proofErr w:type="spellStart"/>
            <w:r w:rsidRPr="00FF1FA0">
              <w:rPr>
                <w:sz w:val="20"/>
                <w:szCs w:val="20"/>
                <w:lang w:val="sv-SE"/>
              </w:rPr>
              <w:t>Tinggi</w:t>
            </w:r>
            <w:proofErr w:type="spellEnd"/>
          </w:p>
          <w:p w14:paraId="72B81BF1" w14:textId="77777777" w:rsidR="00FF1FA0" w:rsidRPr="00FF1FA0" w:rsidRDefault="00FF1FA0" w:rsidP="004E4484">
            <w:pPr>
              <w:jc w:val="center"/>
              <w:rPr>
                <w:sz w:val="20"/>
                <w:szCs w:val="20"/>
                <w:lang w:val="sv-SE"/>
              </w:rPr>
            </w:pPr>
            <w:proofErr w:type="spellStart"/>
            <w:r w:rsidRPr="00FF1FA0">
              <w:rPr>
                <w:sz w:val="20"/>
                <w:szCs w:val="20"/>
                <w:lang w:val="sv-SE"/>
              </w:rPr>
              <w:t>Tinggi</w:t>
            </w:r>
            <w:proofErr w:type="spellEnd"/>
          </w:p>
          <w:p w14:paraId="1C14D4C7" w14:textId="77777777" w:rsidR="00FF1FA0" w:rsidRPr="00FF1FA0" w:rsidRDefault="00FF1FA0" w:rsidP="004E4484">
            <w:pPr>
              <w:jc w:val="center"/>
              <w:rPr>
                <w:sz w:val="20"/>
                <w:szCs w:val="20"/>
                <w:lang w:val="sv-SE"/>
              </w:rPr>
            </w:pPr>
            <w:proofErr w:type="spellStart"/>
            <w:r w:rsidRPr="00FF1FA0">
              <w:rPr>
                <w:sz w:val="20"/>
                <w:szCs w:val="20"/>
                <w:lang w:val="sv-SE"/>
              </w:rPr>
              <w:t>Tinggi</w:t>
            </w:r>
            <w:proofErr w:type="spellEnd"/>
          </w:p>
          <w:p w14:paraId="6633A33E" w14:textId="77777777" w:rsidR="00FF1FA0" w:rsidRPr="00FF1FA0" w:rsidRDefault="00FF1FA0" w:rsidP="004E4484">
            <w:pPr>
              <w:jc w:val="center"/>
              <w:rPr>
                <w:sz w:val="20"/>
                <w:szCs w:val="20"/>
                <w:lang w:val="sv-SE"/>
              </w:rPr>
            </w:pPr>
            <w:proofErr w:type="spellStart"/>
            <w:r w:rsidRPr="00FF1FA0">
              <w:rPr>
                <w:sz w:val="20"/>
                <w:szCs w:val="20"/>
                <w:lang w:val="sv-SE"/>
              </w:rPr>
              <w:t>Tinggi</w:t>
            </w:r>
            <w:proofErr w:type="spellEnd"/>
          </w:p>
          <w:p w14:paraId="660A7044" w14:textId="77777777" w:rsidR="00FF1FA0" w:rsidRPr="00FF1FA0" w:rsidRDefault="00FF1FA0" w:rsidP="004E4484">
            <w:pPr>
              <w:jc w:val="center"/>
              <w:rPr>
                <w:sz w:val="20"/>
                <w:szCs w:val="20"/>
                <w:lang w:val="sv-SE"/>
              </w:rPr>
            </w:pPr>
            <w:proofErr w:type="spellStart"/>
            <w:r w:rsidRPr="00FF1FA0">
              <w:rPr>
                <w:sz w:val="20"/>
                <w:szCs w:val="20"/>
                <w:lang w:val="sv-SE"/>
              </w:rPr>
              <w:t>Tinggi</w:t>
            </w:r>
            <w:proofErr w:type="spellEnd"/>
          </w:p>
          <w:p w14:paraId="3981CC60" w14:textId="77777777" w:rsidR="00FF1FA0" w:rsidRPr="00FF1FA0" w:rsidRDefault="00FF1FA0" w:rsidP="004E4484">
            <w:pPr>
              <w:jc w:val="center"/>
              <w:rPr>
                <w:sz w:val="20"/>
                <w:szCs w:val="20"/>
                <w:lang w:val="sv-SE"/>
              </w:rPr>
            </w:pPr>
            <w:proofErr w:type="spellStart"/>
            <w:r w:rsidRPr="00FF1FA0">
              <w:rPr>
                <w:sz w:val="20"/>
                <w:szCs w:val="20"/>
                <w:lang w:val="sv-SE"/>
              </w:rPr>
              <w:t>Tinggi</w:t>
            </w:r>
            <w:proofErr w:type="spellEnd"/>
          </w:p>
          <w:p w14:paraId="438A5963" w14:textId="77777777" w:rsidR="00FF1FA0" w:rsidRDefault="00FF1FA0" w:rsidP="004E4484">
            <w:pPr>
              <w:jc w:val="center"/>
              <w:rPr>
                <w:sz w:val="20"/>
                <w:szCs w:val="20"/>
              </w:rPr>
            </w:pPr>
            <w:r>
              <w:rPr>
                <w:sz w:val="20"/>
                <w:szCs w:val="20"/>
              </w:rPr>
              <w:t>Tinggi</w:t>
            </w:r>
          </w:p>
          <w:p w14:paraId="2D9414FD" w14:textId="77777777" w:rsidR="00FF1FA0" w:rsidRDefault="00FF1FA0" w:rsidP="004E4484">
            <w:pPr>
              <w:jc w:val="center"/>
              <w:rPr>
                <w:sz w:val="20"/>
                <w:szCs w:val="20"/>
              </w:rPr>
            </w:pPr>
            <w:r>
              <w:rPr>
                <w:sz w:val="20"/>
                <w:szCs w:val="20"/>
              </w:rPr>
              <w:t>Tinggi</w:t>
            </w:r>
          </w:p>
        </w:tc>
      </w:tr>
      <w:tr w:rsidR="00FF1FA0" w:rsidRPr="00D273B6" w14:paraId="63B701B9" w14:textId="77777777" w:rsidTr="004E4484">
        <w:tc>
          <w:tcPr>
            <w:tcW w:w="1566" w:type="dxa"/>
            <w:gridSpan w:val="2"/>
            <w:tcBorders>
              <w:bottom w:val="single" w:sz="4" w:space="0" w:color="auto"/>
            </w:tcBorders>
          </w:tcPr>
          <w:p w14:paraId="0DB3C101" w14:textId="77777777" w:rsidR="00FF1FA0" w:rsidRPr="00FF1FA0" w:rsidRDefault="00FF1FA0" w:rsidP="004E4484">
            <w:pPr>
              <w:rPr>
                <w:color w:val="000000"/>
                <w:sz w:val="20"/>
                <w:szCs w:val="20"/>
                <w:lang w:val="nb-NO"/>
              </w:rPr>
            </w:pPr>
            <w:r>
              <w:rPr>
                <w:color w:val="000000"/>
                <w:sz w:val="20"/>
                <w:szCs w:val="20"/>
                <w:lang w:val="nb-NO"/>
              </w:rPr>
              <w:t xml:space="preserve">      </w:t>
            </w:r>
            <w:r>
              <w:rPr>
                <w:b/>
                <w:bCs/>
                <w:color w:val="000000"/>
                <w:sz w:val="20"/>
                <w:szCs w:val="20"/>
                <w:lang w:val="nb-NO"/>
              </w:rPr>
              <w:t>Rata-rata</w:t>
            </w:r>
          </w:p>
        </w:tc>
        <w:tc>
          <w:tcPr>
            <w:tcW w:w="666" w:type="dxa"/>
            <w:tcBorders>
              <w:bottom w:val="single" w:sz="4" w:space="0" w:color="auto"/>
            </w:tcBorders>
          </w:tcPr>
          <w:p w14:paraId="43FFEF6C" w14:textId="0F779F02" w:rsidR="00FF1FA0" w:rsidRPr="00FF1FA0" w:rsidRDefault="00FF1FA0" w:rsidP="004E4484">
            <w:pPr>
              <w:jc w:val="center"/>
              <w:rPr>
                <w:b/>
                <w:bCs/>
                <w:sz w:val="20"/>
                <w:szCs w:val="20"/>
              </w:rPr>
            </w:pPr>
            <w:r>
              <w:rPr>
                <w:b/>
                <w:bCs/>
                <w:sz w:val="20"/>
                <w:szCs w:val="20"/>
              </w:rPr>
              <w:t>83,1</w:t>
            </w:r>
          </w:p>
        </w:tc>
        <w:tc>
          <w:tcPr>
            <w:tcW w:w="1061" w:type="dxa"/>
            <w:tcBorders>
              <w:bottom w:val="single" w:sz="4" w:space="0" w:color="auto"/>
            </w:tcBorders>
          </w:tcPr>
          <w:p w14:paraId="4C90D495" w14:textId="698E9AFC" w:rsidR="00FF1FA0" w:rsidRPr="00FF1FA0" w:rsidRDefault="00FF1FA0" w:rsidP="004E4484">
            <w:pPr>
              <w:jc w:val="center"/>
              <w:rPr>
                <w:b/>
                <w:bCs/>
                <w:sz w:val="20"/>
                <w:szCs w:val="20"/>
              </w:rPr>
            </w:pPr>
            <w:r>
              <w:rPr>
                <w:b/>
                <w:bCs/>
                <w:sz w:val="20"/>
                <w:szCs w:val="20"/>
              </w:rPr>
              <w:t>47,5%</w:t>
            </w:r>
          </w:p>
        </w:tc>
        <w:tc>
          <w:tcPr>
            <w:tcW w:w="916" w:type="dxa"/>
            <w:tcBorders>
              <w:bottom w:val="single" w:sz="4" w:space="0" w:color="auto"/>
            </w:tcBorders>
          </w:tcPr>
          <w:p w14:paraId="6B382381" w14:textId="77777777" w:rsidR="00FF1FA0" w:rsidRPr="00FF1FA0" w:rsidRDefault="00FF1FA0" w:rsidP="004E4484">
            <w:pPr>
              <w:jc w:val="center"/>
              <w:rPr>
                <w:b/>
                <w:bCs/>
                <w:sz w:val="20"/>
                <w:szCs w:val="20"/>
              </w:rPr>
            </w:pPr>
          </w:p>
        </w:tc>
      </w:tr>
    </w:tbl>
    <w:p w14:paraId="1D410F75" w14:textId="63FAAA2F" w:rsidR="00FF1FA0" w:rsidRDefault="00FF1FA0" w:rsidP="00D360E9">
      <w:pPr>
        <w:autoSpaceDE w:val="0"/>
        <w:rPr>
          <w:b/>
          <w:color w:val="000000"/>
          <w:lang w:val="fi-FI"/>
        </w:rPr>
      </w:pPr>
    </w:p>
    <w:p w14:paraId="3CAA43D0" w14:textId="77777777" w:rsidR="00FF1FA0" w:rsidRDefault="00FF1FA0" w:rsidP="00D360E9">
      <w:pPr>
        <w:autoSpaceDE w:val="0"/>
        <w:rPr>
          <w:b/>
          <w:color w:val="000000"/>
          <w:lang w:val="fi-FI"/>
        </w:rPr>
      </w:pPr>
    </w:p>
    <w:p w14:paraId="73BA8C72" w14:textId="55C4EE24" w:rsidR="00FF1FA0" w:rsidRDefault="00FF1FA0" w:rsidP="00FF1FA0">
      <w:pPr>
        <w:autoSpaceDE w:val="0"/>
        <w:ind w:firstLine="567"/>
        <w:jc w:val="both"/>
        <w:rPr>
          <w:lang w:val="id"/>
        </w:rPr>
      </w:pPr>
      <w:proofErr w:type="spellStart"/>
      <w:r w:rsidRPr="00FF1FA0">
        <w:rPr>
          <w:lang w:val="sv-SE"/>
        </w:rPr>
        <w:lastRenderedPageBreak/>
        <w:t>Berdasarkan</w:t>
      </w:r>
      <w:proofErr w:type="spellEnd"/>
      <w:r w:rsidRPr="00FF1FA0">
        <w:rPr>
          <w:lang w:val="sv-SE"/>
        </w:rPr>
        <w:t xml:space="preserve"> </w:t>
      </w:r>
      <w:proofErr w:type="spellStart"/>
      <w:r w:rsidRPr="00FF1FA0">
        <w:rPr>
          <w:lang w:val="sv-SE"/>
        </w:rPr>
        <w:t>pada</w:t>
      </w:r>
      <w:proofErr w:type="spellEnd"/>
      <w:r w:rsidRPr="00FF1FA0">
        <w:rPr>
          <w:lang w:val="sv-SE"/>
        </w:rPr>
        <w:t xml:space="preserve"> </w:t>
      </w:r>
      <w:proofErr w:type="spellStart"/>
      <w:r w:rsidRPr="00FF1FA0">
        <w:rPr>
          <w:lang w:val="sv-SE"/>
        </w:rPr>
        <w:t>tabel</w:t>
      </w:r>
      <w:proofErr w:type="spellEnd"/>
      <w:r w:rsidRPr="00FF1FA0">
        <w:rPr>
          <w:lang w:val="sv-SE"/>
        </w:rPr>
        <w:t xml:space="preserve"> 4.7 </w:t>
      </w:r>
      <w:proofErr w:type="spellStart"/>
      <w:r w:rsidRPr="00FF1FA0">
        <w:rPr>
          <w:lang w:val="sv-SE"/>
        </w:rPr>
        <w:t>diperoleh</w:t>
      </w:r>
      <w:proofErr w:type="spellEnd"/>
      <w:r w:rsidRPr="00FF1FA0">
        <w:rPr>
          <w:lang w:val="sv-SE"/>
        </w:rPr>
        <w:t xml:space="preserve"> </w:t>
      </w:r>
      <w:proofErr w:type="spellStart"/>
      <w:r w:rsidRPr="00FF1FA0">
        <w:rPr>
          <w:lang w:val="sv-SE"/>
        </w:rPr>
        <w:t>bahwa</w:t>
      </w:r>
      <w:proofErr w:type="spellEnd"/>
      <w:r w:rsidRPr="00FF1FA0">
        <w:rPr>
          <w:lang w:val="sv-SE"/>
        </w:rPr>
        <w:t xml:space="preserve"> </w:t>
      </w:r>
      <w:proofErr w:type="spellStart"/>
      <w:r w:rsidRPr="00FF1FA0">
        <w:rPr>
          <w:lang w:val="sv-SE"/>
        </w:rPr>
        <w:t>terdapat</w:t>
      </w:r>
      <w:proofErr w:type="spellEnd"/>
      <w:r w:rsidRPr="00FF1FA0">
        <w:rPr>
          <w:lang w:val="sv-SE"/>
        </w:rPr>
        <w:t xml:space="preserve"> 2 </w:t>
      </w:r>
      <w:proofErr w:type="spellStart"/>
      <w:r w:rsidRPr="00FF1FA0">
        <w:rPr>
          <w:lang w:val="sv-SE"/>
        </w:rPr>
        <w:t>anak</w:t>
      </w:r>
      <w:proofErr w:type="spellEnd"/>
      <w:r w:rsidRPr="00FF1FA0">
        <w:rPr>
          <w:lang w:val="sv-SE"/>
        </w:rPr>
        <w:t xml:space="preserve"> </w:t>
      </w:r>
      <w:proofErr w:type="spellStart"/>
      <w:r w:rsidRPr="00FF1FA0">
        <w:rPr>
          <w:lang w:val="sv-SE"/>
        </w:rPr>
        <w:t>dengan</w:t>
      </w:r>
      <w:proofErr w:type="spellEnd"/>
      <w:r w:rsidRPr="00FF1FA0">
        <w:rPr>
          <w:lang w:val="sv-SE"/>
        </w:rPr>
        <w:t xml:space="preserve"> skor 75,</w:t>
      </w:r>
      <w:r w:rsidRPr="00FF1FA0">
        <w:rPr>
          <w:spacing w:val="-57"/>
          <w:lang w:val="sv-SE"/>
        </w:rPr>
        <w:t xml:space="preserve"> </w:t>
      </w:r>
      <w:r w:rsidRPr="00FF1FA0">
        <w:rPr>
          <w:lang w:val="sv-SE"/>
        </w:rPr>
        <w:t>1</w:t>
      </w:r>
      <w:r w:rsidRPr="00FF1FA0">
        <w:rPr>
          <w:spacing w:val="26"/>
          <w:lang w:val="sv-SE"/>
        </w:rPr>
        <w:t xml:space="preserve"> </w:t>
      </w:r>
      <w:proofErr w:type="spellStart"/>
      <w:r w:rsidRPr="00FF1FA0">
        <w:rPr>
          <w:lang w:val="sv-SE"/>
        </w:rPr>
        <w:t>anak</w:t>
      </w:r>
      <w:proofErr w:type="spellEnd"/>
      <w:r w:rsidRPr="00FF1FA0">
        <w:rPr>
          <w:spacing w:val="27"/>
          <w:lang w:val="sv-SE"/>
        </w:rPr>
        <w:t xml:space="preserve"> </w:t>
      </w:r>
      <w:proofErr w:type="spellStart"/>
      <w:r w:rsidRPr="00FF1FA0">
        <w:rPr>
          <w:lang w:val="sv-SE"/>
        </w:rPr>
        <w:t>dengan</w:t>
      </w:r>
      <w:proofErr w:type="spellEnd"/>
      <w:r w:rsidRPr="00FF1FA0">
        <w:rPr>
          <w:spacing w:val="27"/>
          <w:lang w:val="sv-SE"/>
        </w:rPr>
        <w:t xml:space="preserve"> </w:t>
      </w:r>
      <w:r w:rsidRPr="00FF1FA0">
        <w:rPr>
          <w:lang w:val="sv-SE"/>
        </w:rPr>
        <w:t>skor</w:t>
      </w:r>
      <w:r w:rsidRPr="00FF1FA0">
        <w:rPr>
          <w:spacing w:val="27"/>
          <w:lang w:val="sv-SE"/>
        </w:rPr>
        <w:t xml:space="preserve"> </w:t>
      </w:r>
      <w:r w:rsidRPr="00FF1FA0">
        <w:rPr>
          <w:lang w:val="sv-SE"/>
        </w:rPr>
        <w:t>76,</w:t>
      </w:r>
      <w:r w:rsidRPr="00FF1FA0">
        <w:rPr>
          <w:spacing w:val="27"/>
          <w:lang w:val="sv-SE"/>
        </w:rPr>
        <w:t xml:space="preserve"> </w:t>
      </w:r>
      <w:r w:rsidRPr="00FF1FA0">
        <w:rPr>
          <w:lang w:val="sv-SE"/>
        </w:rPr>
        <w:t>1</w:t>
      </w:r>
      <w:r w:rsidRPr="00FF1FA0">
        <w:rPr>
          <w:spacing w:val="30"/>
          <w:lang w:val="sv-SE"/>
        </w:rPr>
        <w:t xml:space="preserve"> </w:t>
      </w:r>
      <w:proofErr w:type="spellStart"/>
      <w:r w:rsidRPr="00FF1FA0">
        <w:rPr>
          <w:lang w:val="sv-SE"/>
        </w:rPr>
        <w:t>anak</w:t>
      </w:r>
      <w:proofErr w:type="spellEnd"/>
      <w:r w:rsidRPr="00FF1FA0">
        <w:rPr>
          <w:spacing w:val="27"/>
          <w:lang w:val="sv-SE"/>
        </w:rPr>
        <w:t xml:space="preserve"> </w:t>
      </w:r>
      <w:proofErr w:type="spellStart"/>
      <w:r w:rsidRPr="00FF1FA0">
        <w:rPr>
          <w:lang w:val="sv-SE"/>
        </w:rPr>
        <w:t>dengan</w:t>
      </w:r>
      <w:proofErr w:type="spellEnd"/>
      <w:r w:rsidRPr="00FF1FA0">
        <w:rPr>
          <w:spacing w:val="27"/>
          <w:lang w:val="sv-SE"/>
        </w:rPr>
        <w:t xml:space="preserve"> </w:t>
      </w:r>
      <w:r w:rsidRPr="00FF1FA0">
        <w:rPr>
          <w:lang w:val="sv-SE"/>
        </w:rPr>
        <w:t>skor</w:t>
      </w:r>
      <w:r w:rsidRPr="00FF1FA0">
        <w:rPr>
          <w:spacing w:val="27"/>
          <w:lang w:val="sv-SE"/>
        </w:rPr>
        <w:t xml:space="preserve"> </w:t>
      </w:r>
      <w:r w:rsidRPr="00FF1FA0">
        <w:rPr>
          <w:lang w:val="sv-SE"/>
        </w:rPr>
        <w:t>80,</w:t>
      </w:r>
      <w:r w:rsidRPr="00FF1FA0">
        <w:rPr>
          <w:spacing w:val="27"/>
          <w:lang w:val="sv-SE"/>
        </w:rPr>
        <w:t xml:space="preserve"> </w:t>
      </w:r>
      <w:r w:rsidRPr="00FF1FA0">
        <w:rPr>
          <w:lang w:val="sv-SE"/>
        </w:rPr>
        <w:t>1</w:t>
      </w:r>
      <w:r w:rsidRPr="00FF1FA0">
        <w:rPr>
          <w:spacing w:val="26"/>
          <w:lang w:val="sv-SE"/>
        </w:rPr>
        <w:t xml:space="preserve"> </w:t>
      </w:r>
      <w:proofErr w:type="spellStart"/>
      <w:r w:rsidRPr="00FF1FA0">
        <w:rPr>
          <w:lang w:val="sv-SE"/>
        </w:rPr>
        <w:t>anak</w:t>
      </w:r>
      <w:proofErr w:type="spellEnd"/>
      <w:r w:rsidRPr="00FF1FA0">
        <w:rPr>
          <w:spacing w:val="27"/>
          <w:lang w:val="sv-SE"/>
        </w:rPr>
        <w:t xml:space="preserve"> </w:t>
      </w:r>
      <w:proofErr w:type="spellStart"/>
      <w:r w:rsidRPr="00FF1FA0">
        <w:rPr>
          <w:lang w:val="sv-SE"/>
        </w:rPr>
        <w:t>dengan</w:t>
      </w:r>
      <w:proofErr w:type="spellEnd"/>
      <w:r w:rsidRPr="00FF1FA0">
        <w:rPr>
          <w:spacing w:val="27"/>
          <w:lang w:val="sv-SE"/>
        </w:rPr>
        <w:t xml:space="preserve"> </w:t>
      </w:r>
      <w:r w:rsidRPr="00FF1FA0">
        <w:rPr>
          <w:lang w:val="sv-SE"/>
        </w:rPr>
        <w:t>skor</w:t>
      </w:r>
      <w:r w:rsidRPr="00FF1FA0">
        <w:rPr>
          <w:spacing w:val="27"/>
          <w:lang w:val="sv-SE"/>
        </w:rPr>
        <w:t xml:space="preserve"> </w:t>
      </w:r>
      <w:r w:rsidRPr="00FF1FA0">
        <w:rPr>
          <w:lang w:val="sv-SE"/>
        </w:rPr>
        <w:t>82,</w:t>
      </w:r>
      <w:r w:rsidRPr="00FF1FA0">
        <w:rPr>
          <w:spacing w:val="31"/>
          <w:lang w:val="sv-SE"/>
        </w:rPr>
        <w:t xml:space="preserve"> </w:t>
      </w:r>
      <w:r w:rsidRPr="00FF1FA0">
        <w:rPr>
          <w:lang w:val="sv-SE"/>
        </w:rPr>
        <w:t>1</w:t>
      </w:r>
      <w:r w:rsidRPr="00FF1FA0">
        <w:rPr>
          <w:spacing w:val="26"/>
          <w:lang w:val="sv-SE"/>
        </w:rPr>
        <w:t xml:space="preserve"> </w:t>
      </w:r>
      <w:proofErr w:type="spellStart"/>
      <w:r w:rsidRPr="00FF1FA0">
        <w:rPr>
          <w:lang w:val="sv-SE"/>
        </w:rPr>
        <w:t>anak</w:t>
      </w:r>
      <w:proofErr w:type="spellEnd"/>
      <w:r>
        <w:rPr>
          <w:lang w:val="sv-SE"/>
        </w:rPr>
        <w:t xml:space="preserve"> </w:t>
      </w:r>
      <w:r w:rsidRPr="00FF1FA0">
        <w:rPr>
          <w:lang w:val="id"/>
        </w:rPr>
        <w:t xml:space="preserve">dengan skor 87, 1 anak dengan skor 88, 2 anak dengan skor 89, dan 1 anak dengan skor 90. Oleh sebab itu disimpulkan bahwa setelah diberikan </w:t>
      </w:r>
      <w:proofErr w:type="spellStart"/>
      <w:r w:rsidRPr="00FF1FA0">
        <w:rPr>
          <w:i/>
          <w:lang w:val="id"/>
        </w:rPr>
        <w:t>treatment</w:t>
      </w:r>
      <w:proofErr w:type="spellEnd"/>
      <w:r w:rsidRPr="00FF1FA0">
        <w:rPr>
          <w:i/>
          <w:lang w:val="id"/>
        </w:rPr>
        <w:t xml:space="preserve"> </w:t>
      </w:r>
      <w:r w:rsidRPr="00FF1FA0">
        <w:rPr>
          <w:lang w:val="id"/>
        </w:rPr>
        <w:t xml:space="preserve">(layanan konseling individu dengan teknik </w:t>
      </w:r>
      <w:proofErr w:type="spellStart"/>
      <w:r w:rsidRPr="00FF1FA0">
        <w:rPr>
          <w:i/>
          <w:lang w:val="id"/>
        </w:rPr>
        <w:t>operant</w:t>
      </w:r>
      <w:proofErr w:type="spellEnd"/>
      <w:r w:rsidRPr="00FF1FA0">
        <w:rPr>
          <w:i/>
          <w:lang w:val="id"/>
        </w:rPr>
        <w:t xml:space="preserve"> </w:t>
      </w:r>
      <w:proofErr w:type="spellStart"/>
      <w:r w:rsidRPr="00FF1FA0">
        <w:rPr>
          <w:lang w:val="id"/>
        </w:rPr>
        <w:t>conditioning</w:t>
      </w:r>
      <w:proofErr w:type="spellEnd"/>
      <w:r w:rsidRPr="00FF1FA0">
        <w:rPr>
          <w:lang w:val="id"/>
        </w:rPr>
        <w:t xml:space="preserve">) 10 siswa kelas VIII di </w:t>
      </w:r>
      <w:proofErr w:type="spellStart"/>
      <w:r w:rsidRPr="00FF1FA0">
        <w:rPr>
          <w:lang w:val="id"/>
        </w:rPr>
        <w:t>MTs</w:t>
      </w:r>
      <w:proofErr w:type="spellEnd"/>
      <w:r w:rsidRPr="00FF1FA0">
        <w:rPr>
          <w:lang w:val="id"/>
        </w:rPr>
        <w:t xml:space="preserve"> Negeri 1 Deli Serdang memiliki perilaku agresif pada kategori rendah dengan rata-rata </w:t>
      </w:r>
      <w:proofErr w:type="spellStart"/>
      <w:r w:rsidRPr="00FF1FA0">
        <w:rPr>
          <w:lang w:val="id"/>
        </w:rPr>
        <w:t>presentase</w:t>
      </w:r>
      <w:proofErr w:type="spellEnd"/>
      <w:r w:rsidRPr="00FF1FA0">
        <w:rPr>
          <w:lang w:val="id"/>
        </w:rPr>
        <w:t xml:space="preserve"> sebesar 47,5 %, sehingga disimpulkan bahwa setelah diberikan layanan perilaku agresif siswa mengalami penurunan.</w:t>
      </w:r>
    </w:p>
    <w:p w14:paraId="3B90E765" w14:textId="4109EBE1" w:rsidR="00FF1FA0" w:rsidRDefault="00FF1FA0" w:rsidP="00FF1FA0">
      <w:pPr>
        <w:autoSpaceDE w:val="0"/>
        <w:jc w:val="both"/>
        <w:rPr>
          <w:lang w:val="id"/>
        </w:rPr>
      </w:pPr>
    </w:p>
    <w:p w14:paraId="01CA36A8" w14:textId="77777777" w:rsidR="00FF1FA0" w:rsidRPr="00FF1FA0" w:rsidRDefault="00FF1FA0" w:rsidP="00FF1FA0">
      <w:pPr>
        <w:autoSpaceDE w:val="0"/>
        <w:jc w:val="both"/>
        <w:rPr>
          <w:b/>
          <w:bCs/>
          <w:color w:val="000000"/>
          <w:lang w:val="id"/>
        </w:rPr>
      </w:pPr>
      <w:r w:rsidRPr="00FF1FA0">
        <w:rPr>
          <w:b/>
          <w:bCs/>
          <w:color w:val="000000"/>
          <w:lang w:val="id"/>
        </w:rPr>
        <w:t xml:space="preserve">Hasil Uji </w:t>
      </w:r>
      <w:proofErr w:type="spellStart"/>
      <w:r w:rsidRPr="00FF1FA0">
        <w:rPr>
          <w:b/>
          <w:bCs/>
          <w:color w:val="000000"/>
          <w:lang w:val="id"/>
        </w:rPr>
        <w:t>Normalitas</w:t>
      </w:r>
      <w:proofErr w:type="spellEnd"/>
    </w:p>
    <w:p w14:paraId="459F8F37" w14:textId="1F609FD0" w:rsidR="00FF1FA0" w:rsidRPr="00FF1FA0" w:rsidRDefault="00FF1FA0" w:rsidP="00FF1FA0">
      <w:pPr>
        <w:autoSpaceDE w:val="0"/>
        <w:jc w:val="both"/>
        <w:rPr>
          <w:bCs/>
          <w:color w:val="000000"/>
          <w:lang w:val="id"/>
        </w:rPr>
      </w:pPr>
      <w:r w:rsidRPr="00FF1FA0">
        <w:rPr>
          <w:bCs/>
          <w:color w:val="000000"/>
          <w:lang w:val="id"/>
        </w:rPr>
        <w:t xml:space="preserve">Uji </w:t>
      </w:r>
      <w:proofErr w:type="spellStart"/>
      <w:r w:rsidRPr="00FF1FA0">
        <w:rPr>
          <w:bCs/>
          <w:color w:val="000000"/>
          <w:lang w:val="id"/>
        </w:rPr>
        <w:t>normalitas</w:t>
      </w:r>
      <w:proofErr w:type="spellEnd"/>
      <w:r w:rsidRPr="00FF1FA0">
        <w:rPr>
          <w:bCs/>
          <w:color w:val="000000"/>
          <w:lang w:val="id"/>
        </w:rPr>
        <w:t xml:space="preserve"> dilakukan untuk mengetahui apakah data penelitian normal untuk setiap variabel penelitian. Pada penelitian ini </w:t>
      </w:r>
      <w:proofErr w:type="spellStart"/>
      <w:r w:rsidRPr="00FF1FA0">
        <w:rPr>
          <w:bCs/>
          <w:color w:val="000000"/>
          <w:lang w:val="id"/>
        </w:rPr>
        <w:t>Kolmogorov</w:t>
      </w:r>
      <w:proofErr w:type="spellEnd"/>
      <w:r w:rsidRPr="00FF1FA0">
        <w:rPr>
          <w:bCs/>
          <w:color w:val="000000"/>
          <w:lang w:val="id"/>
        </w:rPr>
        <w:t xml:space="preserve"> </w:t>
      </w:r>
      <w:proofErr w:type="spellStart"/>
      <w:r w:rsidRPr="00FF1FA0">
        <w:rPr>
          <w:bCs/>
          <w:color w:val="000000"/>
          <w:lang w:val="id"/>
        </w:rPr>
        <w:t>Smirnov</w:t>
      </w:r>
      <w:proofErr w:type="spellEnd"/>
      <w:r w:rsidRPr="00FF1FA0">
        <w:rPr>
          <w:bCs/>
          <w:color w:val="000000"/>
          <w:lang w:val="id"/>
        </w:rPr>
        <w:t xml:space="preserve"> melakukan perhitungan uji </w:t>
      </w:r>
      <w:proofErr w:type="spellStart"/>
      <w:r w:rsidRPr="00FF1FA0">
        <w:rPr>
          <w:bCs/>
          <w:color w:val="000000"/>
          <w:lang w:val="id"/>
        </w:rPr>
        <w:t>normalitas</w:t>
      </w:r>
      <w:proofErr w:type="spellEnd"/>
      <w:r w:rsidRPr="00FF1FA0">
        <w:rPr>
          <w:bCs/>
          <w:color w:val="000000"/>
          <w:lang w:val="id"/>
        </w:rPr>
        <w:t xml:space="preserve"> menggunakan program SPSS.20 berdasarkan pengambilan keputusan sebagai berikut.</w:t>
      </w:r>
    </w:p>
    <w:p w14:paraId="418F5323" w14:textId="34247BA5" w:rsidR="00FF1FA0" w:rsidRDefault="00FF1FA0" w:rsidP="00FF1FA0">
      <w:pPr>
        <w:pStyle w:val="ListParagraph"/>
        <w:numPr>
          <w:ilvl w:val="0"/>
          <w:numId w:val="9"/>
        </w:numPr>
        <w:autoSpaceDE w:val="0"/>
        <w:ind w:left="284" w:hanging="349"/>
        <w:jc w:val="both"/>
        <w:rPr>
          <w:rFonts w:ascii="Times New Roman" w:hAnsi="Times New Roman"/>
          <w:bCs/>
          <w:color w:val="000000"/>
          <w:sz w:val="24"/>
          <w:szCs w:val="24"/>
          <w:lang w:val="id"/>
        </w:rPr>
      </w:pPr>
      <w:r w:rsidRPr="00FF1FA0">
        <w:rPr>
          <w:rFonts w:ascii="Times New Roman" w:hAnsi="Times New Roman"/>
          <w:bCs/>
          <w:color w:val="000000"/>
          <w:sz w:val="24"/>
          <w:szCs w:val="24"/>
          <w:lang w:val="id"/>
        </w:rPr>
        <w:t xml:space="preserve">Jika nilai signifikansi &gt; 0.05 maka data </w:t>
      </w:r>
      <w:proofErr w:type="spellStart"/>
      <w:r w:rsidRPr="00FF1FA0">
        <w:rPr>
          <w:rFonts w:ascii="Times New Roman" w:hAnsi="Times New Roman"/>
          <w:bCs/>
          <w:color w:val="000000"/>
          <w:sz w:val="24"/>
          <w:szCs w:val="24"/>
          <w:lang w:val="id"/>
        </w:rPr>
        <w:t>berdistribusi</w:t>
      </w:r>
      <w:proofErr w:type="spellEnd"/>
      <w:r w:rsidRPr="00FF1FA0">
        <w:rPr>
          <w:rFonts w:ascii="Times New Roman" w:hAnsi="Times New Roman"/>
          <w:bCs/>
          <w:color w:val="000000"/>
          <w:sz w:val="24"/>
          <w:szCs w:val="24"/>
          <w:lang w:val="id"/>
        </w:rPr>
        <w:t xml:space="preserve"> normal</w:t>
      </w:r>
    </w:p>
    <w:p w14:paraId="34AAED95" w14:textId="223FEBA3" w:rsidR="00FF1FA0" w:rsidRPr="00FF1FA0" w:rsidRDefault="00FF1FA0" w:rsidP="00FF1FA0">
      <w:pPr>
        <w:pStyle w:val="ListParagraph"/>
        <w:numPr>
          <w:ilvl w:val="0"/>
          <w:numId w:val="9"/>
        </w:numPr>
        <w:autoSpaceDE w:val="0"/>
        <w:ind w:left="284" w:hanging="349"/>
        <w:jc w:val="both"/>
        <w:rPr>
          <w:rFonts w:ascii="Times New Roman" w:hAnsi="Times New Roman"/>
          <w:bCs/>
          <w:color w:val="000000"/>
          <w:sz w:val="24"/>
          <w:szCs w:val="24"/>
          <w:lang w:val="id"/>
        </w:rPr>
      </w:pPr>
      <w:r w:rsidRPr="00FF1FA0">
        <w:rPr>
          <w:bCs/>
          <w:color w:val="000000"/>
          <w:lang w:val="id"/>
        </w:rPr>
        <w:t xml:space="preserve">Jika nilai signifikansi &lt; 0.05 maka data tidak </w:t>
      </w:r>
      <w:proofErr w:type="spellStart"/>
      <w:r w:rsidRPr="00FF1FA0">
        <w:rPr>
          <w:bCs/>
          <w:color w:val="000000"/>
          <w:lang w:val="id"/>
        </w:rPr>
        <w:t>berdistribusi</w:t>
      </w:r>
      <w:proofErr w:type="spellEnd"/>
      <w:r w:rsidRPr="00FF1FA0">
        <w:rPr>
          <w:bCs/>
          <w:color w:val="000000"/>
          <w:lang w:val="id"/>
        </w:rPr>
        <w:t xml:space="preserve"> normal</w:t>
      </w:r>
    </w:p>
    <w:p w14:paraId="68B53666" w14:textId="77777777" w:rsidR="00FF1FA0" w:rsidRDefault="00FF1FA0" w:rsidP="00D360E9">
      <w:pPr>
        <w:autoSpaceDE w:val="0"/>
        <w:rPr>
          <w:b/>
          <w:color w:val="000000"/>
          <w:sz w:val="20"/>
          <w:szCs w:val="20"/>
          <w:lang w:val="nb-NO"/>
        </w:rPr>
      </w:pPr>
    </w:p>
    <w:p w14:paraId="777CC6B6" w14:textId="2D6027A3" w:rsidR="00FF1FA0" w:rsidRDefault="00FF1FA0" w:rsidP="00D360E9">
      <w:pPr>
        <w:autoSpaceDE w:val="0"/>
        <w:rPr>
          <w:b/>
          <w:color w:val="000000"/>
          <w:lang w:val="fi-FI"/>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7</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Hasil</w:t>
      </w:r>
      <w:proofErr w:type="spellEnd"/>
      <w:r>
        <w:rPr>
          <w:color w:val="000000"/>
          <w:sz w:val="20"/>
          <w:szCs w:val="20"/>
          <w:lang w:val="nb-NO"/>
        </w:rPr>
        <w:t xml:space="preserve"> Uji </w:t>
      </w:r>
      <w:proofErr w:type="spellStart"/>
      <w:r>
        <w:rPr>
          <w:color w:val="000000"/>
          <w:sz w:val="20"/>
          <w:szCs w:val="20"/>
          <w:lang w:val="nb-NO"/>
        </w:rPr>
        <w:t>Normalitas</w:t>
      </w:r>
      <w:proofErr w:type="spellEnd"/>
      <w:r>
        <w:rPr>
          <w:color w:val="000000"/>
          <w:sz w:val="20"/>
          <w:szCs w:val="20"/>
          <w:lang w:val="nb-NO"/>
        </w:rPr>
        <w:t xml:space="preserve"> Data </w:t>
      </w:r>
      <w:r>
        <w:rPr>
          <w:i/>
          <w:iCs/>
          <w:color w:val="000000"/>
          <w:sz w:val="20"/>
          <w:szCs w:val="20"/>
          <w:lang w:val="nb-NO"/>
        </w:rPr>
        <w:t>Post-Test</w:t>
      </w:r>
      <w:r>
        <w:rPr>
          <w:noProof/>
        </w:rPr>
        <w:t xml:space="preserve"> </w:t>
      </w:r>
    </w:p>
    <w:p w14:paraId="753F960B" w14:textId="341117D7" w:rsidR="00FF1FA0" w:rsidRDefault="00FF1FA0" w:rsidP="00D360E9">
      <w:pPr>
        <w:autoSpaceDE w:val="0"/>
        <w:rPr>
          <w:b/>
          <w:color w:val="000000"/>
          <w:lang w:val="fi-FI"/>
        </w:rPr>
      </w:pPr>
      <w:r>
        <w:rPr>
          <w:noProof/>
        </w:rPr>
        <w:drawing>
          <wp:anchor distT="0" distB="0" distL="0" distR="0" simplePos="0" relativeHeight="251663360" behindDoc="1" locked="0" layoutInCell="1" allowOverlap="1" wp14:anchorId="0779017C" wp14:editId="51A6AEEE">
            <wp:simplePos x="0" y="0"/>
            <wp:positionH relativeFrom="page">
              <wp:posOffset>1229995</wp:posOffset>
            </wp:positionH>
            <wp:positionV relativeFrom="paragraph">
              <wp:posOffset>142966</wp:posOffset>
            </wp:positionV>
            <wp:extent cx="2852057" cy="2220595"/>
            <wp:effectExtent l="0" t="0" r="5715" b="1905"/>
            <wp:wrapNone/>
            <wp:docPr id="19" name="image12.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png" descr="Table&#10;&#10;Description automatically generated"/>
                    <pic:cNvPicPr/>
                  </pic:nvPicPr>
                  <pic:blipFill>
                    <a:blip r:embed="rId20" cstate="print"/>
                    <a:stretch>
                      <a:fillRect/>
                    </a:stretch>
                  </pic:blipFill>
                  <pic:spPr>
                    <a:xfrm>
                      <a:off x="0" y="0"/>
                      <a:ext cx="2852057" cy="2220595"/>
                    </a:xfrm>
                    <a:prstGeom prst="rect">
                      <a:avLst/>
                    </a:prstGeom>
                  </pic:spPr>
                </pic:pic>
              </a:graphicData>
            </a:graphic>
            <wp14:sizeRelH relativeFrom="margin">
              <wp14:pctWidth>0</wp14:pctWidth>
            </wp14:sizeRelH>
            <wp14:sizeRelV relativeFrom="margin">
              <wp14:pctHeight>0</wp14:pctHeight>
            </wp14:sizeRelV>
          </wp:anchor>
        </w:drawing>
      </w:r>
    </w:p>
    <w:p w14:paraId="0F3B3AD0" w14:textId="77777777" w:rsidR="00FF1FA0" w:rsidRDefault="00FF1FA0" w:rsidP="00D360E9">
      <w:pPr>
        <w:autoSpaceDE w:val="0"/>
        <w:rPr>
          <w:b/>
          <w:color w:val="000000"/>
          <w:lang w:val="fi-FI"/>
        </w:rPr>
      </w:pPr>
    </w:p>
    <w:p w14:paraId="72765DC9" w14:textId="71E7AFD2" w:rsidR="00FF1FA0" w:rsidRDefault="00FF1FA0" w:rsidP="00D360E9">
      <w:pPr>
        <w:autoSpaceDE w:val="0"/>
        <w:rPr>
          <w:b/>
          <w:color w:val="000000"/>
          <w:lang w:val="fi-FI"/>
        </w:rPr>
      </w:pPr>
    </w:p>
    <w:p w14:paraId="026DC16D" w14:textId="1E6B79C9" w:rsidR="00FF1FA0" w:rsidRDefault="00FF1FA0" w:rsidP="00D360E9">
      <w:pPr>
        <w:autoSpaceDE w:val="0"/>
        <w:rPr>
          <w:b/>
          <w:color w:val="000000"/>
          <w:lang w:val="fi-FI"/>
        </w:rPr>
      </w:pPr>
    </w:p>
    <w:p w14:paraId="33F18930" w14:textId="77777777" w:rsidR="00FF1FA0" w:rsidRDefault="00FF1FA0" w:rsidP="00D360E9">
      <w:pPr>
        <w:autoSpaceDE w:val="0"/>
        <w:rPr>
          <w:b/>
          <w:color w:val="000000"/>
          <w:lang w:val="fi-FI"/>
        </w:rPr>
      </w:pPr>
    </w:p>
    <w:p w14:paraId="3BAB9266" w14:textId="67AE97F7" w:rsidR="00FF1FA0" w:rsidRDefault="00FF1FA0" w:rsidP="00D360E9">
      <w:pPr>
        <w:autoSpaceDE w:val="0"/>
        <w:rPr>
          <w:b/>
          <w:color w:val="000000"/>
          <w:lang w:val="fi-FI"/>
        </w:rPr>
      </w:pPr>
    </w:p>
    <w:p w14:paraId="126670B7" w14:textId="77777777" w:rsidR="00FF1FA0" w:rsidRDefault="00FF1FA0" w:rsidP="00D360E9">
      <w:pPr>
        <w:autoSpaceDE w:val="0"/>
        <w:rPr>
          <w:b/>
          <w:color w:val="000000"/>
          <w:lang w:val="fi-FI"/>
        </w:rPr>
      </w:pPr>
    </w:p>
    <w:p w14:paraId="0F68C818" w14:textId="4956BCE6" w:rsidR="00FF1FA0" w:rsidRDefault="00FF1FA0" w:rsidP="00D360E9">
      <w:pPr>
        <w:autoSpaceDE w:val="0"/>
        <w:rPr>
          <w:b/>
          <w:color w:val="000000"/>
          <w:lang w:val="fi-FI"/>
        </w:rPr>
      </w:pPr>
    </w:p>
    <w:p w14:paraId="09F55FAA" w14:textId="14C106EF" w:rsidR="00FF1FA0" w:rsidRDefault="00FF1FA0" w:rsidP="00D360E9">
      <w:pPr>
        <w:autoSpaceDE w:val="0"/>
        <w:rPr>
          <w:b/>
          <w:color w:val="000000"/>
          <w:lang w:val="fi-FI"/>
        </w:rPr>
      </w:pPr>
    </w:p>
    <w:p w14:paraId="7DBFF034" w14:textId="5D04EBCB" w:rsidR="00FF1FA0" w:rsidRDefault="00FF1FA0" w:rsidP="00D360E9">
      <w:pPr>
        <w:autoSpaceDE w:val="0"/>
        <w:rPr>
          <w:b/>
          <w:color w:val="000000"/>
          <w:lang w:val="fi-FI"/>
        </w:rPr>
      </w:pPr>
    </w:p>
    <w:p w14:paraId="75A98927" w14:textId="77777777" w:rsidR="00FF1FA0" w:rsidRDefault="00FF1FA0" w:rsidP="00D360E9">
      <w:pPr>
        <w:autoSpaceDE w:val="0"/>
        <w:rPr>
          <w:b/>
          <w:color w:val="000000"/>
          <w:lang w:val="fi-FI"/>
        </w:rPr>
      </w:pPr>
    </w:p>
    <w:p w14:paraId="018428FB" w14:textId="77777777" w:rsidR="00FF1FA0" w:rsidRDefault="00FF1FA0" w:rsidP="00D360E9">
      <w:pPr>
        <w:autoSpaceDE w:val="0"/>
        <w:rPr>
          <w:b/>
          <w:color w:val="000000"/>
          <w:lang w:val="fi-FI"/>
        </w:rPr>
      </w:pPr>
    </w:p>
    <w:p w14:paraId="30CBA369" w14:textId="77777777" w:rsidR="00FF1FA0" w:rsidRDefault="00FF1FA0" w:rsidP="00D360E9">
      <w:pPr>
        <w:autoSpaceDE w:val="0"/>
        <w:rPr>
          <w:b/>
          <w:color w:val="000000"/>
          <w:lang w:val="fi-FI"/>
        </w:rPr>
      </w:pPr>
    </w:p>
    <w:p w14:paraId="77964996" w14:textId="77777777" w:rsidR="00FF1FA0" w:rsidRDefault="00FF1FA0" w:rsidP="00D360E9">
      <w:pPr>
        <w:autoSpaceDE w:val="0"/>
        <w:rPr>
          <w:b/>
          <w:color w:val="000000"/>
          <w:lang w:val="fi-FI"/>
        </w:rPr>
      </w:pPr>
    </w:p>
    <w:p w14:paraId="0908987D" w14:textId="0291B775" w:rsidR="00FF1FA0" w:rsidRDefault="00FF1FA0" w:rsidP="00D360E9">
      <w:pPr>
        <w:autoSpaceDE w:val="0"/>
        <w:rPr>
          <w:b/>
          <w:color w:val="000000"/>
          <w:lang w:val="fi-FI"/>
        </w:rPr>
      </w:pPr>
    </w:p>
    <w:p w14:paraId="2B37B28F" w14:textId="77777777" w:rsidR="00FF1FA0" w:rsidRDefault="00FF1FA0" w:rsidP="00D360E9">
      <w:pPr>
        <w:autoSpaceDE w:val="0"/>
        <w:rPr>
          <w:b/>
          <w:color w:val="000000"/>
          <w:lang w:val="fi-FI"/>
        </w:rPr>
      </w:pPr>
    </w:p>
    <w:p w14:paraId="792435C7" w14:textId="79F84349" w:rsidR="00FF1FA0" w:rsidRDefault="00FF1FA0" w:rsidP="00D360E9">
      <w:pPr>
        <w:autoSpaceDE w:val="0"/>
        <w:rPr>
          <w:b/>
          <w:color w:val="000000"/>
          <w:lang w:val="fi-FI"/>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8</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Hasil</w:t>
      </w:r>
      <w:proofErr w:type="spellEnd"/>
      <w:r>
        <w:rPr>
          <w:color w:val="000000"/>
          <w:sz w:val="20"/>
          <w:szCs w:val="20"/>
          <w:lang w:val="nb-NO"/>
        </w:rPr>
        <w:t xml:space="preserve"> Uji </w:t>
      </w:r>
      <w:proofErr w:type="spellStart"/>
      <w:r>
        <w:rPr>
          <w:color w:val="000000"/>
          <w:sz w:val="20"/>
          <w:szCs w:val="20"/>
          <w:lang w:val="nb-NO"/>
        </w:rPr>
        <w:t>Normalitas</w:t>
      </w:r>
      <w:proofErr w:type="spellEnd"/>
      <w:r>
        <w:rPr>
          <w:color w:val="000000"/>
          <w:sz w:val="20"/>
          <w:szCs w:val="20"/>
          <w:lang w:val="nb-NO"/>
        </w:rPr>
        <w:t xml:space="preserve"> Data </w:t>
      </w:r>
      <w:r>
        <w:rPr>
          <w:i/>
          <w:iCs/>
          <w:color w:val="000000"/>
          <w:sz w:val="20"/>
          <w:szCs w:val="20"/>
          <w:lang w:val="nb-NO"/>
        </w:rPr>
        <w:t>Post-Test</w:t>
      </w:r>
    </w:p>
    <w:p w14:paraId="6FAF0847" w14:textId="4297D03B" w:rsidR="00FF1FA0" w:rsidRDefault="00FF1FA0" w:rsidP="00D360E9">
      <w:pPr>
        <w:autoSpaceDE w:val="0"/>
        <w:rPr>
          <w:b/>
          <w:color w:val="000000"/>
          <w:lang w:val="fi-FI"/>
        </w:rPr>
      </w:pPr>
      <w:r>
        <w:rPr>
          <w:noProof/>
        </w:rPr>
        <w:drawing>
          <wp:anchor distT="0" distB="0" distL="0" distR="0" simplePos="0" relativeHeight="251665408" behindDoc="1" locked="0" layoutInCell="1" allowOverlap="1" wp14:anchorId="276CE326" wp14:editId="2F858263">
            <wp:simplePos x="0" y="0"/>
            <wp:positionH relativeFrom="page">
              <wp:posOffset>4082143</wp:posOffset>
            </wp:positionH>
            <wp:positionV relativeFrom="paragraph">
              <wp:posOffset>112758</wp:posOffset>
            </wp:positionV>
            <wp:extent cx="2718387" cy="1970314"/>
            <wp:effectExtent l="0" t="0" r="0" b="0"/>
            <wp:wrapNone/>
            <wp:docPr id="21" name="image13.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descr="Table&#10;&#10;Description automatically generated"/>
                    <pic:cNvPicPr/>
                  </pic:nvPicPr>
                  <pic:blipFill>
                    <a:blip r:embed="rId21" cstate="print"/>
                    <a:stretch>
                      <a:fillRect/>
                    </a:stretch>
                  </pic:blipFill>
                  <pic:spPr>
                    <a:xfrm>
                      <a:off x="0" y="0"/>
                      <a:ext cx="2725508" cy="1975475"/>
                    </a:xfrm>
                    <a:prstGeom prst="rect">
                      <a:avLst/>
                    </a:prstGeom>
                  </pic:spPr>
                </pic:pic>
              </a:graphicData>
            </a:graphic>
            <wp14:sizeRelH relativeFrom="margin">
              <wp14:pctWidth>0</wp14:pctWidth>
            </wp14:sizeRelH>
            <wp14:sizeRelV relativeFrom="margin">
              <wp14:pctHeight>0</wp14:pctHeight>
            </wp14:sizeRelV>
          </wp:anchor>
        </w:drawing>
      </w:r>
    </w:p>
    <w:p w14:paraId="193FE7C3" w14:textId="77777777" w:rsidR="00FF1FA0" w:rsidRDefault="00FF1FA0" w:rsidP="00D360E9">
      <w:pPr>
        <w:autoSpaceDE w:val="0"/>
        <w:rPr>
          <w:b/>
          <w:color w:val="000000"/>
          <w:lang w:val="fi-FI"/>
        </w:rPr>
      </w:pPr>
    </w:p>
    <w:p w14:paraId="10883CC2" w14:textId="439BC092" w:rsidR="00FF1FA0" w:rsidRDefault="00FF1FA0" w:rsidP="00D360E9">
      <w:pPr>
        <w:autoSpaceDE w:val="0"/>
        <w:rPr>
          <w:b/>
          <w:color w:val="000000"/>
          <w:lang w:val="fi-FI"/>
        </w:rPr>
      </w:pPr>
    </w:p>
    <w:p w14:paraId="01D618AF" w14:textId="77777777" w:rsidR="00FF1FA0" w:rsidRDefault="00FF1FA0" w:rsidP="00D360E9">
      <w:pPr>
        <w:autoSpaceDE w:val="0"/>
        <w:rPr>
          <w:b/>
          <w:color w:val="000000"/>
          <w:lang w:val="fi-FI"/>
        </w:rPr>
      </w:pPr>
    </w:p>
    <w:p w14:paraId="294888DB" w14:textId="77777777" w:rsidR="00FF1FA0" w:rsidRDefault="00FF1FA0" w:rsidP="00D360E9">
      <w:pPr>
        <w:autoSpaceDE w:val="0"/>
        <w:rPr>
          <w:b/>
          <w:color w:val="000000"/>
          <w:lang w:val="fi-FI"/>
        </w:rPr>
      </w:pPr>
    </w:p>
    <w:p w14:paraId="2BA778D2" w14:textId="77777777" w:rsidR="00FF1FA0" w:rsidRDefault="00FF1FA0" w:rsidP="00D360E9">
      <w:pPr>
        <w:autoSpaceDE w:val="0"/>
        <w:rPr>
          <w:b/>
          <w:color w:val="000000"/>
          <w:lang w:val="fi-FI"/>
        </w:rPr>
      </w:pPr>
    </w:p>
    <w:p w14:paraId="7EFCD636" w14:textId="77777777" w:rsidR="00FF1FA0" w:rsidRDefault="00FF1FA0" w:rsidP="00D360E9">
      <w:pPr>
        <w:autoSpaceDE w:val="0"/>
        <w:rPr>
          <w:b/>
          <w:color w:val="000000"/>
          <w:lang w:val="fi-FI"/>
        </w:rPr>
      </w:pPr>
    </w:p>
    <w:p w14:paraId="1A407C5E" w14:textId="77777777" w:rsidR="00FF1FA0" w:rsidRDefault="00FF1FA0" w:rsidP="00D360E9">
      <w:pPr>
        <w:autoSpaceDE w:val="0"/>
        <w:rPr>
          <w:b/>
          <w:color w:val="000000"/>
          <w:lang w:val="fi-FI"/>
        </w:rPr>
      </w:pPr>
    </w:p>
    <w:p w14:paraId="2D21E76C" w14:textId="77777777" w:rsidR="00FF1FA0" w:rsidRDefault="00FF1FA0" w:rsidP="00D360E9">
      <w:pPr>
        <w:autoSpaceDE w:val="0"/>
        <w:rPr>
          <w:b/>
          <w:color w:val="000000"/>
          <w:lang w:val="fi-FI"/>
        </w:rPr>
      </w:pPr>
    </w:p>
    <w:p w14:paraId="13C7F254" w14:textId="77777777" w:rsidR="00FF1FA0" w:rsidRDefault="00FF1FA0" w:rsidP="00D360E9">
      <w:pPr>
        <w:autoSpaceDE w:val="0"/>
        <w:rPr>
          <w:b/>
          <w:color w:val="000000"/>
          <w:lang w:val="fi-FI"/>
        </w:rPr>
      </w:pPr>
    </w:p>
    <w:p w14:paraId="3A68106D" w14:textId="77777777" w:rsidR="00FF1FA0" w:rsidRDefault="00FF1FA0" w:rsidP="00D360E9">
      <w:pPr>
        <w:autoSpaceDE w:val="0"/>
        <w:rPr>
          <w:b/>
          <w:color w:val="000000"/>
          <w:lang w:val="fi-FI"/>
        </w:rPr>
      </w:pPr>
    </w:p>
    <w:p w14:paraId="69363D5B" w14:textId="77777777" w:rsidR="00FF1FA0" w:rsidRDefault="00FF1FA0" w:rsidP="00D360E9">
      <w:pPr>
        <w:autoSpaceDE w:val="0"/>
        <w:rPr>
          <w:b/>
          <w:color w:val="000000"/>
          <w:lang w:val="fi-FI"/>
        </w:rPr>
      </w:pPr>
    </w:p>
    <w:p w14:paraId="22397576" w14:textId="20B35E34" w:rsidR="00FF1FA0" w:rsidRDefault="00FF1FA0" w:rsidP="00D360E9">
      <w:pPr>
        <w:autoSpaceDE w:val="0"/>
        <w:rPr>
          <w:b/>
          <w:color w:val="000000"/>
          <w:lang w:val="fi-FI"/>
        </w:rPr>
      </w:pPr>
    </w:p>
    <w:p w14:paraId="0D8F343F" w14:textId="48CBF9DC" w:rsidR="00FF1FA0" w:rsidRDefault="00FF1FA0" w:rsidP="00FF1FA0">
      <w:pPr>
        <w:autoSpaceDE w:val="0"/>
        <w:ind w:firstLine="567"/>
        <w:jc w:val="both"/>
        <w:rPr>
          <w:b/>
          <w:color w:val="000000"/>
          <w:lang w:val="fi-FI"/>
        </w:rPr>
      </w:pPr>
      <w:proofErr w:type="spellStart"/>
      <w:r w:rsidRPr="00FF1FA0">
        <w:rPr>
          <w:lang w:val="sv-SE"/>
        </w:rPr>
        <w:t>Berdasarkan</w:t>
      </w:r>
      <w:proofErr w:type="spellEnd"/>
      <w:r w:rsidRPr="00FF1FA0">
        <w:rPr>
          <w:lang w:val="sv-SE"/>
        </w:rPr>
        <w:t xml:space="preserve"> </w:t>
      </w:r>
      <w:proofErr w:type="spellStart"/>
      <w:r w:rsidRPr="00FF1FA0">
        <w:rPr>
          <w:lang w:val="sv-SE"/>
        </w:rPr>
        <w:t>kriteria</w:t>
      </w:r>
      <w:proofErr w:type="spellEnd"/>
      <w:r w:rsidRPr="00FF1FA0">
        <w:rPr>
          <w:lang w:val="sv-SE"/>
        </w:rPr>
        <w:t xml:space="preserve"> </w:t>
      </w:r>
      <w:proofErr w:type="spellStart"/>
      <w:r w:rsidRPr="00FF1FA0">
        <w:rPr>
          <w:lang w:val="sv-SE"/>
        </w:rPr>
        <w:t>keputusan</w:t>
      </w:r>
      <w:proofErr w:type="spellEnd"/>
      <w:r w:rsidRPr="00FF1FA0">
        <w:rPr>
          <w:lang w:val="sv-SE"/>
        </w:rPr>
        <w:t xml:space="preserve"> </w:t>
      </w:r>
      <w:proofErr w:type="spellStart"/>
      <w:r w:rsidRPr="00FF1FA0">
        <w:rPr>
          <w:lang w:val="sv-SE"/>
        </w:rPr>
        <w:t>bahwa</w:t>
      </w:r>
      <w:proofErr w:type="spellEnd"/>
      <w:r w:rsidRPr="00FF1FA0">
        <w:rPr>
          <w:lang w:val="sv-SE"/>
        </w:rPr>
        <w:t xml:space="preserve"> data </w:t>
      </w:r>
      <w:proofErr w:type="spellStart"/>
      <w:r w:rsidRPr="00FF1FA0">
        <w:rPr>
          <w:lang w:val="sv-SE"/>
        </w:rPr>
        <w:t>dapat</w:t>
      </w:r>
      <w:proofErr w:type="spellEnd"/>
      <w:r w:rsidRPr="00FF1FA0">
        <w:rPr>
          <w:lang w:val="sv-SE"/>
        </w:rPr>
        <w:t xml:space="preserve"> </w:t>
      </w:r>
      <w:proofErr w:type="spellStart"/>
      <w:r w:rsidRPr="00FF1FA0">
        <w:rPr>
          <w:lang w:val="sv-SE"/>
        </w:rPr>
        <w:t>dikatakan</w:t>
      </w:r>
      <w:proofErr w:type="spellEnd"/>
      <w:r w:rsidRPr="00FF1FA0">
        <w:rPr>
          <w:lang w:val="sv-SE"/>
        </w:rPr>
        <w:t xml:space="preserve"> normal </w:t>
      </w:r>
      <w:proofErr w:type="spellStart"/>
      <w:r w:rsidRPr="00FF1FA0">
        <w:rPr>
          <w:lang w:val="sv-SE"/>
        </w:rPr>
        <w:t>jika</w:t>
      </w:r>
      <w:proofErr w:type="spellEnd"/>
      <w:r w:rsidRPr="00FF1FA0">
        <w:rPr>
          <w:spacing w:val="1"/>
          <w:lang w:val="sv-SE"/>
        </w:rPr>
        <w:t xml:space="preserve"> </w:t>
      </w:r>
      <w:proofErr w:type="spellStart"/>
      <w:proofErr w:type="gramStart"/>
      <w:r w:rsidRPr="00FF1FA0">
        <w:rPr>
          <w:lang w:val="sv-SE"/>
        </w:rPr>
        <w:t>signifikansi</w:t>
      </w:r>
      <w:proofErr w:type="spellEnd"/>
      <w:r w:rsidRPr="00FF1FA0">
        <w:rPr>
          <w:lang w:val="sv-SE"/>
        </w:rPr>
        <w:t xml:space="preserve"> &gt;</w:t>
      </w:r>
      <w:proofErr w:type="gramEnd"/>
      <w:r w:rsidRPr="00FF1FA0">
        <w:rPr>
          <w:lang w:val="sv-SE"/>
        </w:rPr>
        <w:t xml:space="preserve"> 0,05 maka </w:t>
      </w:r>
      <w:proofErr w:type="spellStart"/>
      <w:r w:rsidRPr="00FF1FA0">
        <w:rPr>
          <w:lang w:val="sv-SE"/>
        </w:rPr>
        <w:t>dapat</w:t>
      </w:r>
      <w:proofErr w:type="spellEnd"/>
      <w:r w:rsidRPr="00FF1FA0">
        <w:rPr>
          <w:lang w:val="sv-SE"/>
        </w:rPr>
        <w:t xml:space="preserve"> </w:t>
      </w:r>
      <w:proofErr w:type="spellStart"/>
      <w:r w:rsidRPr="00FF1FA0">
        <w:rPr>
          <w:lang w:val="sv-SE"/>
        </w:rPr>
        <w:t>disimpulkan</w:t>
      </w:r>
      <w:proofErr w:type="spellEnd"/>
      <w:r w:rsidRPr="00FF1FA0">
        <w:rPr>
          <w:lang w:val="sv-SE"/>
        </w:rPr>
        <w:t xml:space="preserve"> </w:t>
      </w:r>
      <w:proofErr w:type="spellStart"/>
      <w:r w:rsidRPr="00FF1FA0">
        <w:rPr>
          <w:lang w:val="sv-SE"/>
        </w:rPr>
        <w:t>bahwa</w:t>
      </w:r>
      <w:proofErr w:type="spellEnd"/>
      <w:r w:rsidRPr="00FF1FA0">
        <w:rPr>
          <w:lang w:val="sv-SE"/>
        </w:rPr>
        <w:t xml:space="preserve"> </w:t>
      </w:r>
      <w:proofErr w:type="spellStart"/>
      <w:r w:rsidRPr="00FF1FA0">
        <w:rPr>
          <w:lang w:val="sv-SE"/>
        </w:rPr>
        <w:t>kedua</w:t>
      </w:r>
      <w:proofErr w:type="spellEnd"/>
      <w:r w:rsidRPr="00FF1FA0">
        <w:rPr>
          <w:lang w:val="sv-SE"/>
        </w:rPr>
        <w:t xml:space="preserve"> data </w:t>
      </w:r>
      <w:proofErr w:type="spellStart"/>
      <w:r w:rsidRPr="00FF1FA0">
        <w:rPr>
          <w:lang w:val="sv-SE"/>
        </w:rPr>
        <w:t>dalam</w:t>
      </w:r>
      <w:proofErr w:type="spellEnd"/>
      <w:r w:rsidRPr="00FF1FA0">
        <w:rPr>
          <w:lang w:val="sv-SE"/>
        </w:rPr>
        <w:t xml:space="preserve"> </w:t>
      </w:r>
      <w:proofErr w:type="spellStart"/>
      <w:r w:rsidRPr="00FF1FA0">
        <w:rPr>
          <w:lang w:val="sv-SE"/>
        </w:rPr>
        <w:t>penelitian</w:t>
      </w:r>
      <w:proofErr w:type="spellEnd"/>
      <w:r w:rsidRPr="00FF1FA0">
        <w:rPr>
          <w:spacing w:val="-57"/>
          <w:lang w:val="sv-SE"/>
        </w:rPr>
        <w:t xml:space="preserve"> </w:t>
      </w:r>
      <w:r w:rsidRPr="00FF1FA0">
        <w:rPr>
          <w:lang w:val="sv-SE"/>
        </w:rPr>
        <w:t>ini</w:t>
      </w:r>
      <w:r w:rsidRPr="00FF1FA0">
        <w:rPr>
          <w:spacing w:val="1"/>
          <w:lang w:val="sv-SE"/>
        </w:rPr>
        <w:t xml:space="preserve"> </w:t>
      </w:r>
      <w:proofErr w:type="spellStart"/>
      <w:r w:rsidRPr="00FF1FA0">
        <w:rPr>
          <w:lang w:val="sv-SE"/>
        </w:rPr>
        <w:t>baik</w:t>
      </w:r>
      <w:proofErr w:type="spellEnd"/>
      <w:r w:rsidRPr="00FF1FA0">
        <w:rPr>
          <w:spacing w:val="1"/>
          <w:lang w:val="sv-SE"/>
        </w:rPr>
        <w:t xml:space="preserve"> </w:t>
      </w:r>
      <w:proofErr w:type="spellStart"/>
      <w:r w:rsidRPr="00FF1FA0">
        <w:rPr>
          <w:lang w:val="sv-SE"/>
        </w:rPr>
        <w:t>sebelum</w:t>
      </w:r>
      <w:proofErr w:type="spellEnd"/>
      <w:r w:rsidRPr="00FF1FA0">
        <w:rPr>
          <w:spacing w:val="1"/>
          <w:lang w:val="sv-SE"/>
        </w:rPr>
        <w:t xml:space="preserve"> </w:t>
      </w:r>
      <w:r w:rsidRPr="00FF1FA0">
        <w:rPr>
          <w:lang w:val="sv-SE"/>
        </w:rPr>
        <w:t>dan</w:t>
      </w:r>
      <w:r w:rsidRPr="00FF1FA0">
        <w:rPr>
          <w:spacing w:val="1"/>
          <w:lang w:val="sv-SE"/>
        </w:rPr>
        <w:t xml:space="preserve"> </w:t>
      </w:r>
      <w:proofErr w:type="spellStart"/>
      <w:r w:rsidRPr="00FF1FA0">
        <w:rPr>
          <w:lang w:val="sv-SE"/>
        </w:rPr>
        <w:t>sesudah</w:t>
      </w:r>
      <w:proofErr w:type="spellEnd"/>
      <w:r w:rsidRPr="00FF1FA0">
        <w:rPr>
          <w:spacing w:val="1"/>
          <w:lang w:val="sv-SE"/>
        </w:rPr>
        <w:t xml:space="preserve"> </w:t>
      </w:r>
      <w:proofErr w:type="spellStart"/>
      <w:r w:rsidRPr="00FF1FA0">
        <w:rPr>
          <w:lang w:val="sv-SE"/>
        </w:rPr>
        <w:t>ujian</w:t>
      </w:r>
      <w:proofErr w:type="spellEnd"/>
      <w:r w:rsidRPr="00FF1FA0">
        <w:rPr>
          <w:spacing w:val="1"/>
          <w:lang w:val="sv-SE"/>
        </w:rPr>
        <w:t xml:space="preserve"> </w:t>
      </w:r>
      <w:r w:rsidRPr="00FF1FA0">
        <w:rPr>
          <w:lang w:val="sv-SE"/>
        </w:rPr>
        <w:t>normal</w:t>
      </w:r>
      <w:r w:rsidRPr="00FF1FA0">
        <w:rPr>
          <w:spacing w:val="1"/>
          <w:lang w:val="sv-SE"/>
        </w:rPr>
        <w:t xml:space="preserve"> </w:t>
      </w:r>
      <w:r w:rsidRPr="00FF1FA0">
        <w:rPr>
          <w:lang w:val="sv-SE"/>
        </w:rPr>
        <w:t>Hal</w:t>
      </w:r>
      <w:r w:rsidRPr="00FF1FA0">
        <w:rPr>
          <w:spacing w:val="1"/>
          <w:lang w:val="sv-SE"/>
        </w:rPr>
        <w:t xml:space="preserve"> </w:t>
      </w:r>
      <w:r w:rsidRPr="00FF1FA0">
        <w:rPr>
          <w:lang w:val="sv-SE"/>
        </w:rPr>
        <w:t>ini</w:t>
      </w:r>
      <w:r w:rsidRPr="00FF1FA0">
        <w:rPr>
          <w:spacing w:val="1"/>
          <w:lang w:val="sv-SE"/>
        </w:rPr>
        <w:t xml:space="preserve"> </w:t>
      </w:r>
      <w:proofErr w:type="spellStart"/>
      <w:r w:rsidRPr="00FF1FA0">
        <w:rPr>
          <w:lang w:val="sv-SE"/>
        </w:rPr>
        <w:t>terlihat</w:t>
      </w:r>
      <w:proofErr w:type="spellEnd"/>
      <w:r w:rsidRPr="00FF1FA0">
        <w:rPr>
          <w:spacing w:val="1"/>
          <w:lang w:val="sv-SE"/>
        </w:rPr>
        <w:t xml:space="preserve"> </w:t>
      </w:r>
      <w:proofErr w:type="spellStart"/>
      <w:r w:rsidRPr="00FF1FA0">
        <w:rPr>
          <w:lang w:val="sv-SE"/>
        </w:rPr>
        <w:t>dengan</w:t>
      </w:r>
      <w:proofErr w:type="spellEnd"/>
      <w:r w:rsidRPr="00FF1FA0">
        <w:rPr>
          <w:spacing w:val="1"/>
          <w:lang w:val="sv-SE"/>
        </w:rPr>
        <w:t xml:space="preserve"> </w:t>
      </w:r>
      <w:proofErr w:type="spellStart"/>
      <w:r w:rsidRPr="00FF1FA0">
        <w:rPr>
          <w:lang w:val="sv-SE"/>
        </w:rPr>
        <w:t>mengkuantifikasi</w:t>
      </w:r>
      <w:proofErr w:type="spellEnd"/>
      <w:r w:rsidRPr="00FF1FA0">
        <w:rPr>
          <w:spacing w:val="1"/>
          <w:lang w:val="sv-SE"/>
        </w:rPr>
        <w:t xml:space="preserve"> </w:t>
      </w:r>
      <w:proofErr w:type="spellStart"/>
      <w:r w:rsidRPr="00FF1FA0">
        <w:rPr>
          <w:lang w:val="sv-SE"/>
        </w:rPr>
        <w:t>probabilitas</w:t>
      </w:r>
      <w:proofErr w:type="spellEnd"/>
      <w:r w:rsidRPr="00FF1FA0">
        <w:rPr>
          <w:lang w:val="sv-SE"/>
        </w:rPr>
        <w:t xml:space="preserve"> </w:t>
      </w:r>
      <w:proofErr w:type="spellStart"/>
      <w:r w:rsidRPr="00FF1FA0">
        <w:rPr>
          <w:lang w:val="sv-SE"/>
        </w:rPr>
        <w:t>atau</w:t>
      </w:r>
      <w:proofErr w:type="spellEnd"/>
      <w:r w:rsidRPr="00FF1FA0">
        <w:rPr>
          <w:lang w:val="sv-SE"/>
        </w:rPr>
        <w:t xml:space="preserve"> </w:t>
      </w:r>
      <w:proofErr w:type="spellStart"/>
      <w:r w:rsidRPr="00FF1FA0">
        <w:rPr>
          <w:lang w:val="sv-SE"/>
        </w:rPr>
        <w:t>asymp</w:t>
      </w:r>
      <w:proofErr w:type="spellEnd"/>
      <w:r w:rsidRPr="00FF1FA0">
        <w:rPr>
          <w:lang w:val="sv-SE"/>
        </w:rPr>
        <w:t xml:space="preserve"> sig (2 ekor)</w:t>
      </w:r>
      <w:r w:rsidRPr="00FF1FA0">
        <w:rPr>
          <w:spacing w:val="1"/>
          <w:lang w:val="sv-SE"/>
        </w:rPr>
        <w:t xml:space="preserve"> </w:t>
      </w:r>
      <w:proofErr w:type="spellStart"/>
      <w:r w:rsidRPr="00FF1FA0">
        <w:rPr>
          <w:lang w:val="sv-SE"/>
        </w:rPr>
        <w:t>untuk</w:t>
      </w:r>
      <w:proofErr w:type="spellEnd"/>
      <w:r w:rsidRPr="00FF1FA0">
        <w:rPr>
          <w:spacing w:val="1"/>
          <w:lang w:val="sv-SE"/>
        </w:rPr>
        <w:t xml:space="preserve"> </w:t>
      </w:r>
      <w:r w:rsidRPr="00FF1FA0">
        <w:rPr>
          <w:lang w:val="sv-SE"/>
        </w:rPr>
        <w:t>variabel</w:t>
      </w:r>
      <w:r w:rsidRPr="00FF1FA0">
        <w:rPr>
          <w:spacing w:val="60"/>
          <w:lang w:val="sv-SE"/>
        </w:rPr>
        <w:t xml:space="preserve"> </w:t>
      </w:r>
      <w:proofErr w:type="spellStart"/>
      <w:r w:rsidRPr="00FF1FA0">
        <w:rPr>
          <w:lang w:val="sv-SE"/>
        </w:rPr>
        <w:t>pretest</w:t>
      </w:r>
      <w:proofErr w:type="spellEnd"/>
      <w:r w:rsidRPr="00FF1FA0">
        <w:rPr>
          <w:spacing w:val="1"/>
          <w:lang w:val="sv-SE"/>
        </w:rPr>
        <w:t xml:space="preserve"> </w:t>
      </w:r>
      <w:r w:rsidRPr="00FF1FA0">
        <w:rPr>
          <w:lang w:val="sv-SE"/>
        </w:rPr>
        <w:t>dan</w:t>
      </w:r>
      <w:r w:rsidRPr="00FF1FA0">
        <w:rPr>
          <w:spacing w:val="-1"/>
          <w:lang w:val="sv-SE"/>
        </w:rPr>
        <w:t xml:space="preserve"> </w:t>
      </w:r>
      <w:proofErr w:type="spellStart"/>
      <w:r w:rsidRPr="00FF1FA0">
        <w:rPr>
          <w:lang w:val="sv-SE"/>
        </w:rPr>
        <w:t>po</w:t>
      </w:r>
      <w:proofErr w:type="spellEnd"/>
      <w:r w:rsidRPr="00FF1FA0">
        <w:rPr>
          <w:lang w:val="sv-SE"/>
        </w:rPr>
        <w:t xml:space="preserve">-test </w:t>
      </w:r>
      <w:proofErr w:type="spellStart"/>
      <w:r w:rsidRPr="00FF1FA0">
        <w:rPr>
          <w:lang w:val="sv-SE"/>
        </w:rPr>
        <w:t>lebih</w:t>
      </w:r>
      <w:proofErr w:type="spellEnd"/>
      <w:r w:rsidRPr="00FF1FA0">
        <w:rPr>
          <w:lang w:val="sv-SE"/>
        </w:rPr>
        <w:t xml:space="preserve"> </w:t>
      </w:r>
      <w:proofErr w:type="spellStart"/>
      <w:r w:rsidRPr="00FF1FA0">
        <w:rPr>
          <w:lang w:val="sv-SE"/>
        </w:rPr>
        <w:t>besar</w:t>
      </w:r>
      <w:proofErr w:type="spellEnd"/>
      <w:r w:rsidRPr="00FF1FA0">
        <w:rPr>
          <w:lang w:val="sv-SE"/>
        </w:rPr>
        <w:t xml:space="preserve"> dari</w:t>
      </w:r>
      <w:r w:rsidRPr="00FF1FA0">
        <w:rPr>
          <w:spacing w:val="1"/>
          <w:lang w:val="sv-SE"/>
        </w:rPr>
        <w:t xml:space="preserve"> </w:t>
      </w:r>
      <w:r w:rsidRPr="00FF1FA0">
        <w:rPr>
          <w:lang w:val="sv-SE"/>
        </w:rPr>
        <w:t>0,05.</w:t>
      </w:r>
    </w:p>
    <w:p w14:paraId="68401336" w14:textId="77777777" w:rsidR="00FF1FA0" w:rsidRDefault="00FF1FA0" w:rsidP="00D360E9">
      <w:pPr>
        <w:autoSpaceDE w:val="0"/>
        <w:rPr>
          <w:b/>
          <w:color w:val="000000"/>
          <w:lang w:val="fi-FI"/>
        </w:rPr>
      </w:pPr>
    </w:p>
    <w:p w14:paraId="5B9938AA" w14:textId="77777777" w:rsidR="00FF1FA0" w:rsidRDefault="00FF1FA0" w:rsidP="00FF1FA0">
      <w:pPr>
        <w:pStyle w:val="Heading1"/>
        <w:tabs>
          <w:tab w:val="left" w:pos="1157"/>
        </w:tabs>
        <w:ind w:left="0"/>
        <w:jc w:val="both"/>
      </w:pPr>
      <w:r>
        <w:t>Hasil</w:t>
      </w:r>
      <w:r>
        <w:rPr>
          <w:spacing w:val="-3"/>
        </w:rPr>
        <w:t xml:space="preserve"> </w:t>
      </w:r>
      <w:r>
        <w:t xml:space="preserve">Uji </w:t>
      </w:r>
      <w:proofErr w:type="spellStart"/>
      <w:r>
        <w:t>Lineritas</w:t>
      </w:r>
      <w:proofErr w:type="spellEnd"/>
    </w:p>
    <w:p w14:paraId="201FC0BB" w14:textId="77777777" w:rsidR="00FF1FA0" w:rsidRPr="00FF1FA0" w:rsidRDefault="00FF1FA0" w:rsidP="00FF1FA0">
      <w:pPr>
        <w:pStyle w:val="BodyText"/>
        <w:spacing w:before="132"/>
        <w:ind w:right="401" w:firstLine="567"/>
        <w:jc w:val="both"/>
        <w:rPr>
          <w:lang w:val="sv-SE"/>
        </w:rPr>
      </w:pPr>
      <w:proofErr w:type="spellStart"/>
      <w:r w:rsidRPr="00FF1FA0">
        <w:rPr>
          <w:lang w:val="sv-SE"/>
        </w:rPr>
        <w:t>Uji</w:t>
      </w:r>
      <w:proofErr w:type="spellEnd"/>
      <w:r w:rsidRPr="00FF1FA0">
        <w:rPr>
          <w:lang w:val="sv-SE"/>
        </w:rPr>
        <w:t xml:space="preserve"> </w:t>
      </w:r>
      <w:proofErr w:type="spellStart"/>
      <w:r w:rsidRPr="00FF1FA0">
        <w:rPr>
          <w:lang w:val="sv-SE"/>
        </w:rPr>
        <w:t>linieritas</w:t>
      </w:r>
      <w:proofErr w:type="spellEnd"/>
      <w:r w:rsidRPr="00FF1FA0">
        <w:rPr>
          <w:lang w:val="sv-SE"/>
        </w:rPr>
        <w:t xml:space="preserve"> </w:t>
      </w:r>
      <w:proofErr w:type="spellStart"/>
      <w:r w:rsidRPr="00FF1FA0">
        <w:rPr>
          <w:lang w:val="sv-SE"/>
        </w:rPr>
        <w:t>dilakukan</w:t>
      </w:r>
      <w:proofErr w:type="spellEnd"/>
      <w:r w:rsidRPr="00FF1FA0">
        <w:rPr>
          <w:lang w:val="sv-SE"/>
        </w:rPr>
        <w:t xml:space="preserve"> </w:t>
      </w:r>
      <w:proofErr w:type="spellStart"/>
      <w:r w:rsidRPr="00FF1FA0">
        <w:rPr>
          <w:lang w:val="sv-SE"/>
        </w:rPr>
        <w:t>untuk</w:t>
      </w:r>
      <w:proofErr w:type="spellEnd"/>
      <w:r w:rsidRPr="00FF1FA0">
        <w:rPr>
          <w:lang w:val="sv-SE"/>
        </w:rPr>
        <w:t xml:space="preserve"> </w:t>
      </w:r>
      <w:proofErr w:type="spellStart"/>
      <w:r w:rsidRPr="00FF1FA0">
        <w:rPr>
          <w:lang w:val="sv-SE"/>
        </w:rPr>
        <w:t>melihat</w:t>
      </w:r>
      <w:proofErr w:type="spellEnd"/>
      <w:r w:rsidRPr="00FF1FA0">
        <w:rPr>
          <w:lang w:val="sv-SE"/>
        </w:rPr>
        <w:t xml:space="preserve"> </w:t>
      </w:r>
      <w:proofErr w:type="spellStart"/>
      <w:r w:rsidRPr="00FF1FA0">
        <w:rPr>
          <w:lang w:val="sv-SE"/>
        </w:rPr>
        <w:t>apakah</w:t>
      </w:r>
      <w:proofErr w:type="spellEnd"/>
      <w:r w:rsidRPr="00FF1FA0">
        <w:rPr>
          <w:lang w:val="sv-SE"/>
        </w:rPr>
        <w:t xml:space="preserve"> </w:t>
      </w:r>
      <w:proofErr w:type="spellStart"/>
      <w:r w:rsidRPr="00FF1FA0">
        <w:rPr>
          <w:lang w:val="sv-SE"/>
        </w:rPr>
        <w:t>hubungan</w:t>
      </w:r>
      <w:proofErr w:type="spellEnd"/>
      <w:r w:rsidRPr="00FF1FA0">
        <w:rPr>
          <w:lang w:val="sv-SE"/>
        </w:rPr>
        <w:t xml:space="preserve"> </w:t>
      </w:r>
      <w:proofErr w:type="spellStart"/>
      <w:r w:rsidRPr="00FF1FA0">
        <w:rPr>
          <w:lang w:val="sv-SE"/>
        </w:rPr>
        <w:t>kedua</w:t>
      </w:r>
      <w:proofErr w:type="spellEnd"/>
      <w:r w:rsidRPr="00FF1FA0">
        <w:rPr>
          <w:lang w:val="sv-SE"/>
        </w:rPr>
        <w:t xml:space="preserve"> variabel</w:t>
      </w:r>
      <w:r w:rsidRPr="00FF1FA0">
        <w:rPr>
          <w:spacing w:val="1"/>
          <w:lang w:val="sv-SE"/>
        </w:rPr>
        <w:t xml:space="preserve"> </w:t>
      </w:r>
      <w:proofErr w:type="spellStart"/>
      <w:r w:rsidRPr="00FF1FA0">
        <w:rPr>
          <w:lang w:val="sv-SE"/>
        </w:rPr>
        <w:t>tersebut</w:t>
      </w:r>
      <w:proofErr w:type="spellEnd"/>
      <w:r w:rsidRPr="00FF1FA0">
        <w:rPr>
          <w:lang w:val="sv-SE"/>
        </w:rPr>
        <w:t xml:space="preserve"> </w:t>
      </w:r>
      <w:proofErr w:type="spellStart"/>
      <w:r w:rsidRPr="00FF1FA0">
        <w:rPr>
          <w:lang w:val="sv-SE"/>
        </w:rPr>
        <w:t>linier</w:t>
      </w:r>
      <w:proofErr w:type="spellEnd"/>
      <w:r w:rsidRPr="00FF1FA0">
        <w:rPr>
          <w:lang w:val="sv-SE"/>
        </w:rPr>
        <w:t xml:space="preserve"> </w:t>
      </w:r>
      <w:proofErr w:type="spellStart"/>
      <w:r w:rsidRPr="00FF1FA0">
        <w:rPr>
          <w:lang w:val="sv-SE"/>
        </w:rPr>
        <w:t>dalam</w:t>
      </w:r>
      <w:proofErr w:type="spellEnd"/>
      <w:r w:rsidRPr="00FF1FA0">
        <w:rPr>
          <w:lang w:val="sv-SE"/>
        </w:rPr>
        <w:t xml:space="preserve"> </w:t>
      </w:r>
      <w:proofErr w:type="spellStart"/>
      <w:r w:rsidRPr="00FF1FA0">
        <w:rPr>
          <w:lang w:val="sv-SE"/>
        </w:rPr>
        <w:t>penelitian</w:t>
      </w:r>
      <w:proofErr w:type="spellEnd"/>
      <w:r w:rsidRPr="00FF1FA0">
        <w:rPr>
          <w:lang w:val="sv-SE"/>
        </w:rPr>
        <w:t xml:space="preserve">. </w:t>
      </w:r>
      <w:proofErr w:type="spellStart"/>
      <w:r w:rsidRPr="00FF1FA0">
        <w:rPr>
          <w:lang w:val="sv-SE"/>
        </w:rPr>
        <w:t>Perhitungan</w:t>
      </w:r>
      <w:proofErr w:type="spellEnd"/>
      <w:r w:rsidRPr="00FF1FA0">
        <w:rPr>
          <w:lang w:val="sv-SE"/>
        </w:rPr>
        <w:t xml:space="preserve"> </w:t>
      </w:r>
      <w:proofErr w:type="spellStart"/>
      <w:r w:rsidRPr="00FF1FA0">
        <w:rPr>
          <w:lang w:val="sv-SE"/>
        </w:rPr>
        <w:t>uji</w:t>
      </w:r>
      <w:proofErr w:type="spellEnd"/>
      <w:r w:rsidRPr="00FF1FA0">
        <w:rPr>
          <w:lang w:val="sv-SE"/>
        </w:rPr>
        <w:t xml:space="preserve"> </w:t>
      </w:r>
      <w:proofErr w:type="spellStart"/>
      <w:r w:rsidRPr="00FF1FA0">
        <w:rPr>
          <w:lang w:val="sv-SE"/>
        </w:rPr>
        <w:t>linieritas</w:t>
      </w:r>
      <w:proofErr w:type="spellEnd"/>
      <w:r w:rsidRPr="00FF1FA0">
        <w:rPr>
          <w:lang w:val="sv-SE"/>
        </w:rPr>
        <w:t xml:space="preserve"> </w:t>
      </w:r>
      <w:proofErr w:type="spellStart"/>
      <w:r w:rsidRPr="00FF1FA0">
        <w:rPr>
          <w:lang w:val="sv-SE"/>
        </w:rPr>
        <w:t>dalam</w:t>
      </w:r>
      <w:proofErr w:type="spellEnd"/>
      <w:r w:rsidRPr="00FF1FA0">
        <w:rPr>
          <w:lang w:val="sv-SE"/>
        </w:rPr>
        <w:t xml:space="preserve"> </w:t>
      </w:r>
      <w:proofErr w:type="spellStart"/>
      <w:r w:rsidRPr="00FF1FA0">
        <w:rPr>
          <w:lang w:val="sv-SE"/>
        </w:rPr>
        <w:t>penelitian</w:t>
      </w:r>
      <w:proofErr w:type="spellEnd"/>
      <w:r w:rsidRPr="00FF1FA0">
        <w:rPr>
          <w:lang w:val="sv-SE"/>
        </w:rPr>
        <w:t xml:space="preserve"> ini</w:t>
      </w:r>
      <w:r w:rsidRPr="00FF1FA0">
        <w:rPr>
          <w:spacing w:val="1"/>
          <w:lang w:val="sv-SE"/>
        </w:rPr>
        <w:t xml:space="preserve"> </w:t>
      </w:r>
      <w:proofErr w:type="spellStart"/>
      <w:r w:rsidRPr="00FF1FA0">
        <w:rPr>
          <w:lang w:val="sv-SE"/>
        </w:rPr>
        <w:t>dilakukan</w:t>
      </w:r>
      <w:proofErr w:type="spellEnd"/>
      <w:r w:rsidRPr="00FF1FA0">
        <w:rPr>
          <w:spacing w:val="1"/>
          <w:lang w:val="sv-SE"/>
        </w:rPr>
        <w:t xml:space="preserve"> </w:t>
      </w:r>
      <w:proofErr w:type="spellStart"/>
      <w:r w:rsidRPr="00FF1FA0">
        <w:rPr>
          <w:lang w:val="sv-SE"/>
        </w:rPr>
        <w:t>dengan</w:t>
      </w:r>
      <w:proofErr w:type="spellEnd"/>
      <w:r w:rsidRPr="00FF1FA0">
        <w:rPr>
          <w:spacing w:val="1"/>
          <w:lang w:val="sv-SE"/>
        </w:rPr>
        <w:t xml:space="preserve"> </w:t>
      </w:r>
      <w:proofErr w:type="spellStart"/>
      <w:r w:rsidRPr="00FF1FA0">
        <w:rPr>
          <w:lang w:val="sv-SE"/>
        </w:rPr>
        <w:t>menggunakan</w:t>
      </w:r>
      <w:proofErr w:type="spellEnd"/>
      <w:r w:rsidRPr="00FF1FA0">
        <w:rPr>
          <w:spacing w:val="1"/>
          <w:lang w:val="sv-SE"/>
        </w:rPr>
        <w:t xml:space="preserve"> </w:t>
      </w:r>
      <w:r w:rsidRPr="00FF1FA0">
        <w:rPr>
          <w:lang w:val="sv-SE"/>
        </w:rPr>
        <w:t>SPSS</w:t>
      </w:r>
      <w:r w:rsidRPr="00FF1FA0">
        <w:rPr>
          <w:spacing w:val="1"/>
          <w:lang w:val="sv-SE"/>
        </w:rPr>
        <w:t xml:space="preserve"> </w:t>
      </w:r>
      <w:r w:rsidRPr="00FF1FA0">
        <w:rPr>
          <w:lang w:val="sv-SE"/>
        </w:rPr>
        <w:t>20</w:t>
      </w:r>
      <w:r w:rsidRPr="00FF1FA0">
        <w:rPr>
          <w:spacing w:val="1"/>
          <w:lang w:val="sv-SE"/>
        </w:rPr>
        <w:t xml:space="preserve"> </w:t>
      </w:r>
      <w:proofErr w:type="spellStart"/>
      <w:r w:rsidRPr="00FF1FA0">
        <w:rPr>
          <w:lang w:val="sv-SE"/>
        </w:rPr>
        <w:t>dengan</w:t>
      </w:r>
      <w:proofErr w:type="spellEnd"/>
      <w:r w:rsidRPr="00FF1FA0">
        <w:rPr>
          <w:spacing w:val="1"/>
          <w:lang w:val="sv-SE"/>
        </w:rPr>
        <w:t xml:space="preserve"> </w:t>
      </w:r>
      <w:proofErr w:type="spellStart"/>
      <w:r w:rsidRPr="00FF1FA0">
        <w:rPr>
          <w:lang w:val="sv-SE"/>
        </w:rPr>
        <w:t>prinsip</w:t>
      </w:r>
      <w:proofErr w:type="spellEnd"/>
      <w:r w:rsidRPr="00FF1FA0">
        <w:rPr>
          <w:spacing w:val="1"/>
          <w:lang w:val="sv-SE"/>
        </w:rPr>
        <w:t xml:space="preserve"> </w:t>
      </w:r>
      <w:proofErr w:type="spellStart"/>
      <w:r w:rsidRPr="00FF1FA0">
        <w:rPr>
          <w:lang w:val="sv-SE"/>
        </w:rPr>
        <w:t>pengambilan</w:t>
      </w:r>
      <w:proofErr w:type="spellEnd"/>
      <w:r w:rsidRPr="00FF1FA0">
        <w:rPr>
          <w:spacing w:val="-57"/>
          <w:lang w:val="sv-SE"/>
        </w:rPr>
        <w:t xml:space="preserve"> </w:t>
      </w:r>
      <w:proofErr w:type="spellStart"/>
      <w:r w:rsidRPr="00FF1FA0">
        <w:rPr>
          <w:lang w:val="sv-SE"/>
        </w:rPr>
        <w:t>keputusan</w:t>
      </w:r>
      <w:proofErr w:type="spellEnd"/>
      <w:r w:rsidRPr="00FF1FA0">
        <w:rPr>
          <w:spacing w:val="-1"/>
          <w:lang w:val="sv-SE"/>
        </w:rPr>
        <w:t xml:space="preserve"> </w:t>
      </w:r>
      <w:proofErr w:type="spellStart"/>
      <w:r w:rsidRPr="00FF1FA0">
        <w:rPr>
          <w:lang w:val="sv-SE"/>
        </w:rPr>
        <w:t>sebagai</w:t>
      </w:r>
      <w:proofErr w:type="spellEnd"/>
      <w:r w:rsidRPr="00FF1FA0">
        <w:rPr>
          <w:lang w:val="sv-SE"/>
        </w:rPr>
        <w:t xml:space="preserve"> </w:t>
      </w:r>
      <w:proofErr w:type="spellStart"/>
      <w:r w:rsidRPr="00FF1FA0">
        <w:rPr>
          <w:lang w:val="sv-SE"/>
        </w:rPr>
        <w:t>berikut</w:t>
      </w:r>
      <w:proofErr w:type="spellEnd"/>
      <w:r w:rsidRPr="00FF1FA0">
        <w:rPr>
          <w:lang w:val="sv-SE"/>
        </w:rPr>
        <w:t>:</w:t>
      </w:r>
    </w:p>
    <w:p w14:paraId="29DB9C4B" w14:textId="77777777" w:rsidR="00FF1FA0" w:rsidRDefault="00FF1FA0" w:rsidP="00FF1FA0">
      <w:pPr>
        <w:pStyle w:val="ListParagraph"/>
        <w:widowControl w:val="0"/>
        <w:numPr>
          <w:ilvl w:val="0"/>
          <w:numId w:val="7"/>
        </w:numPr>
        <w:autoSpaceDE w:val="0"/>
        <w:autoSpaceDN w:val="0"/>
        <w:spacing w:before="1" w:after="0" w:line="240" w:lineRule="auto"/>
        <w:ind w:left="284" w:right="398"/>
        <w:contextualSpacing w:val="0"/>
        <w:jc w:val="both"/>
        <w:rPr>
          <w:rFonts w:ascii="Times New Roman" w:hAnsi="Times New Roman"/>
          <w:sz w:val="24"/>
          <w:lang w:val="sv-SE"/>
        </w:rPr>
      </w:pPr>
      <w:proofErr w:type="spellStart"/>
      <w:r w:rsidRPr="00FF1FA0">
        <w:rPr>
          <w:rFonts w:ascii="Times New Roman" w:hAnsi="Times New Roman"/>
          <w:sz w:val="24"/>
          <w:lang w:val="sv-SE"/>
        </w:rPr>
        <w:t>Jika</w:t>
      </w:r>
      <w:proofErr w:type="spellEnd"/>
      <w:r w:rsidRPr="00FF1FA0">
        <w:rPr>
          <w:rFonts w:ascii="Times New Roman" w:hAnsi="Times New Roman"/>
          <w:spacing w:val="61"/>
          <w:sz w:val="24"/>
          <w:lang w:val="sv-SE"/>
        </w:rPr>
        <w:t xml:space="preserve"> </w:t>
      </w:r>
      <w:proofErr w:type="spellStart"/>
      <w:r w:rsidRPr="00FF1FA0">
        <w:rPr>
          <w:rFonts w:ascii="Times New Roman" w:hAnsi="Times New Roman"/>
          <w:sz w:val="24"/>
          <w:lang w:val="sv-SE"/>
        </w:rPr>
        <w:t>nilai</w:t>
      </w:r>
      <w:proofErr w:type="spellEnd"/>
      <w:r w:rsidRPr="00FF1FA0">
        <w:rPr>
          <w:rFonts w:ascii="Times New Roman" w:hAnsi="Times New Roman"/>
          <w:sz w:val="24"/>
          <w:lang w:val="sv-SE"/>
        </w:rPr>
        <w:t xml:space="preserve"> </w:t>
      </w:r>
      <w:r w:rsidRPr="00FF1FA0">
        <w:rPr>
          <w:rFonts w:ascii="Times New Roman" w:hAnsi="Times New Roman"/>
          <w:i/>
          <w:sz w:val="24"/>
          <w:lang w:val="sv-SE"/>
        </w:rPr>
        <w:t xml:space="preserve">Sig. Deviation from </w:t>
      </w:r>
      <w:proofErr w:type="spellStart"/>
      <w:proofErr w:type="gramStart"/>
      <w:r w:rsidRPr="00FF1FA0">
        <w:rPr>
          <w:rFonts w:ascii="Times New Roman" w:hAnsi="Times New Roman"/>
          <w:i/>
          <w:sz w:val="24"/>
          <w:lang w:val="sv-SE"/>
        </w:rPr>
        <w:t>linearity</w:t>
      </w:r>
      <w:proofErr w:type="spellEnd"/>
      <w:r w:rsidRPr="00FF1FA0">
        <w:rPr>
          <w:rFonts w:ascii="Times New Roman" w:hAnsi="Times New Roman"/>
          <w:i/>
          <w:sz w:val="24"/>
          <w:lang w:val="sv-SE"/>
        </w:rPr>
        <w:t xml:space="preserve"> </w:t>
      </w:r>
      <w:r w:rsidRPr="00FF1FA0">
        <w:rPr>
          <w:rFonts w:ascii="Times New Roman" w:hAnsi="Times New Roman"/>
          <w:sz w:val="24"/>
          <w:lang w:val="sv-SE"/>
        </w:rPr>
        <w:t>&gt;</w:t>
      </w:r>
      <w:proofErr w:type="gramEnd"/>
      <w:r w:rsidRPr="00FF1FA0">
        <w:rPr>
          <w:rFonts w:ascii="Times New Roman" w:hAnsi="Times New Roman"/>
          <w:sz w:val="24"/>
          <w:lang w:val="sv-SE"/>
        </w:rPr>
        <w:t xml:space="preserve"> 0.05, maka </w:t>
      </w:r>
      <w:proofErr w:type="spellStart"/>
      <w:r w:rsidRPr="00FF1FA0">
        <w:rPr>
          <w:rFonts w:ascii="Times New Roman" w:hAnsi="Times New Roman"/>
          <w:sz w:val="24"/>
          <w:lang w:val="sv-SE"/>
        </w:rPr>
        <w:t>terdapat</w:t>
      </w:r>
      <w:proofErr w:type="spellEnd"/>
      <w:r w:rsidRPr="00FF1FA0">
        <w:rPr>
          <w:rFonts w:ascii="Times New Roman" w:hAnsi="Times New Roman"/>
          <w:sz w:val="24"/>
          <w:lang w:val="sv-SE"/>
        </w:rPr>
        <w:t xml:space="preserve"> </w:t>
      </w:r>
      <w:proofErr w:type="spellStart"/>
      <w:r w:rsidRPr="00FF1FA0">
        <w:rPr>
          <w:rFonts w:ascii="Times New Roman" w:hAnsi="Times New Roman"/>
          <w:sz w:val="24"/>
          <w:lang w:val="sv-SE"/>
        </w:rPr>
        <w:t>hubungan</w:t>
      </w:r>
      <w:proofErr w:type="spellEnd"/>
      <w:r w:rsidRPr="00FF1FA0">
        <w:rPr>
          <w:rFonts w:ascii="Times New Roman" w:hAnsi="Times New Roman"/>
          <w:spacing w:val="1"/>
          <w:sz w:val="24"/>
          <w:lang w:val="sv-SE"/>
        </w:rPr>
        <w:t xml:space="preserve"> </w:t>
      </w:r>
      <w:r w:rsidRPr="00FF1FA0">
        <w:rPr>
          <w:rFonts w:ascii="Times New Roman" w:hAnsi="Times New Roman"/>
          <w:sz w:val="24"/>
          <w:lang w:val="sv-SE"/>
        </w:rPr>
        <w:t>yang</w:t>
      </w:r>
      <w:r w:rsidRPr="00FF1FA0">
        <w:rPr>
          <w:rFonts w:ascii="Times New Roman" w:hAnsi="Times New Roman"/>
          <w:spacing w:val="-6"/>
          <w:sz w:val="24"/>
          <w:lang w:val="sv-SE"/>
        </w:rPr>
        <w:t xml:space="preserve"> </w:t>
      </w:r>
      <w:proofErr w:type="spellStart"/>
      <w:r w:rsidRPr="00FF1FA0">
        <w:rPr>
          <w:rFonts w:ascii="Times New Roman" w:hAnsi="Times New Roman"/>
          <w:sz w:val="24"/>
          <w:lang w:val="sv-SE"/>
        </w:rPr>
        <w:t>linear</w:t>
      </w:r>
      <w:proofErr w:type="spellEnd"/>
      <w:r w:rsidRPr="00FF1FA0">
        <w:rPr>
          <w:rFonts w:ascii="Times New Roman" w:hAnsi="Times New Roman"/>
          <w:sz w:val="24"/>
          <w:lang w:val="sv-SE"/>
        </w:rPr>
        <w:t xml:space="preserve"> antar variabel</w:t>
      </w:r>
    </w:p>
    <w:p w14:paraId="65C6F04A" w14:textId="5972F2DB" w:rsidR="00FF1FA0" w:rsidRPr="00FF1FA0" w:rsidRDefault="00FF1FA0" w:rsidP="00FF1FA0">
      <w:pPr>
        <w:pStyle w:val="ListParagraph"/>
        <w:widowControl w:val="0"/>
        <w:numPr>
          <w:ilvl w:val="0"/>
          <w:numId w:val="7"/>
        </w:numPr>
        <w:autoSpaceDE w:val="0"/>
        <w:autoSpaceDN w:val="0"/>
        <w:spacing w:before="1" w:after="0" w:line="240" w:lineRule="auto"/>
        <w:ind w:left="284" w:right="398"/>
        <w:contextualSpacing w:val="0"/>
        <w:jc w:val="both"/>
        <w:rPr>
          <w:rFonts w:ascii="Times New Roman" w:hAnsi="Times New Roman"/>
          <w:sz w:val="24"/>
          <w:lang w:val="sv-SE"/>
        </w:rPr>
      </w:pPr>
      <w:proofErr w:type="spellStart"/>
      <w:r w:rsidRPr="00FF1FA0">
        <w:rPr>
          <w:lang w:val="sv-SE"/>
        </w:rPr>
        <w:t>Jika</w:t>
      </w:r>
      <w:proofErr w:type="spellEnd"/>
      <w:r w:rsidRPr="00FF1FA0">
        <w:rPr>
          <w:spacing w:val="1"/>
          <w:lang w:val="sv-SE"/>
        </w:rPr>
        <w:t xml:space="preserve"> </w:t>
      </w:r>
      <w:proofErr w:type="spellStart"/>
      <w:r w:rsidRPr="00FF1FA0">
        <w:rPr>
          <w:lang w:val="sv-SE"/>
        </w:rPr>
        <w:t>nilai</w:t>
      </w:r>
      <w:proofErr w:type="spellEnd"/>
      <w:r w:rsidRPr="00FF1FA0">
        <w:rPr>
          <w:spacing w:val="1"/>
          <w:lang w:val="sv-SE"/>
        </w:rPr>
        <w:t xml:space="preserve"> </w:t>
      </w:r>
      <w:r w:rsidRPr="00FF1FA0">
        <w:rPr>
          <w:i/>
          <w:lang w:val="sv-SE"/>
        </w:rPr>
        <w:t>Sig.</w:t>
      </w:r>
      <w:r w:rsidRPr="00FF1FA0">
        <w:rPr>
          <w:i/>
          <w:spacing w:val="1"/>
          <w:lang w:val="sv-SE"/>
        </w:rPr>
        <w:t xml:space="preserve"> </w:t>
      </w:r>
      <w:r w:rsidRPr="00FF1FA0">
        <w:rPr>
          <w:i/>
          <w:lang w:val="sv-SE"/>
        </w:rPr>
        <w:t>Deviation</w:t>
      </w:r>
      <w:r w:rsidRPr="00FF1FA0">
        <w:rPr>
          <w:i/>
          <w:spacing w:val="1"/>
          <w:lang w:val="sv-SE"/>
        </w:rPr>
        <w:t xml:space="preserve"> </w:t>
      </w:r>
      <w:r w:rsidRPr="00FF1FA0">
        <w:rPr>
          <w:i/>
          <w:lang w:val="sv-SE"/>
        </w:rPr>
        <w:t>from</w:t>
      </w:r>
      <w:r w:rsidRPr="00FF1FA0">
        <w:rPr>
          <w:i/>
          <w:spacing w:val="1"/>
          <w:lang w:val="sv-SE"/>
        </w:rPr>
        <w:t xml:space="preserve"> </w:t>
      </w:r>
      <w:proofErr w:type="spellStart"/>
      <w:r w:rsidRPr="00FF1FA0">
        <w:rPr>
          <w:i/>
          <w:lang w:val="sv-SE"/>
        </w:rPr>
        <w:t>linearity</w:t>
      </w:r>
      <w:proofErr w:type="spellEnd"/>
      <w:r w:rsidRPr="00FF1FA0">
        <w:rPr>
          <w:i/>
          <w:spacing w:val="1"/>
          <w:lang w:val="sv-SE"/>
        </w:rPr>
        <w:t xml:space="preserve"> </w:t>
      </w:r>
      <w:proofErr w:type="gramStart"/>
      <w:r w:rsidRPr="00FF1FA0">
        <w:rPr>
          <w:lang w:val="sv-SE"/>
        </w:rPr>
        <w:t>&lt;</w:t>
      </w:r>
      <w:r w:rsidRPr="00FF1FA0">
        <w:rPr>
          <w:spacing w:val="1"/>
          <w:lang w:val="sv-SE"/>
        </w:rPr>
        <w:t xml:space="preserve"> </w:t>
      </w:r>
      <w:r w:rsidRPr="00FF1FA0">
        <w:rPr>
          <w:lang w:val="sv-SE"/>
        </w:rPr>
        <w:t>0.05</w:t>
      </w:r>
      <w:proofErr w:type="gramEnd"/>
      <w:r w:rsidRPr="00FF1FA0">
        <w:rPr>
          <w:lang w:val="sv-SE"/>
        </w:rPr>
        <w:t>,</w:t>
      </w:r>
      <w:r w:rsidRPr="00FF1FA0">
        <w:rPr>
          <w:spacing w:val="1"/>
          <w:lang w:val="sv-SE"/>
        </w:rPr>
        <w:t xml:space="preserve"> </w:t>
      </w:r>
      <w:r w:rsidRPr="00FF1FA0">
        <w:rPr>
          <w:lang w:val="sv-SE"/>
        </w:rPr>
        <w:t>maka</w:t>
      </w:r>
      <w:r w:rsidRPr="00FF1FA0">
        <w:rPr>
          <w:spacing w:val="1"/>
          <w:lang w:val="sv-SE"/>
        </w:rPr>
        <w:t xml:space="preserve"> </w:t>
      </w:r>
      <w:proofErr w:type="spellStart"/>
      <w:r w:rsidRPr="00FF1FA0">
        <w:rPr>
          <w:lang w:val="sv-SE"/>
        </w:rPr>
        <w:t>tidak</w:t>
      </w:r>
      <w:proofErr w:type="spellEnd"/>
      <w:r w:rsidRPr="00FF1FA0">
        <w:rPr>
          <w:spacing w:val="60"/>
          <w:lang w:val="sv-SE"/>
        </w:rPr>
        <w:t xml:space="preserve"> </w:t>
      </w:r>
      <w:proofErr w:type="spellStart"/>
      <w:r w:rsidRPr="00FF1FA0">
        <w:rPr>
          <w:lang w:val="sv-SE"/>
        </w:rPr>
        <w:t>terdapat</w:t>
      </w:r>
      <w:proofErr w:type="spellEnd"/>
      <w:r w:rsidRPr="00FF1FA0">
        <w:rPr>
          <w:spacing w:val="1"/>
          <w:lang w:val="sv-SE"/>
        </w:rPr>
        <w:t xml:space="preserve"> </w:t>
      </w:r>
      <w:proofErr w:type="spellStart"/>
      <w:r w:rsidRPr="00FF1FA0">
        <w:rPr>
          <w:lang w:val="sv-SE"/>
        </w:rPr>
        <w:t>hubungan</w:t>
      </w:r>
      <w:proofErr w:type="spellEnd"/>
      <w:r w:rsidRPr="00FF1FA0">
        <w:rPr>
          <w:spacing w:val="2"/>
          <w:lang w:val="sv-SE"/>
        </w:rPr>
        <w:t xml:space="preserve"> </w:t>
      </w:r>
      <w:r w:rsidRPr="00FF1FA0">
        <w:rPr>
          <w:lang w:val="sv-SE"/>
        </w:rPr>
        <w:t>yang</w:t>
      </w:r>
      <w:r w:rsidRPr="00FF1FA0">
        <w:rPr>
          <w:spacing w:val="-5"/>
          <w:lang w:val="sv-SE"/>
        </w:rPr>
        <w:t xml:space="preserve"> </w:t>
      </w:r>
      <w:proofErr w:type="spellStart"/>
      <w:r w:rsidRPr="00FF1FA0">
        <w:rPr>
          <w:lang w:val="sv-SE"/>
        </w:rPr>
        <w:t>linear</w:t>
      </w:r>
      <w:proofErr w:type="spellEnd"/>
      <w:r w:rsidRPr="00FF1FA0">
        <w:rPr>
          <w:lang w:val="sv-SE"/>
        </w:rPr>
        <w:t xml:space="preserve"> antar variabel</w:t>
      </w:r>
    </w:p>
    <w:p w14:paraId="0EB5CD71" w14:textId="64B33EED" w:rsidR="00FF1FA0" w:rsidRDefault="00FF1FA0" w:rsidP="00D360E9">
      <w:pPr>
        <w:autoSpaceDE w:val="0"/>
        <w:rPr>
          <w:b/>
          <w:color w:val="000000"/>
          <w:sz w:val="20"/>
          <w:szCs w:val="20"/>
          <w:lang w:val="nb-NO"/>
        </w:rPr>
      </w:pPr>
    </w:p>
    <w:p w14:paraId="4B8204FB" w14:textId="5605E6D3" w:rsidR="00FF1FA0" w:rsidRDefault="00FF1FA0" w:rsidP="00D360E9">
      <w:pPr>
        <w:autoSpaceDE w:val="0"/>
        <w:rPr>
          <w:b/>
          <w:color w:val="000000"/>
          <w:sz w:val="20"/>
          <w:szCs w:val="20"/>
          <w:lang w:val="nb-NO"/>
        </w:rPr>
      </w:pPr>
    </w:p>
    <w:p w14:paraId="3B751E18" w14:textId="171058B6" w:rsidR="00FF1FA0" w:rsidRDefault="00FF1FA0" w:rsidP="00D360E9">
      <w:pPr>
        <w:autoSpaceDE w:val="0"/>
        <w:rPr>
          <w:b/>
          <w:color w:val="000000"/>
          <w:sz w:val="20"/>
          <w:szCs w:val="20"/>
          <w:lang w:val="nb-NO"/>
        </w:rPr>
      </w:pPr>
    </w:p>
    <w:p w14:paraId="6927F75C" w14:textId="3D497BEF" w:rsidR="00FF1FA0" w:rsidRDefault="00FF1FA0" w:rsidP="00D360E9">
      <w:pPr>
        <w:autoSpaceDE w:val="0"/>
        <w:rPr>
          <w:b/>
          <w:color w:val="000000"/>
          <w:sz w:val="20"/>
          <w:szCs w:val="20"/>
          <w:lang w:val="nb-NO"/>
        </w:rPr>
      </w:pPr>
    </w:p>
    <w:p w14:paraId="47244ECC" w14:textId="56EFD32E" w:rsidR="00FF1FA0" w:rsidRDefault="00FF1FA0" w:rsidP="00D360E9">
      <w:pPr>
        <w:autoSpaceDE w:val="0"/>
        <w:rPr>
          <w:b/>
          <w:color w:val="000000"/>
          <w:sz w:val="20"/>
          <w:szCs w:val="20"/>
          <w:lang w:val="nb-NO"/>
        </w:rPr>
      </w:pPr>
    </w:p>
    <w:p w14:paraId="49857B34" w14:textId="20D45E86" w:rsidR="00FF1FA0" w:rsidRDefault="00FF1FA0" w:rsidP="00D360E9">
      <w:pPr>
        <w:autoSpaceDE w:val="0"/>
        <w:rPr>
          <w:b/>
          <w:color w:val="000000"/>
          <w:sz w:val="20"/>
          <w:szCs w:val="20"/>
          <w:lang w:val="nb-NO"/>
        </w:rPr>
      </w:pPr>
    </w:p>
    <w:p w14:paraId="0E3AEBFC" w14:textId="057BE9F5" w:rsidR="00FF1FA0" w:rsidRDefault="00FF1FA0" w:rsidP="00D360E9">
      <w:pPr>
        <w:autoSpaceDE w:val="0"/>
        <w:rPr>
          <w:b/>
          <w:color w:val="000000"/>
          <w:sz w:val="20"/>
          <w:szCs w:val="20"/>
          <w:lang w:val="nb-NO"/>
        </w:rPr>
      </w:pPr>
    </w:p>
    <w:p w14:paraId="7DCB1373" w14:textId="72B60C80" w:rsidR="00FF1FA0" w:rsidRDefault="00FF1FA0" w:rsidP="00D360E9">
      <w:pPr>
        <w:autoSpaceDE w:val="0"/>
        <w:rPr>
          <w:b/>
          <w:color w:val="000000"/>
          <w:sz w:val="20"/>
          <w:szCs w:val="20"/>
          <w:lang w:val="nb-NO"/>
        </w:rPr>
      </w:pPr>
    </w:p>
    <w:p w14:paraId="4D0A6FBA" w14:textId="246D1BB2" w:rsidR="00FF1FA0" w:rsidRDefault="00FF1FA0" w:rsidP="00D360E9">
      <w:pPr>
        <w:autoSpaceDE w:val="0"/>
        <w:rPr>
          <w:b/>
          <w:color w:val="000000"/>
          <w:sz w:val="20"/>
          <w:szCs w:val="20"/>
          <w:lang w:val="nb-NO"/>
        </w:rPr>
      </w:pPr>
    </w:p>
    <w:p w14:paraId="08CC4F70" w14:textId="21103203" w:rsidR="00FF1FA0" w:rsidRDefault="00FF1FA0" w:rsidP="00D360E9">
      <w:pPr>
        <w:autoSpaceDE w:val="0"/>
        <w:rPr>
          <w:b/>
          <w:color w:val="000000"/>
          <w:sz w:val="20"/>
          <w:szCs w:val="20"/>
          <w:lang w:val="nb-NO"/>
        </w:rPr>
      </w:pPr>
    </w:p>
    <w:p w14:paraId="53B46568" w14:textId="77777777" w:rsidR="00FF1FA0" w:rsidRDefault="00FF1FA0" w:rsidP="00D360E9">
      <w:pPr>
        <w:autoSpaceDE w:val="0"/>
        <w:rPr>
          <w:b/>
          <w:color w:val="000000"/>
          <w:sz w:val="20"/>
          <w:szCs w:val="20"/>
          <w:lang w:val="nb-NO"/>
        </w:rPr>
      </w:pPr>
    </w:p>
    <w:p w14:paraId="485CB062" w14:textId="77777777" w:rsidR="00FF1FA0" w:rsidRDefault="00FF1FA0" w:rsidP="00D360E9">
      <w:pPr>
        <w:autoSpaceDE w:val="0"/>
        <w:rPr>
          <w:b/>
          <w:color w:val="000000"/>
          <w:sz w:val="20"/>
          <w:szCs w:val="20"/>
          <w:lang w:val="nb-NO"/>
        </w:rPr>
        <w:sectPr w:rsidR="00FF1FA0" w:rsidSect="009177E8">
          <w:footnotePr>
            <w:pos w:val="beneathText"/>
          </w:footnotePr>
          <w:type w:val="continuous"/>
          <w:pgSz w:w="11905" w:h="16837"/>
          <w:pgMar w:top="1701" w:right="1247" w:bottom="1474" w:left="2041" w:header="850" w:footer="720" w:gutter="0"/>
          <w:cols w:num="2" w:space="454"/>
          <w:titlePg/>
          <w:docGrid w:linePitch="360"/>
        </w:sectPr>
      </w:pPr>
    </w:p>
    <w:p w14:paraId="5DB6F302" w14:textId="07E49021" w:rsidR="00FF1FA0" w:rsidRDefault="00FF1FA0" w:rsidP="00FF1FA0">
      <w:pPr>
        <w:autoSpaceDE w:val="0"/>
        <w:jc w:val="center"/>
        <w:rPr>
          <w:b/>
          <w:color w:val="000000"/>
          <w:lang w:val="fi-FI"/>
        </w:rPr>
      </w:pPr>
      <w:r>
        <w:rPr>
          <w:noProof/>
        </w:rPr>
        <w:lastRenderedPageBreak/>
        <w:drawing>
          <wp:anchor distT="0" distB="0" distL="0" distR="0" simplePos="0" relativeHeight="251667456" behindDoc="0" locked="0" layoutInCell="1" allowOverlap="1" wp14:anchorId="71EC13BB" wp14:editId="704EE1F3">
            <wp:simplePos x="0" y="0"/>
            <wp:positionH relativeFrom="page">
              <wp:posOffset>1296035</wp:posOffset>
            </wp:positionH>
            <wp:positionV relativeFrom="paragraph">
              <wp:posOffset>199662</wp:posOffset>
            </wp:positionV>
            <wp:extent cx="5001439" cy="1263014"/>
            <wp:effectExtent l="0" t="0" r="1905" b="5715"/>
            <wp:wrapTopAndBottom/>
            <wp:docPr id="23" name="image14.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descr="Table&#10;&#10;Description automatically generated"/>
                    <pic:cNvPicPr/>
                  </pic:nvPicPr>
                  <pic:blipFill>
                    <a:blip r:embed="rId22" cstate="print"/>
                    <a:stretch>
                      <a:fillRect/>
                    </a:stretch>
                  </pic:blipFill>
                  <pic:spPr>
                    <a:xfrm>
                      <a:off x="0" y="0"/>
                      <a:ext cx="5001439" cy="1263014"/>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0"/>
          <w:szCs w:val="20"/>
          <w:lang w:val="nb-NO"/>
        </w:rPr>
        <w:t>Tabe1</w:t>
      </w:r>
      <w:r w:rsidRPr="008956C7">
        <w:rPr>
          <w:b/>
          <w:color w:val="000000"/>
          <w:sz w:val="20"/>
          <w:szCs w:val="20"/>
          <w:lang w:val="nb-NO"/>
        </w:rPr>
        <w:t xml:space="preserve"> </w:t>
      </w:r>
      <w:r>
        <w:rPr>
          <w:b/>
          <w:color w:val="000000"/>
          <w:sz w:val="20"/>
          <w:szCs w:val="20"/>
          <w:lang w:val="nb-NO"/>
        </w:rPr>
        <w:t>9</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Hasil</w:t>
      </w:r>
      <w:proofErr w:type="spellEnd"/>
      <w:r>
        <w:rPr>
          <w:color w:val="000000"/>
          <w:sz w:val="20"/>
          <w:szCs w:val="20"/>
          <w:lang w:val="nb-NO"/>
        </w:rPr>
        <w:t xml:space="preserve"> Uji </w:t>
      </w:r>
      <w:proofErr w:type="spellStart"/>
      <w:r>
        <w:rPr>
          <w:color w:val="000000"/>
          <w:sz w:val="20"/>
          <w:szCs w:val="20"/>
          <w:lang w:val="nb-NO"/>
        </w:rPr>
        <w:t>Linearitas</w:t>
      </w:r>
      <w:proofErr w:type="spellEnd"/>
      <w:r>
        <w:rPr>
          <w:color w:val="000000"/>
          <w:sz w:val="20"/>
          <w:szCs w:val="20"/>
          <w:lang w:val="nb-NO"/>
        </w:rPr>
        <w:t xml:space="preserve"> Data </w:t>
      </w:r>
      <w:r>
        <w:rPr>
          <w:i/>
          <w:iCs/>
          <w:color w:val="000000"/>
          <w:sz w:val="20"/>
          <w:szCs w:val="20"/>
          <w:lang w:val="nb-NO"/>
        </w:rPr>
        <w:t>Pre-Test</w:t>
      </w:r>
    </w:p>
    <w:p w14:paraId="1AE561CF" w14:textId="77777777" w:rsidR="00FF1FA0" w:rsidRDefault="00FF1FA0" w:rsidP="00D360E9">
      <w:pPr>
        <w:autoSpaceDE w:val="0"/>
        <w:rPr>
          <w:b/>
          <w:color w:val="000000"/>
          <w:lang w:val="fi-FI"/>
        </w:rPr>
        <w:sectPr w:rsidR="00FF1FA0" w:rsidSect="00FF1FA0">
          <w:footnotePr>
            <w:pos w:val="beneathText"/>
          </w:footnotePr>
          <w:type w:val="continuous"/>
          <w:pgSz w:w="11905" w:h="16837"/>
          <w:pgMar w:top="1701" w:right="1247" w:bottom="1474" w:left="2041" w:header="850" w:footer="720" w:gutter="0"/>
          <w:cols w:space="454"/>
          <w:titlePg/>
          <w:docGrid w:linePitch="360"/>
        </w:sectPr>
      </w:pPr>
    </w:p>
    <w:p w14:paraId="0D2FDF45" w14:textId="78EDB4BD" w:rsidR="00FF1FA0" w:rsidRDefault="00FF1FA0" w:rsidP="00D360E9">
      <w:pPr>
        <w:autoSpaceDE w:val="0"/>
        <w:rPr>
          <w:b/>
          <w:color w:val="000000"/>
          <w:lang w:val="fi-FI"/>
        </w:rPr>
      </w:pPr>
    </w:p>
    <w:p w14:paraId="523BA43E" w14:textId="28D68BE8" w:rsidR="00FF1FA0" w:rsidRDefault="00FF1FA0" w:rsidP="00D360E9">
      <w:pPr>
        <w:autoSpaceDE w:val="0"/>
        <w:rPr>
          <w:b/>
          <w:color w:val="000000"/>
          <w:lang w:val="fi-FI"/>
        </w:rPr>
      </w:pPr>
    </w:p>
    <w:p w14:paraId="32B6B00B" w14:textId="77777777" w:rsidR="00FF1FA0" w:rsidRDefault="00FF1FA0" w:rsidP="00D360E9">
      <w:pPr>
        <w:autoSpaceDE w:val="0"/>
        <w:rPr>
          <w:b/>
          <w:color w:val="000000"/>
          <w:sz w:val="20"/>
          <w:szCs w:val="20"/>
          <w:lang w:val="nb-NO"/>
        </w:rPr>
        <w:sectPr w:rsidR="00FF1FA0" w:rsidSect="009177E8">
          <w:footnotePr>
            <w:pos w:val="beneathText"/>
          </w:footnotePr>
          <w:type w:val="continuous"/>
          <w:pgSz w:w="11905" w:h="16837"/>
          <w:pgMar w:top="1701" w:right="1247" w:bottom="1474" w:left="2041" w:header="850" w:footer="720" w:gutter="0"/>
          <w:cols w:num="2" w:space="454"/>
          <w:titlePg/>
          <w:docGrid w:linePitch="360"/>
        </w:sectPr>
      </w:pPr>
    </w:p>
    <w:p w14:paraId="3145CF5F" w14:textId="29BA39B1" w:rsidR="00FF1FA0" w:rsidRDefault="00FF1FA0" w:rsidP="00FF1FA0">
      <w:pPr>
        <w:autoSpaceDE w:val="0"/>
        <w:jc w:val="center"/>
        <w:rPr>
          <w:b/>
          <w:color w:val="000000"/>
          <w:lang w:val="fi-FI"/>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10</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Hasil</w:t>
      </w:r>
      <w:proofErr w:type="spellEnd"/>
      <w:r>
        <w:rPr>
          <w:color w:val="000000"/>
          <w:sz w:val="20"/>
          <w:szCs w:val="20"/>
          <w:lang w:val="nb-NO"/>
        </w:rPr>
        <w:t xml:space="preserve"> Uji </w:t>
      </w:r>
      <w:proofErr w:type="spellStart"/>
      <w:r>
        <w:rPr>
          <w:color w:val="000000"/>
          <w:sz w:val="20"/>
          <w:szCs w:val="20"/>
          <w:lang w:val="nb-NO"/>
        </w:rPr>
        <w:t>Linearitas</w:t>
      </w:r>
      <w:proofErr w:type="spellEnd"/>
      <w:r>
        <w:rPr>
          <w:color w:val="000000"/>
          <w:sz w:val="20"/>
          <w:szCs w:val="20"/>
          <w:lang w:val="nb-NO"/>
        </w:rPr>
        <w:t xml:space="preserve"> Data </w:t>
      </w:r>
      <w:r>
        <w:rPr>
          <w:i/>
          <w:iCs/>
          <w:color w:val="000000"/>
          <w:sz w:val="20"/>
          <w:szCs w:val="20"/>
          <w:lang w:val="nb-NO"/>
        </w:rPr>
        <w:t>Post-Test</w:t>
      </w:r>
    </w:p>
    <w:p w14:paraId="28EC7582" w14:textId="642E4FA6" w:rsidR="00FF1FA0" w:rsidRDefault="00FF1FA0" w:rsidP="00D360E9">
      <w:pPr>
        <w:autoSpaceDE w:val="0"/>
        <w:rPr>
          <w:b/>
          <w:color w:val="000000"/>
          <w:lang w:val="fi-FI"/>
        </w:rPr>
      </w:pPr>
    </w:p>
    <w:p w14:paraId="176079C8" w14:textId="25575F2A" w:rsidR="00FF1FA0" w:rsidRDefault="00FF1FA0" w:rsidP="00D360E9">
      <w:pPr>
        <w:autoSpaceDE w:val="0"/>
        <w:rPr>
          <w:b/>
          <w:color w:val="000000"/>
          <w:lang w:val="fi-FI"/>
        </w:rPr>
        <w:sectPr w:rsidR="00FF1FA0" w:rsidSect="00FF1FA0">
          <w:footnotePr>
            <w:pos w:val="beneathText"/>
          </w:footnotePr>
          <w:type w:val="continuous"/>
          <w:pgSz w:w="11905" w:h="16837"/>
          <w:pgMar w:top="1701" w:right="1247" w:bottom="1474" w:left="2041" w:header="850" w:footer="720" w:gutter="0"/>
          <w:cols w:space="454"/>
          <w:titlePg/>
          <w:docGrid w:linePitch="360"/>
        </w:sectPr>
      </w:pPr>
      <w:r>
        <w:rPr>
          <w:noProof/>
        </w:rPr>
        <w:drawing>
          <wp:anchor distT="0" distB="0" distL="0" distR="0" simplePos="0" relativeHeight="251669504" behindDoc="0" locked="0" layoutInCell="1" allowOverlap="1" wp14:anchorId="41979A4C" wp14:editId="7BCCB4F8">
            <wp:simplePos x="0" y="0"/>
            <wp:positionH relativeFrom="page">
              <wp:posOffset>1296035</wp:posOffset>
            </wp:positionH>
            <wp:positionV relativeFrom="paragraph">
              <wp:posOffset>-1905</wp:posOffset>
            </wp:positionV>
            <wp:extent cx="4977902" cy="1396746"/>
            <wp:effectExtent l="0" t="0" r="0" b="0"/>
            <wp:wrapTopAndBottom/>
            <wp:docPr id="25" name="image15.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descr="Table&#10;&#10;Description automatically generated"/>
                    <pic:cNvPicPr/>
                  </pic:nvPicPr>
                  <pic:blipFill>
                    <a:blip r:embed="rId23" cstate="print"/>
                    <a:stretch>
                      <a:fillRect/>
                    </a:stretch>
                  </pic:blipFill>
                  <pic:spPr>
                    <a:xfrm>
                      <a:off x="0" y="0"/>
                      <a:ext cx="4977902" cy="1396746"/>
                    </a:xfrm>
                    <a:prstGeom prst="rect">
                      <a:avLst/>
                    </a:prstGeom>
                  </pic:spPr>
                </pic:pic>
              </a:graphicData>
            </a:graphic>
          </wp:anchor>
        </w:drawing>
      </w:r>
    </w:p>
    <w:p w14:paraId="7323C8EC" w14:textId="69E400AA" w:rsidR="00FF1FA0" w:rsidRDefault="00FF1FA0" w:rsidP="00FF1FA0">
      <w:pPr>
        <w:autoSpaceDE w:val="0"/>
        <w:ind w:firstLine="567"/>
        <w:jc w:val="both"/>
        <w:rPr>
          <w:lang w:val="sv-SE"/>
        </w:rPr>
      </w:pPr>
      <w:proofErr w:type="spellStart"/>
      <w:r w:rsidRPr="00FF1FA0">
        <w:rPr>
          <w:lang w:val="sv-SE"/>
        </w:rPr>
        <w:t>Berdasarkan</w:t>
      </w:r>
      <w:proofErr w:type="spellEnd"/>
      <w:r w:rsidRPr="00FF1FA0">
        <w:rPr>
          <w:spacing w:val="1"/>
          <w:lang w:val="sv-SE"/>
        </w:rPr>
        <w:t xml:space="preserve"> </w:t>
      </w:r>
      <w:proofErr w:type="spellStart"/>
      <w:r w:rsidRPr="00FF1FA0">
        <w:rPr>
          <w:lang w:val="sv-SE"/>
        </w:rPr>
        <w:t>kriteria</w:t>
      </w:r>
      <w:proofErr w:type="spellEnd"/>
      <w:r w:rsidRPr="00FF1FA0">
        <w:rPr>
          <w:spacing w:val="1"/>
          <w:lang w:val="sv-SE"/>
        </w:rPr>
        <w:t xml:space="preserve"> </w:t>
      </w:r>
      <w:proofErr w:type="spellStart"/>
      <w:r w:rsidRPr="00FF1FA0">
        <w:rPr>
          <w:lang w:val="sv-SE"/>
        </w:rPr>
        <w:t>pengambilan</w:t>
      </w:r>
      <w:proofErr w:type="spellEnd"/>
      <w:r w:rsidRPr="00FF1FA0">
        <w:rPr>
          <w:spacing w:val="1"/>
          <w:lang w:val="sv-SE"/>
        </w:rPr>
        <w:t xml:space="preserve"> </w:t>
      </w:r>
      <w:proofErr w:type="spellStart"/>
      <w:r w:rsidRPr="00FF1FA0">
        <w:rPr>
          <w:lang w:val="sv-SE"/>
        </w:rPr>
        <w:t>keputusan</w:t>
      </w:r>
      <w:proofErr w:type="spellEnd"/>
      <w:r w:rsidRPr="00FF1FA0">
        <w:rPr>
          <w:spacing w:val="1"/>
          <w:lang w:val="sv-SE"/>
        </w:rPr>
        <w:t xml:space="preserve"> </w:t>
      </w:r>
      <w:proofErr w:type="spellStart"/>
      <w:r w:rsidRPr="00FF1FA0">
        <w:rPr>
          <w:lang w:val="sv-SE"/>
        </w:rPr>
        <w:t>bahwa</w:t>
      </w:r>
      <w:proofErr w:type="spellEnd"/>
      <w:r w:rsidRPr="00FF1FA0">
        <w:rPr>
          <w:spacing w:val="1"/>
          <w:lang w:val="sv-SE"/>
        </w:rPr>
        <w:t xml:space="preserve"> </w:t>
      </w:r>
      <w:proofErr w:type="spellStart"/>
      <w:r w:rsidRPr="00FF1FA0">
        <w:rPr>
          <w:lang w:val="sv-SE"/>
        </w:rPr>
        <w:t>apabila</w:t>
      </w:r>
      <w:proofErr w:type="spellEnd"/>
      <w:r w:rsidRPr="00FF1FA0">
        <w:rPr>
          <w:spacing w:val="1"/>
          <w:lang w:val="sv-SE"/>
        </w:rPr>
        <w:t xml:space="preserve"> </w:t>
      </w:r>
      <w:r w:rsidRPr="00FF1FA0">
        <w:rPr>
          <w:i/>
          <w:lang w:val="sv-SE"/>
        </w:rPr>
        <w:t>Sig.</w:t>
      </w:r>
      <w:r w:rsidRPr="00FF1FA0">
        <w:rPr>
          <w:i/>
          <w:spacing w:val="1"/>
          <w:lang w:val="sv-SE"/>
        </w:rPr>
        <w:t xml:space="preserve"> </w:t>
      </w:r>
      <w:r w:rsidRPr="00FF1FA0">
        <w:rPr>
          <w:i/>
          <w:lang w:val="sv-SE"/>
        </w:rPr>
        <w:t xml:space="preserve">Deviation from </w:t>
      </w:r>
      <w:proofErr w:type="spellStart"/>
      <w:proofErr w:type="gramStart"/>
      <w:r w:rsidRPr="00FF1FA0">
        <w:rPr>
          <w:i/>
          <w:lang w:val="sv-SE"/>
        </w:rPr>
        <w:t>linearity</w:t>
      </w:r>
      <w:proofErr w:type="spellEnd"/>
      <w:r w:rsidRPr="00FF1FA0">
        <w:rPr>
          <w:i/>
          <w:lang w:val="sv-SE"/>
        </w:rPr>
        <w:t xml:space="preserve"> </w:t>
      </w:r>
      <w:r w:rsidRPr="00FF1FA0">
        <w:rPr>
          <w:lang w:val="sv-SE"/>
        </w:rPr>
        <w:t>&gt;</w:t>
      </w:r>
      <w:proofErr w:type="gramEnd"/>
      <w:r w:rsidRPr="00FF1FA0">
        <w:rPr>
          <w:lang w:val="sv-SE"/>
        </w:rPr>
        <w:t xml:space="preserve"> 0.05, maka </w:t>
      </w:r>
      <w:proofErr w:type="spellStart"/>
      <w:r w:rsidRPr="00FF1FA0">
        <w:rPr>
          <w:lang w:val="sv-SE"/>
        </w:rPr>
        <w:t>terdapat</w:t>
      </w:r>
      <w:proofErr w:type="spellEnd"/>
      <w:r w:rsidRPr="00FF1FA0">
        <w:rPr>
          <w:lang w:val="sv-SE"/>
        </w:rPr>
        <w:t xml:space="preserve"> </w:t>
      </w:r>
      <w:proofErr w:type="spellStart"/>
      <w:r w:rsidRPr="00FF1FA0">
        <w:rPr>
          <w:lang w:val="sv-SE"/>
        </w:rPr>
        <w:t>hubungan</w:t>
      </w:r>
      <w:proofErr w:type="spellEnd"/>
      <w:r w:rsidRPr="00FF1FA0">
        <w:rPr>
          <w:lang w:val="sv-SE"/>
        </w:rPr>
        <w:t xml:space="preserve"> yang </w:t>
      </w:r>
      <w:proofErr w:type="spellStart"/>
      <w:r w:rsidRPr="00FF1FA0">
        <w:rPr>
          <w:lang w:val="sv-SE"/>
        </w:rPr>
        <w:t>linear</w:t>
      </w:r>
      <w:proofErr w:type="spellEnd"/>
      <w:r w:rsidRPr="00FF1FA0">
        <w:rPr>
          <w:lang w:val="sv-SE"/>
        </w:rPr>
        <w:t xml:space="preserve"> antar</w:t>
      </w:r>
      <w:r w:rsidRPr="00FF1FA0">
        <w:rPr>
          <w:spacing w:val="1"/>
          <w:lang w:val="sv-SE"/>
        </w:rPr>
        <w:t xml:space="preserve"> </w:t>
      </w:r>
      <w:r w:rsidRPr="00FF1FA0">
        <w:rPr>
          <w:lang w:val="sv-SE"/>
        </w:rPr>
        <w:t xml:space="preserve">variabel. </w:t>
      </w:r>
      <w:proofErr w:type="spellStart"/>
      <w:r w:rsidRPr="00FF1FA0">
        <w:rPr>
          <w:lang w:val="sv-SE"/>
        </w:rPr>
        <w:t>Setelah</w:t>
      </w:r>
      <w:proofErr w:type="spellEnd"/>
      <w:r w:rsidRPr="00FF1FA0">
        <w:rPr>
          <w:lang w:val="sv-SE"/>
        </w:rPr>
        <w:t xml:space="preserve"> </w:t>
      </w:r>
      <w:proofErr w:type="spellStart"/>
      <w:r w:rsidRPr="00FF1FA0">
        <w:rPr>
          <w:lang w:val="sv-SE"/>
        </w:rPr>
        <w:t>dilakukan</w:t>
      </w:r>
      <w:proofErr w:type="spellEnd"/>
      <w:r w:rsidRPr="00FF1FA0">
        <w:rPr>
          <w:lang w:val="sv-SE"/>
        </w:rPr>
        <w:t xml:space="preserve"> </w:t>
      </w:r>
      <w:proofErr w:type="spellStart"/>
      <w:r w:rsidRPr="00FF1FA0">
        <w:rPr>
          <w:lang w:val="sv-SE"/>
        </w:rPr>
        <w:t>uji</w:t>
      </w:r>
      <w:proofErr w:type="spellEnd"/>
      <w:r w:rsidRPr="00FF1FA0">
        <w:rPr>
          <w:lang w:val="sv-SE"/>
        </w:rPr>
        <w:t xml:space="preserve"> </w:t>
      </w:r>
      <w:proofErr w:type="spellStart"/>
      <w:r w:rsidRPr="00FF1FA0">
        <w:rPr>
          <w:lang w:val="sv-SE"/>
        </w:rPr>
        <w:t>linearitas</w:t>
      </w:r>
      <w:proofErr w:type="spellEnd"/>
      <w:r w:rsidRPr="00FF1FA0">
        <w:rPr>
          <w:lang w:val="sv-SE"/>
        </w:rPr>
        <w:t xml:space="preserve"> </w:t>
      </w:r>
      <w:proofErr w:type="spellStart"/>
      <w:r w:rsidRPr="00FF1FA0">
        <w:rPr>
          <w:lang w:val="sv-SE"/>
        </w:rPr>
        <w:t>terhadap</w:t>
      </w:r>
      <w:proofErr w:type="spellEnd"/>
      <w:r w:rsidRPr="00FF1FA0">
        <w:rPr>
          <w:lang w:val="sv-SE"/>
        </w:rPr>
        <w:t xml:space="preserve"> </w:t>
      </w:r>
      <w:proofErr w:type="spellStart"/>
      <w:r w:rsidRPr="00FF1FA0">
        <w:rPr>
          <w:lang w:val="sv-SE"/>
        </w:rPr>
        <w:t>kedua</w:t>
      </w:r>
      <w:proofErr w:type="spellEnd"/>
      <w:r w:rsidRPr="00FF1FA0">
        <w:rPr>
          <w:lang w:val="sv-SE"/>
        </w:rPr>
        <w:t xml:space="preserve"> variabel </w:t>
      </w:r>
      <w:proofErr w:type="spellStart"/>
      <w:r w:rsidRPr="00FF1FA0">
        <w:rPr>
          <w:lang w:val="sv-SE"/>
        </w:rPr>
        <w:t>baik</w:t>
      </w:r>
      <w:proofErr w:type="spellEnd"/>
      <w:r w:rsidRPr="00FF1FA0">
        <w:rPr>
          <w:lang w:val="sv-SE"/>
        </w:rPr>
        <w:t xml:space="preserve"> </w:t>
      </w:r>
      <w:r w:rsidRPr="00FF1FA0">
        <w:rPr>
          <w:i/>
          <w:lang w:val="sv-SE"/>
        </w:rPr>
        <w:t>pre-test</w:t>
      </w:r>
      <w:r w:rsidRPr="00FF1FA0">
        <w:rPr>
          <w:i/>
          <w:spacing w:val="1"/>
          <w:lang w:val="sv-SE"/>
        </w:rPr>
        <w:t xml:space="preserve"> </w:t>
      </w:r>
      <w:proofErr w:type="spellStart"/>
      <w:r w:rsidRPr="00FF1FA0">
        <w:rPr>
          <w:lang w:val="sv-SE"/>
        </w:rPr>
        <w:t>maupun</w:t>
      </w:r>
      <w:proofErr w:type="spellEnd"/>
      <w:r w:rsidRPr="00FF1FA0">
        <w:rPr>
          <w:lang w:val="sv-SE"/>
        </w:rPr>
        <w:t xml:space="preserve"> </w:t>
      </w:r>
      <w:r w:rsidRPr="00FF1FA0">
        <w:rPr>
          <w:i/>
          <w:lang w:val="sv-SE"/>
        </w:rPr>
        <w:t xml:space="preserve">post-test   </w:t>
      </w:r>
      <w:proofErr w:type="spellStart"/>
      <w:r w:rsidRPr="00FF1FA0">
        <w:rPr>
          <w:lang w:val="sv-SE"/>
        </w:rPr>
        <w:t>didapat</w:t>
      </w:r>
      <w:proofErr w:type="spellEnd"/>
      <w:r w:rsidRPr="00FF1FA0">
        <w:rPr>
          <w:lang w:val="sv-SE"/>
        </w:rPr>
        <w:t xml:space="preserve"> </w:t>
      </w:r>
      <w:proofErr w:type="spellStart"/>
      <w:r w:rsidRPr="00FF1FA0">
        <w:rPr>
          <w:lang w:val="sv-SE"/>
        </w:rPr>
        <w:t>hasil</w:t>
      </w:r>
      <w:proofErr w:type="spellEnd"/>
      <w:r w:rsidRPr="00FF1FA0">
        <w:rPr>
          <w:lang w:val="sv-SE"/>
        </w:rPr>
        <w:t xml:space="preserve"> </w:t>
      </w:r>
      <w:r w:rsidRPr="00FF1FA0">
        <w:rPr>
          <w:i/>
          <w:lang w:val="sv-SE"/>
        </w:rPr>
        <w:t xml:space="preserve">Sig. Deviation from </w:t>
      </w:r>
      <w:proofErr w:type="spellStart"/>
      <w:proofErr w:type="gramStart"/>
      <w:r w:rsidRPr="00FF1FA0">
        <w:rPr>
          <w:i/>
          <w:lang w:val="sv-SE"/>
        </w:rPr>
        <w:t>linearity</w:t>
      </w:r>
      <w:proofErr w:type="spellEnd"/>
      <w:r w:rsidRPr="00FF1FA0">
        <w:rPr>
          <w:i/>
          <w:lang w:val="sv-SE"/>
        </w:rPr>
        <w:t xml:space="preserve"> </w:t>
      </w:r>
      <w:r w:rsidRPr="00FF1FA0">
        <w:rPr>
          <w:lang w:val="sv-SE"/>
        </w:rPr>
        <w:t>&gt;</w:t>
      </w:r>
      <w:proofErr w:type="gramEnd"/>
      <w:r w:rsidRPr="00FF1FA0">
        <w:rPr>
          <w:lang w:val="sv-SE"/>
        </w:rPr>
        <w:t xml:space="preserve"> 0.05 </w:t>
      </w:r>
      <w:proofErr w:type="spellStart"/>
      <w:r w:rsidRPr="00FF1FA0">
        <w:rPr>
          <w:lang w:val="sv-SE"/>
        </w:rPr>
        <w:t>seperti</w:t>
      </w:r>
      <w:proofErr w:type="spellEnd"/>
      <w:r w:rsidRPr="00FF1FA0">
        <w:rPr>
          <w:spacing w:val="1"/>
          <w:lang w:val="sv-SE"/>
        </w:rPr>
        <w:t xml:space="preserve"> </w:t>
      </w:r>
      <w:proofErr w:type="spellStart"/>
      <w:r w:rsidRPr="00FF1FA0">
        <w:rPr>
          <w:lang w:val="sv-SE"/>
        </w:rPr>
        <w:t>pada</w:t>
      </w:r>
      <w:proofErr w:type="spellEnd"/>
      <w:r w:rsidRPr="00FF1FA0">
        <w:rPr>
          <w:lang w:val="sv-SE"/>
        </w:rPr>
        <w:t xml:space="preserve"> </w:t>
      </w:r>
      <w:proofErr w:type="spellStart"/>
      <w:r w:rsidRPr="00FF1FA0">
        <w:rPr>
          <w:lang w:val="sv-SE"/>
        </w:rPr>
        <w:t>tabel</w:t>
      </w:r>
      <w:proofErr w:type="spellEnd"/>
      <w:r w:rsidRPr="00FF1FA0">
        <w:rPr>
          <w:lang w:val="sv-SE"/>
        </w:rPr>
        <w:t xml:space="preserve"> 4.10 dan 4.11 </w:t>
      </w:r>
      <w:proofErr w:type="spellStart"/>
      <w:r w:rsidRPr="00FF1FA0">
        <w:rPr>
          <w:lang w:val="sv-SE"/>
        </w:rPr>
        <w:t>sehingga</w:t>
      </w:r>
      <w:proofErr w:type="spellEnd"/>
      <w:r w:rsidRPr="00FF1FA0">
        <w:rPr>
          <w:lang w:val="sv-SE"/>
        </w:rPr>
        <w:t xml:space="preserve"> </w:t>
      </w:r>
      <w:proofErr w:type="spellStart"/>
      <w:r w:rsidRPr="00FF1FA0">
        <w:rPr>
          <w:lang w:val="sv-SE"/>
        </w:rPr>
        <w:t>disimpulkan</w:t>
      </w:r>
      <w:proofErr w:type="spellEnd"/>
      <w:r w:rsidRPr="00FF1FA0">
        <w:rPr>
          <w:lang w:val="sv-SE"/>
        </w:rPr>
        <w:t xml:space="preserve"> </w:t>
      </w:r>
      <w:proofErr w:type="spellStart"/>
      <w:r w:rsidRPr="00FF1FA0">
        <w:rPr>
          <w:lang w:val="sv-SE"/>
        </w:rPr>
        <w:t>bahwa</w:t>
      </w:r>
      <w:proofErr w:type="spellEnd"/>
      <w:r w:rsidRPr="00FF1FA0">
        <w:rPr>
          <w:lang w:val="sv-SE"/>
        </w:rPr>
        <w:t xml:space="preserve"> </w:t>
      </w:r>
      <w:proofErr w:type="spellStart"/>
      <w:r w:rsidRPr="00FF1FA0">
        <w:rPr>
          <w:lang w:val="sv-SE"/>
        </w:rPr>
        <w:t>kedua</w:t>
      </w:r>
      <w:proofErr w:type="spellEnd"/>
      <w:r w:rsidRPr="00FF1FA0">
        <w:rPr>
          <w:lang w:val="sv-SE"/>
        </w:rPr>
        <w:t xml:space="preserve"> variabel </w:t>
      </w:r>
      <w:proofErr w:type="spellStart"/>
      <w:r w:rsidRPr="00FF1FA0">
        <w:rPr>
          <w:lang w:val="sv-SE"/>
        </w:rPr>
        <w:t>adalah</w:t>
      </w:r>
      <w:proofErr w:type="spellEnd"/>
      <w:r w:rsidRPr="00FF1FA0">
        <w:rPr>
          <w:spacing w:val="1"/>
          <w:lang w:val="sv-SE"/>
        </w:rPr>
        <w:t xml:space="preserve"> </w:t>
      </w:r>
      <w:proofErr w:type="spellStart"/>
      <w:r w:rsidRPr="00FF1FA0">
        <w:rPr>
          <w:lang w:val="sv-SE"/>
        </w:rPr>
        <w:t>linear</w:t>
      </w:r>
      <w:proofErr w:type="spellEnd"/>
      <w:r w:rsidRPr="00FF1FA0">
        <w:rPr>
          <w:lang w:val="sv-SE"/>
        </w:rPr>
        <w:t>.</w:t>
      </w:r>
    </w:p>
    <w:p w14:paraId="51BBA3CF" w14:textId="6CF9A3A0" w:rsidR="00FF1FA0" w:rsidRDefault="00FF1FA0" w:rsidP="00FF1FA0">
      <w:pPr>
        <w:autoSpaceDE w:val="0"/>
        <w:jc w:val="both"/>
        <w:rPr>
          <w:lang w:val="sv-SE"/>
        </w:rPr>
      </w:pPr>
    </w:p>
    <w:p w14:paraId="2E63FFB3" w14:textId="6A3A5EFC" w:rsidR="00FF1FA0" w:rsidRPr="00FF1FA0" w:rsidRDefault="00FF1FA0" w:rsidP="00FF1FA0">
      <w:pPr>
        <w:autoSpaceDE w:val="0"/>
        <w:jc w:val="both"/>
        <w:rPr>
          <w:b/>
          <w:bCs/>
          <w:color w:val="000000"/>
          <w:lang w:val="id"/>
        </w:rPr>
      </w:pPr>
      <w:r w:rsidRPr="00FF1FA0">
        <w:rPr>
          <w:b/>
          <w:bCs/>
          <w:color w:val="000000"/>
          <w:lang w:val="id"/>
        </w:rPr>
        <w:t>Hasil Uji Hipotesis</w:t>
      </w:r>
    </w:p>
    <w:p w14:paraId="4F9F79D6" w14:textId="7B0758C0" w:rsidR="00FF1FA0" w:rsidRDefault="00FF1FA0" w:rsidP="00FF1FA0">
      <w:pPr>
        <w:autoSpaceDE w:val="0"/>
        <w:ind w:firstLine="567"/>
        <w:jc w:val="both"/>
        <w:rPr>
          <w:bCs/>
          <w:color w:val="000000"/>
          <w:lang w:val="id"/>
        </w:rPr>
      </w:pPr>
      <w:r w:rsidRPr="00FF1FA0">
        <w:rPr>
          <w:bCs/>
          <w:color w:val="000000"/>
          <w:lang w:val="id"/>
        </w:rPr>
        <w:t xml:space="preserve">Dalam penelitian ini, metode analisis data yang digunakan adalah analisis regresi linier sederhana. Arti sederhana Analisis di sini hanya berisi dua variabel. Artinya, satu adalah variabel bebas. Variabel lainnya adalah variabel terikat. Dalam penelitian ini, kami menggunakan aplikasi </w:t>
      </w:r>
      <w:r w:rsidRPr="00FF1FA0">
        <w:rPr>
          <w:bCs/>
          <w:i/>
          <w:color w:val="000000"/>
          <w:lang w:val="id"/>
        </w:rPr>
        <w:t xml:space="preserve">SPSS </w:t>
      </w:r>
      <w:proofErr w:type="spellStart"/>
      <w:r w:rsidRPr="00FF1FA0">
        <w:rPr>
          <w:bCs/>
          <w:i/>
          <w:color w:val="000000"/>
          <w:lang w:val="id"/>
        </w:rPr>
        <w:t>Statistics</w:t>
      </w:r>
      <w:proofErr w:type="spellEnd"/>
      <w:r w:rsidRPr="00FF1FA0">
        <w:rPr>
          <w:bCs/>
          <w:i/>
          <w:color w:val="000000"/>
          <w:lang w:val="id"/>
        </w:rPr>
        <w:t xml:space="preserve"> 20 </w:t>
      </w:r>
      <w:r w:rsidRPr="00FF1FA0">
        <w:rPr>
          <w:bCs/>
          <w:color w:val="000000"/>
          <w:lang w:val="id"/>
        </w:rPr>
        <w:t>untuk melakukan analisis data. Hasil analisis regresi disajikan dalam tabel di bawah ini.</w:t>
      </w:r>
    </w:p>
    <w:p w14:paraId="5F3BC01D" w14:textId="1246093B" w:rsidR="00FF1FA0" w:rsidRDefault="00FF1FA0" w:rsidP="00FF1FA0">
      <w:pPr>
        <w:autoSpaceDE w:val="0"/>
        <w:jc w:val="both"/>
        <w:rPr>
          <w:bCs/>
          <w:color w:val="000000"/>
          <w:lang w:val="id"/>
        </w:rPr>
      </w:pPr>
    </w:p>
    <w:p w14:paraId="23DCD71B" w14:textId="5BE73B9D" w:rsidR="00FF1FA0" w:rsidRDefault="00FF1FA0" w:rsidP="00FF1FA0">
      <w:pPr>
        <w:autoSpaceDE w:val="0"/>
        <w:jc w:val="both"/>
        <w:rPr>
          <w:color w:val="000000"/>
          <w:sz w:val="20"/>
          <w:szCs w:val="20"/>
          <w:lang w:val="nb-NO"/>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11</w:t>
      </w:r>
      <w:r w:rsidRPr="008956C7">
        <w:rPr>
          <w:b/>
          <w:color w:val="000000"/>
          <w:sz w:val="20"/>
          <w:szCs w:val="20"/>
          <w:lang w:val="nb-NO"/>
        </w:rPr>
        <w:t>.</w:t>
      </w:r>
      <w:r w:rsidRPr="008956C7">
        <w:rPr>
          <w:color w:val="000000"/>
          <w:sz w:val="20"/>
          <w:szCs w:val="20"/>
          <w:lang w:val="nb-NO"/>
        </w:rPr>
        <w:t xml:space="preserve"> </w:t>
      </w:r>
      <w:r>
        <w:rPr>
          <w:color w:val="000000"/>
          <w:sz w:val="20"/>
          <w:szCs w:val="20"/>
          <w:lang w:val="nb-NO"/>
        </w:rPr>
        <w:t xml:space="preserve">Model </w:t>
      </w:r>
      <w:proofErr w:type="spellStart"/>
      <w:r>
        <w:rPr>
          <w:color w:val="000000"/>
          <w:sz w:val="20"/>
          <w:szCs w:val="20"/>
          <w:lang w:val="nb-NO"/>
        </w:rPr>
        <w:t>Summary</w:t>
      </w:r>
      <w:proofErr w:type="spellEnd"/>
    </w:p>
    <w:p w14:paraId="50E6D51E" w14:textId="23EA913F" w:rsidR="00FF1FA0" w:rsidRDefault="00FF1FA0" w:rsidP="00FF1FA0">
      <w:pPr>
        <w:autoSpaceDE w:val="0"/>
        <w:jc w:val="both"/>
        <w:rPr>
          <w:color w:val="000000"/>
          <w:sz w:val="20"/>
          <w:szCs w:val="20"/>
          <w:lang w:val="nb-NO"/>
        </w:rPr>
      </w:pPr>
      <w:r>
        <w:rPr>
          <w:noProof/>
        </w:rPr>
        <w:drawing>
          <wp:anchor distT="0" distB="0" distL="0" distR="0" simplePos="0" relativeHeight="251671552" behindDoc="1" locked="0" layoutInCell="1" allowOverlap="1" wp14:anchorId="01298752" wp14:editId="64B17081">
            <wp:simplePos x="0" y="0"/>
            <wp:positionH relativeFrom="page">
              <wp:posOffset>4212771</wp:posOffset>
            </wp:positionH>
            <wp:positionV relativeFrom="paragraph">
              <wp:posOffset>103687</wp:posOffset>
            </wp:positionV>
            <wp:extent cx="2573067" cy="762000"/>
            <wp:effectExtent l="0" t="0" r="5080" b="0"/>
            <wp:wrapNone/>
            <wp:docPr id="27" name="image16.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png" descr="Table&#10;&#10;Description automatically generated"/>
                    <pic:cNvPicPr/>
                  </pic:nvPicPr>
                  <pic:blipFill>
                    <a:blip r:embed="rId24" cstate="print"/>
                    <a:stretch>
                      <a:fillRect/>
                    </a:stretch>
                  </pic:blipFill>
                  <pic:spPr>
                    <a:xfrm>
                      <a:off x="0" y="0"/>
                      <a:ext cx="2587649" cy="766318"/>
                    </a:xfrm>
                    <a:prstGeom prst="rect">
                      <a:avLst/>
                    </a:prstGeom>
                  </pic:spPr>
                </pic:pic>
              </a:graphicData>
            </a:graphic>
            <wp14:sizeRelH relativeFrom="margin">
              <wp14:pctWidth>0</wp14:pctWidth>
            </wp14:sizeRelH>
            <wp14:sizeRelV relativeFrom="margin">
              <wp14:pctHeight>0</wp14:pctHeight>
            </wp14:sizeRelV>
          </wp:anchor>
        </w:drawing>
      </w:r>
    </w:p>
    <w:p w14:paraId="61E71818" w14:textId="7994392A" w:rsidR="00FF1FA0" w:rsidRDefault="00FF1FA0" w:rsidP="00FF1FA0">
      <w:pPr>
        <w:autoSpaceDE w:val="0"/>
        <w:jc w:val="both"/>
        <w:rPr>
          <w:color w:val="000000"/>
          <w:sz w:val="20"/>
          <w:szCs w:val="20"/>
          <w:lang w:val="nb-NO"/>
        </w:rPr>
      </w:pPr>
    </w:p>
    <w:p w14:paraId="46620867" w14:textId="38CD4B5A" w:rsidR="00FF1FA0" w:rsidRDefault="00FF1FA0" w:rsidP="00FF1FA0">
      <w:pPr>
        <w:autoSpaceDE w:val="0"/>
        <w:jc w:val="both"/>
        <w:rPr>
          <w:color w:val="000000"/>
          <w:sz w:val="20"/>
          <w:szCs w:val="20"/>
          <w:lang w:val="nb-NO"/>
        </w:rPr>
      </w:pPr>
    </w:p>
    <w:p w14:paraId="7C786891" w14:textId="3EE26D0D" w:rsidR="00FF1FA0" w:rsidRPr="00FF1FA0" w:rsidRDefault="00FF1FA0" w:rsidP="00FF1FA0">
      <w:pPr>
        <w:autoSpaceDE w:val="0"/>
        <w:jc w:val="both"/>
        <w:rPr>
          <w:bCs/>
          <w:color w:val="000000"/>
          <w:lang w:val="fi-FI"/>
        </w:rPr>
      </w:pPr>
    </w:p>
    <w:p w14:paraId="4E9A9893" w14:textId="77777777" w:rsidR="00FF1FA0" w:rsidRDefault="00FF1FA0" w:rsidP="00D360E9">
      <w:pPr>
        <w:autoSpaceDE w:val="0"/>
        <w:rPr>
          <w:b/>
          <w:color w:val="000000"/>
          <w:lang w:val="fi-FI"/>
        </w:rPr>
      </w:pPr>
    </w:p>
    <w:p w14:paraId="67539F16" w14:textId="77777777" w:rsidR="00FF1FA0" w:rsidRDefault="00FF1FA0" w:rsidP="00D360E9">
      <w:pPr>
        <w:autoSpaceDE w:val="0"/>
        <w:rPr>
          <w:b/>
          <w:color w:val="000000"/>
          <w:lang w:val="fi-FI"/>
        </w:rPr>
      </w:pPr>
    </w:p>
    <w:p w14:paraId="6260D0D9" w14:textId="77777777" w:rsidR="00FF1FA0" w:rsidRDefault="00FF1FA0" w:rsidP="00FF1FA0">
      <w:pPr>
        <w:autoSpaceDE w:val="0"/>
        <w:ind w:firstLine="567"/>
        <w:jc w:val="both"/>
        <w:rPr>
          <w:lang w:val="fi-FI"/>
        </w:rPr>
      </w:pPr>
    </w:p>
    <w:p w14:paraId="59080632" w14:textId="3A762B1D" w:rsidR="00FF1FA0" w:rsidRDefault="00FF1FA0" w:rsidP="00FF1FA0">
      <w:pPr>
        <w:autoSpaceDE w:val="0"/>
        <w:ind w:firstLine="567"/>
        <w:jc w:val="both"/>
        <w:rPr>
          <w:b/>
          <w:color w:val="000000"/>
          <w:lang w:val="fi-FI"/>
        </w:rPr>
      </w:pPr>
      <w:proofErr w:type="spellStart"/>
      <w:r w:rsidRPr="00FF1FA0">
        <w:rPr>
          <w:lang w:val="sv-SE"/>
        </w:rPr>
        <w:t>Tabel</w:t>
      </w:r>
      <w:proofErr w:type="spellEnd"/>
      <w:r w:rsidRPr="00FF1FA0">
        <w:rPr>
          <w:lang w:val="sv-SE"/>
        </w:rPr>
        <w:t xml:space="preserve"> di </w:t>
      </w:r>
      <w:proofErr w:type="spellStart"/>
      <w:r w:rsidRPr="00FF1FA0">
        <w:rPr>
          <w:lang w:val="sv-SE"/>
        </w:rPr>
        <w:t>atas</w:t>
      </w:r>
      <w:proofErr w:type="spellEnd"/>
      <w:r w:rsidRPr="00FF1FA0">
        <w:rPr>
          <w:lang w:val="sv-SE"/>
        </w:rPr>
        <w:t xml:space="preserve"> </w:t>
      </w:r>
      <w:proofErr w:type="spellStart"/>
      <w:r w:rsidRPr="00FF1FA0">
        <w:rPr>
          <w:lang w:val="sv-SE"/>
        </w:rPr>
        <w:t>menjelaskan</w:t>
      </w:r>
      <w:proofErr w:type="spellEnd"/>
      <w:r w:rsidRPr="00FF1FA0">
        <w:rPr>
          <w:lang w:val="sv-SE"/>
        </w:rPr>
        <w:t xml:space="preserve"> </w:t>
      </w:r>
      <w:proofErr w:type="spellStart"/>
      <w:r w:rsidRPr="00FF1FA0">
        <w:rPr>
          <w:lang w:val="sv-SE"/>
        </w:rPr>
        <w:t>bahwa</w:t>
      </w:r>
      <w:proofErr w:type="spellEnd"/>
      <w:r w:rsidRPr="00FF1FA0">
        <w:rPr>
          <w:lang w:val="sv-SE"/>
        </w:rPr>
        <w:t xml:space="preserve"> </w:t>
      </w:r>
      <w:proofErr w:type="spellStart"/>
      <w:r w:rsidRPr="00FF1FA0">
        <w:rPr>
          <w:lang w:val="sv-SE"/>
        </w:rPr>
        <w:t>besarnya</w:t>
      </w:r>
      <w:proofErr w:type="spellEnd"/>
      <w:r w:rsidRPr="00FF1FA0">
        <w:rPr>
          <w:lang w:val="sv-SE"/>
        </w:rPr>
        <w:t xml:space="preserve"> </w:t>
      </w:r>
      <w:proofErr w:type="spellStart"/>
      <w:r w:rsidRPr="00FF1FA0">
        <w:rPr>
          <w:lang w:val="sv-SE"/>
        </w:rPr>
        <w:t>nilai</w:t>
      </w:r>
      <w:proofErr w:type="spellEnd"/>
      <w:r w:rsidRPr="00FF1FA0">
        <w:rPr>
          <w:lang w:val="sv-SE"/>
        </w:rPr>
        <w:t xml:space="preserve"> </w:t>
      </w:r>
      <w:proofErr w:type="spellStart"/>
      <w:r w:rsidRPr="00FF1FA0">
        <w:rPr>
          <w:lang w:val="sv-SE"/>
        </w:rPr>
        <w:t>korelasi</w:t>
      </w:r>
      <w:proofErr w:type="spellEnd"/>
      <w:r w:rsidRPr="00FF1FA0">
        <w:rPr>
          <w:lang w:val="sv-SE"/>
        </w:rPr>
        <w:t xml:space="preserve"> </w:t>
      </w:r>
      <w:proofErr w:type="spellStart"/>
      <w:r w:rsidRPr="00FF1FA0">
        <w:rPr>
          <w:lang w:val="sv-SE"/>
        </w:rPr>
        <w:t>adalah</w:t>
      </w:r>
      <w:proofErr w:type="spellEnd"/>
      <w:r w:rsidRPr="00FF1FA0">
        <w:rPr>
          <w:lang w:val="sv-SE"/>
        </w:rPr>
        <w:t xml:space="preserve"> 0,638. Dari</w:t>
      </w:r>
      <w:r w:rsidRPr="00FF1FA0">
        <w:rPr>
          <w:spacing w:val="1"/>
          <w:lang w:val="sv-SE"/>
        </w:rPr>
        <w:t xml:space="preserve"> </w:t>
      </w:r>
      <w:proofErr w:type="spellStart"/>
      <w:r w:rsidRPr="00FF1FA0">
        <w:rPr>
          <w:lang w:val="sv-SE"/>
        </w:rPr>
        <w:t>tabel</w:t>
      </w:r>
      <w:proofErr w:type="spellEnd"/>
      <w:r w:rsidRPr="00FF1FA0">
        <w:rPr>
          <w:lang w:val="sv-SE"/>
        </w:rPr>
        <w:t xml:space="preserve"> </w:t>
      </w:r>
      <w:proofErr w:type="spellStart"/>
      <w:r w:rsidRPr="00FF1FA0">
        <w:rPr>
          <w:lang w:val="sv-SE"/>
        </w:rPr>
        <w:t>terlihat</w:t>
      </w:r>
      <w:proofErr w:type="spellEnd"/>
      <w:r w:rsidRPr="00FF1FA0">
        <w:rPr>
          <w:lang w:val="sv-SE"/>
        </w:rPr>
        <w:t xml:space="preserve"> </w:t>
      </w:r>
      <w:proofErr w:type="spellStart"/>
      <w:r w:rsidRPr="00FF1FA0">
        <w:rPr>
          <w:lang w:val="sv-SE"/>
        </w:rPr>
        <w:t>bahwa</w:t>
      </w:r>
      <w:proofErr w:type="spellEnd"/>
      <w:r w:rsidRPr="00FF1FA0">
        <w:rPr>
          <w:lang w:val="sv-SE"/>
        </w:rPr>
        <w:t xml:space="preserve"> </w:t>
      </w:r>
      <w:proofErr w:type="spellStart"/>
      <w:r w:rsidRPr="00FF1FA0">
        <w:rPr>
          <w:lang w:val="sv-SE"/>
        </w:rPr>
        <w:t>koefisien</w:t>
      </w:r>
      <w:proofErr w:type="spellEnd"/>
      <w:r w:rsidRPr="00FF1FA0">
        <w:rPr>
          <w:lang w:val="sv-SE"/>
        </w:rPr>
        <w:t xml:space="preserve"> (R Square) </w:t>
      </w:r>
      <w:proofErr w:type="spellStart"/>
      <w:r w:rsidRPr="00FF1FA0">
        <w:rPr>
          <w:lang w:val="sv-SE"/>
        </w:rPr>
        <w:t>adalah</w:t>
      </w:r>
      <w:proofErr w:type="spellEnd"/>
      <w:r w:rsidRPr="00FF1FA0">
        <w:rPr>
          <w:lang w:val="sv-SE"/>
        </w:rPr>
        <w:t xml:space="preserve"> 0,407. </w:t>
      </w:r>
      <w:proofErr w:type="spellStart"/>
      <w:r w:rsidRPr="00FF1FA0">
        <w:rPr>
          <w:lang w:val="sv-SE"/>
        </w:rPr>
        <w:t>Artinya</w:t>
      </w:r>
      <w:proofErr w:type="spellEnd"/>
      <w:r w:rsidRPr="00FF1FA0">
        <w:rPr>
          <w:lang w:val="sv-SE"/>
        </w:rPr>
        <w:t xml:space="preserve"> </w:t>
      </w:r>
      <w:proofErr w:type="spellStart"/>
      <w:r w:rsidRPr="00FF1FA0">
        <w:rPr>
          <w:lang w:val="sv-SE"/>
        </w:rPr>
        <w:t>pengaruh</w:t>
      </w:r>
      <w:proofErr w:type="spellEnd"/>
      <w:r w:rsidRPr="00FF1FA0">
        <w:rPr>
          <w:lang w:val="sv-SE"/>
        </w:rPr>
        <w:t xml:space="preserve"> variabel</w:t>
      </w:r>
      <w:r w:rsidRPr="00FF1FA0">
        <w:rPr>
          <w:spacing w:val="1"/>
          <w:lang w:val="sv-SE"/>
        </w:rPr>
        <w:t xml:space="preserve"> </w:t>
      </w:r>
      <w:r w:rsidRPr="00FF1FA0">
        <w:rPr>
          <w:lang w:val="sv-SE"/>
        </w:rPr>
        <w:t>X</w:t>
      </w:r>
      <w:r w:rsidRPr="00FF1FA0">
        <w:rPr>
          <w:spacing w:val="-3"/>
          <w:lang w:val="sv-SE"/>
        </w:rPr>
        <w:t xml:space="preserve"> </w:t>
      </w:r>
      <w:proofErr w:type="spellStart"/>
      <w:r w:rsidRPr="00FF1FA0">
        <w:rPr>
          <w:lang w:val="sv-SE"/>
        </w:rPr>
        <w:t>terhadap</w:t>
      </w:r>
      <w:proofErr w:type="spellEnd"/>
      <w:r w:rsidRPr="00FF1FA0">
        <w:rPr>
          <w:lang w:val="sv-SE"/>
        </w:rPr>
        <w:t xml:space="preserve"> variabel Y</w:t>
      </w:r>
      <w:r w:rsidRPr="00FF1FA0">
        <w:rPr>
          <w:spacing w:val="-2"/>
          <w:lang w:val="sv-SE"/>
        </w:rPr>
        <w:t xml:space="preserve"> </w:t>
      </w:r>
      <w:proofErr w:type="spellStart"/>
      <w:r w:rsidRPr="00FF1FA0">
        <w:rPr>
          <w:lang w:val="sv-SE"/>
        </w:rPr>
        <w:t>sebesar</w:t>
      </w:r>
      <w:proofErr w:type="spellEnd"/>
      <w:r w:rsidRPr="00FF1FA0">
        <w:rPr>
          <w:lang w:val="sv-SE"/>
        </w:rPr>
        <w:t xml:space="preserve"> 4,07%.</w:t>
      </w:r>
    </w:p>
    <w:p w14:paraId="13DC4D06" w14:textId="37390274" w:rsidR="00FF1FA0" w:rsidRDefault="00FF1FA0" w:rsidP="00D360E9">
      <w:pPr>
        <w:autoSpaceDE w:val="0"/>
        <w:rPr>
          <w:b/>
          <w:color w:val="000000"/>
          <w:lang w:val="fi-FI"/>
        </w:rPr>
      </w:pPr>
    </w:p>
    <w:p w14:paraId="211FEC04" w14:textId="63E4C631" w:rsidR="00FF1FA0" w:rsidRDefault="00FF1FA0" w:rsidP="00D360E9">
      <w:pPr>
        <w:autoSpaceDE w:val="0"/>
        <w:rPr>
          <w:b/>
          <w:color w:val="000000"/>
          <w:lang w:val="fi-FI"/>
        </w:rPr>
      </w:pPr>
      <w:r>
        <w:rPr>
          <w:noProof/>
        </w:rPr>
        <w:drawing>
          <wp:anchor distT="0" distB="0" distL="0" distR="0" simplePos="0" relativeHeight="251673600" behindDoc="1" locked="0" layoutInCell="1" allowOverlap="1" wp14:anchorId="7EA50DE7" wp14:editId="257E8143">
            <wp:simplePos x="0" y="0"/>
            <wp:positionH relativeFrom="page">
              <wp:posOffset>4136571</wp:posOffset>
            </wp:positionH>
            <wp:positionV relativeFrom="paragraph">
              <wp:posOffset>134257</wp:posOffset>
            </wp:positionV>
            <wp:extent cx="2764790" cy="1121229"/>
            <wp:effectExtent l="0" t="0" r="3810" b="0"/>
            <wp:wrapNone/>
            <wp:docPr id="29" name="image17.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png" descr="Table&#10;&#10;Description automatically generated"/>
                    <pic:cNvPicPr/>
                  </pic:nvPicPr>
                  <pic:blipFill>
                    <a:blip r:embed="rId25" cstate="print"/>
                    <a:stretch>
                      <a:fillRect/>
                    </a:stretch>
                  </pic:blipFill>
                  <pic:spPr>
                    <a:xfrm>
                      <a:off x="0" y="0"/>
                      <a:ext cx="2774781" cy="1125281"/>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0"/>
          <w:szCs w:val="20"/>
          <w:lang w:val="nb-NO"/>
        </w:rPr>
        <w:t>Tabe1</w:t>
      </w:r>
      <w:r w:rsidRPr="008956C7">
        <w:rPr>
          <w:b/>
          <w:color w:val="000000"/>
          <w:sz w:val="20"/>
          <w:szCs w:val="20"/>
          <w:lang w:val="nb-NO"/>
        </w:rPr>
        <w:t xml:space="preserve"> </w:t>
      </w:r>
      <w:r>
        <w:rPr>
          <w:b/>
          <w:color w:val="000000"/>
          <w:sz w:val="20"/>
          <w:szCs w:val="20"/>
          <w:lang w:val="nb-NO"/>
        </w:rPr>
        <w:t>12</w:t>
      </w:r>
      <w:r w:rsidRPr="008956C7">
        <w:rPr>
          <w:b/>
          <w:color w:val="000000"/>
          <w:sz w:val="20"/>
          <w:szCs w:val="20"/>
          <w:lang w:val="nb-NO"/>
        </w:rPr>
        <w:t>.</w:t>
      </w:r>
      <w:r w:rsidRPr="008956C7">
        <w:rPr>
          <w:color w:val="000000"/>
          <w:sz w:val="20"/>
          <w:szCs w:val="20"/>
          <w:lang w:val="nb-NO"/>
        </w:rPr>
        <w:t xml:space="preserve"> </w:t>
      </w:r>
      <w:r>
        <w:rPr>
          <w:color w:val="000000"/>
          <w:sz w:val="20"/>
          <w:szCs w:val="20"/>
          <w:lang w:val="nb-NO"/>
        </w:rPr>
        <w:t>ANOVA</w:t>
      </w:r>
    </w:p>
    <w:p w14:paraId="1336FA7E" w14:textId="367708FE" w:rsidR="00FF1FA0" w:rsidRDefault="00FF1FA0" w:rsidP="00D360E9">
      <w:pPr>
        <w:autoSpaceDE w:val="0"/>
        <w:rPr>
          <w:b/>
          <w:color w:val="000000"/>
          <w:lang w:val="fi-FI"/>
        </w:rPr>
      </w:pPr>
    </w:p>
    <w:p w14:paraId="5AB4398A" w14:textId="4F103FD2" w:rsidR="00FF1FA0" w:rsidRDefault="00FF1FA0" w:rsidP="00D360E9">
      <w:pPr>
        <w:autoSpaceDE w:val="0"/>
        <w:rPr>
          <w:b/>
          <w:color w:val="000000"/>
          <w:lang w:val="fi-FI"/>
        </w:rPr>
      </w:pPr>
    </w:p>
    <w:p w14:paraId="3D6D2937" w14:textId="1FD2F93A" w:rsidR="00FF1FA0" w:rsidRDefault="00FF1FA0" w:rsidP="00D360E9">
      <w:pPr>
        <w:autoSpaceDE w:val="0"/>
        <w:rPr>
          <w:b/>
          <w:color w:val="000000"/>
          <w:lang w:val="fi-FI"/>
        </w:rPr>
      </w:pPr>
    </w:p>
    <w:p w14:paraId="7BAFDC2A" w14:textId="249E3D02" w:rsidR="00FF1FA0" w:rsidRDefault="00FF1FA0" w:rsidP="00D360E9">
      <w:pPr>
        <w:autoSpaceDE w:val="0"/>
        <w:rPr>
          <w:b/>
          <w:color w:val="000000"/>
          <w:lang w:val="fi-FI"/>
        </w:rPr>
      </w:pPr>
    </w:p>
    <w:p w14:paraId="6597320B" w14:textId="77777777" w:rsidR="00FF1FA0" w:rsidRDefault="00FF1FA0" w:rsidP="00D360E9">
      <w:pPr>
        <w:autoSpaceDE w:val="0"/>
        <w:rPr>
          <w:b/>
          <w:color w:val="000000"/>
          <w:lang w:val="fi-FI"/>
        </w:rPr>
      </w:pPr>
    </w:p>
    <w:p w14:paraId="100BE0B4" w14:textId="77777777" w:rsidR="00FF1FA0" w:rsidRDefault="00FF1FA0" w:rsidP="00D360E9">
      <w:pPr>
        <w:autoSpaceDE w:val="0"/>
        <w:rPr>
          <w:b/>
          <w:color w:val="000000"/>
          <w:lang w:val="fi-FI"/>
        </w:rPr>
      </w:pPr>
    </w:p>
    <w:p w14:paraId="6C566B6F" w14:textId="77777777" w:rsidR="00FF1FA0" w:rsidRDefault="00FF1FA0" w:rsidP="00FF1FA0">
      <w:pPr>
        <w:autoSpaceDE w:val="0"/>
        <w:ind w:firstLine="567"/>
        <w:jc w:val="both"/>
        <w:rPr>
          <w:lang w:val="sv-SE"/>
        </w:rPr>
      </w:pPr>
    </w:p>
    <w:p w14:paraId="5D1CAC6D" w14:textId="6DAB3AF3" w:rsidR="00FF1FA0" w:rsidRDefault="00FF1FA0" w:rsidP="00FF1FA0">
      <w:pPr>
        <w:autoSpaceDE w:val="0"/>
        <w:ind w:firstLine="567"/>
        <w:jc w:val="both"/>
        <w:rPr>
          <w:lang w:val="sv-SE"/>
        </w:rPr>
      </w:pPr>
      <w:proofErr w:type="spellStart"/>
      <w:r w:rsidRPr="00FF1FA0">
        <w:rPr>
          <w:lang w:val="sv-SE"/>
        </w:rPr>
        <w:t>Tabel</w:t>
      </w:r>
      <w:proofErr w:type="spellEnd"/>
      <w:r w:rsidRPr="00FF1FA0">
        <w:rPr>
          <w:spacing w:val="1"/>
          <w:lang w:val="sv-SE"/>
        </w:rPr>
        <w:t xml:space="preserve"> </w:t>
      </w:r>
      <w:proofErr w:type="spellStart"/>
      <w:r w:rsidRPr="00FF1FA0">
        <w:rPr>
          <w:lang w:val="sv-SE"/>
        </w:rPr>
        <w:t>tersebut</w:t>
      </w:r>
      <w:proofErr w:type="spellEnd"/>
      <w:r w:rsidRPr="00FF1FA0">
        <w:rPr>
          <w:spacing w:val="1"/>
          <w:lang w:val="sv-SE"/>
        </w:rPr>
        <w:t xml:space="preserve"> </w:t>
      </w:r>
      <w:proofErr w:type="spellStart"/>
      <w:r w:rsidRPr="00FF1FA0">
        <w:rPr>
          <w:lang w:val="sv-SE"/>
        </w:rPr>
        <w:t>menjelaskan</w:t>
      </w:r>
      <w:proofErr w:type="spellEnd"/>
      <w:r w:rsidRPr="00FF1FA0">
        <w:rPr>
          <w:spacing w:val="1"/>
          <w:lang w:val="sv-SE"/>
        </w:rPr>
        <w:t xml:space="preserve"> </w:t>
      </w:r>
      <w:proofErr w:type="spellStart"/>
      <w:r w:rsidRPr="00FF1FA0">
        <w:rPr>
          <w:lang w:val="sv-SE"/>
        </w:rPr>
        <w:t>bahwa</w:t>
      </w:r>
      <w:proofErr w:type="spellEnd"/>
      <w:r w:rsidRPr="00FF1FA0">
        <w:rPr>
          <w:spacing w:val="1"/>
          <w:lang w:val="sv-SE"/>
        </w:rPr>
        <w:t xml:space="preserve"> </w:t>
      </w:r>
      <w:proofErr w:type="spellStart"/>
      <w:r w:rsidRPr="00FF1FA0">
        <w:rPr>
          <w:lang w:val="sv-SE"/>
        </w:rPr>
        <w:t>nilai</w:t>
      </w:r>
      <w:proofErr w:type="spellEnd"/>
      <w:r w:rsidRPr="00FF1FA0">
        <w:rPr>
          <w:spacing w:val="1"/>
          <w:lang w:val="sv-SE"/>
        </w:rPr>
        <w:t xml:space="preserve"> </w:t>
      </w:r>
      <w:r w:rsidRPr="00FF1FA0">
        <w:rPr>
          <w:lang w:val="sv-SE"/>
        </w:rPr>
        <w:t>F</w:t>
      </w:r>
      <w:r w:rsidRPr="00FF1FA0">
        <w:rPr>
          <w:spacing w:val="1"/>
          <w:lang w:val="sv-SE"/>
        </w:rPr>
        <w:t xml:space="preserve"> </w:t>
      </w:r>
      <w:proofErr w:type="spellStart"/>
      <w:r w:rsidRPr="00FF1FA0">
        <w:rPr>
          <w:lang w:val="sv-SE"/>
        </w:rPr>
        <w:t>hitung</w:t>
      </w:r>
      <w:proofErr w:type="spellEnd"/>
      <w:r w:rsidRPr="00FF1FA0">
        <w:rPr>
          <w:spacing w:val="1"/>
          <w:lang w:val="sv-SE"/>
        </w:rPr>
        <w:t xml:space="preserve"> </w:t>
      </w:r>
      <w:proofErr w:type="spellStart"/>
      <w:r w:rsidRPr="00FF1FA0">
        <w:rPr>
          <w:lang w:val="sv-SE"/>
        </w:rPr>
        <w:t>sebesar</w:t>
      </w:r>
      <w:proofErr w:type="spellEnd"/>
      <w:r w:rsidRPr="00FF1FA0">
        <w:rPr>
          <w:spacing w:val="1"/>
          <w:lang w:val="sv-SE"/>
        </w:rPr>
        <w:t xml:space="preserve"> </w:t>
      </w:r>
      <w:r w:rsidRPr="00FF1FA0">
        <w:rPr>
          <w:lang w:val="sv-SE"/>
        </w:rPr>
        <w:t>5,483</w:t>
      </w:r>
      <w:r w:rsidRPr="00FF1FA0">
        <w:rPr>
          <w:spacing w:val="1"/>
          <w:lang w:val="sv-SE"/>
        </w:rPr>
        <w:t xml:space="preserve"> </w:t>
      </w:r>
      <w:proofErr w:type="spellStart"/>
      <w:r w:rsidRPr="00FF1FA0">
        <w:rPr>
          <w:lang w:val="sv-SE"/>
        </w:rPr>
        <w:t>dengan</w:t>
      </w:r>
      <w:proofErr w:type="spellEnd"/>
      <w:r w:rsidRPr="00FF1FA0">
        <w:rPr>
          <w:spacing w:val="-57"/>
          <w:lang w:val="sv-SE"/>
        </w:rPr>
        <w:t xml:space="preserve"> </w:t>
      </w:r>
      <w:proofErr w:type="spellStart"/>
      <w:r w:rsidRPr="00FF1FA0">
        <w:rPr>
          <w:lang w:val="sv-SE"/>
        </w:rPr>
        <w:t>tingkat</w:t>
      </w:r>
      <w:proofErr w:type="spellEnd"/>
      <w:r w:rsidRPr="00FF1FA0">
        <w:rPr>
          <w:lang w:val="sv-SE"/>
        </w:rPr>
        <w:t xml:space="preserve"> </w:t>
      </w:r>
      <w:proofErr w:type="spellStart"/>
      <w:r w:rsidRPr="00FF1FA0">
        <w:rPr>
          <w:lang w:val="sv-SE"/>
        </w:rPr>
        <w:t>signifikansi</w:t>
      </w:r>
      <w:proofErr w:type="spellEnd"/>
      <w:r w:rsidRPr="00FF1FA0">
        <w:rPr>
          <w:lang w:val="sv-SE"/>
        </w:rPr>
        <w:t xml:space="preserve"> 0,047 </w:t>
      </w:r>
      <w:proofErr w:type="gramStart"/>
      <w:r w:rsidRPr="00FF1FA0">
        <w:rPr>
          <w:lang w:val="sv-SE"/>
        </w:rPr>
        <w:t>&lt; 0</w:t>
      </w:r>
      <w:proofErr w:type="gramEnd"/>
      <w:r w:rsidRPr="00FF1FA0">
        <w:rPr>
          <w:lang w:val="sv-SE"/>
        </w:rPr>
        <w:t xml:space="preserve">,05 </w:t>
      </w:r>
      <w:proofErr w:type="spellStart"/>
      <w:r w:rsidRPr="00FF1FA0">
        <w:rPr>
          <w:lang w:val="sv-SE"/>
        </w:rPr>
        <w:t>sehingga</w:t>
      </w:r>
      <w:proofErr w:type="spellEnd"/>
      <w:r w:rsidRPr="00FF1FA0">
        <w:rPr>
          <w:lang w:val="sv-SE"/>
        </w:rPr>
        <w:t xml:space="preserve"> </w:t>
      </w:r>
      <w:proofErr w:type="spellStart"/>
      <w:r w:rsidRPr="00FF1FA0">
        <w:rPr>
          <w:lang w:val="sv-SE"/>
        </w:rPr>
        <w:t>model</w:t>
      </w:r>
      <w:proofErr w:type="spellEnd"/>
      <w:r w:rsidRPr="00FF1FA0">
        <w:rPr>
          <w:lang w:val="sv-SE"/>
        </w:rPr>
        <w:t xml:space="preserve"> </w:t>
      </w:r>
      <w:proofErr w:type="spellStart"/>
      <w:r w:rsidRPr="00FF1FA0">
        <w:rPr>
          <w:lang w:val="sv-SE"/>
        </w:rPr>
        <w:t>regresi</w:t>
      </w:r>
      <w:proofErr w:type="spellEnd"/>
      <w:r w:rsidRPr="00FF1FA0">
        <w:rPr>
          <w:lang w:val="sv-SE"/>
        </w:rPr>
        <w:t xml:space="preserve"> </w:t>
      </w:r>
      <w:proofErr w:type="spellStart"/>
      <w:r w:rsidRPr="00FF1FA0">
        <w:rPr>
          <w:lang w:val="sv-SE"/>
        </w:rPr>
        <w:t>dapat</w:t>
      </w:r>
      <w:proofErr w:type="spellEnd"/>
      <w:r w:rsidRPr="00FF1FA0">
        <w:rPr>
          <w:lang w:val="sv-SE"/>
        </w:rPr>
        <w:t xml:space="preserve"> </w:t>
      </w:r>
      <w:proofErr w:type="spellStart"/>
      <w:r w:rsidRPr="00FF1FA0">
        <w:rPr>
          <w:lang w:val="sv-SE"/>
        </w:rPr>
        <w:t>digunakan</w:t>
      </w:r>
      <w:proofErr w:type="spellEnd"/>
      <w:r w:rsidRPr="00FF1FA0">
        <w:rPr>
          <w:lang w:val="sv-SE"/>
        </w:rPr>
        <w:t xml:space="preserve"> </w:t>
      </w:r>
      <w:proofErr w:type="spellStart"/>
      <w:r w:rsidRPr="00FF1FA0">
        <w:rPr>
          <w:lang w:val="sv-SE"/>
        </w:rPr>
        <w:t>untuk</w:t>
      </w:r>
      <w:proofErr w:type="spellEnd"/>
      <w:r w:rsidRPr="00FF1FA0">
        <w:rPr>
          <w:spacing w:val="1"/>
          <w:lang w:val="sv-SE"/>
        </w:rPr>
        <w:t xml:space="preserve"> </w:t>
      </w:r>
      <w:proofErr w:type="spellStart"/>
      <w:r w:rsidRPr="00FF1FA0">
        <w:rPr>
          <w:lang w:val="sv-SE"/>
        </w:rPr>
        <w:lastRenderedPageBreak/>
        <w:t>memprediksi</w:t>
      </w:r>
      <w:proofErr w:type="spellEnd"/>
      <w:r w:rsidRPr="00FF1FA0">
        <w:rPr>
          <w:spacing w:val="44"/>
          <w:lang w:val="sv-SE"/>
        </w:rPr>
        <w:t xml:space="preserve"> </w:t>
      </w:r>
      <w:r w:rsidRPr="00FF1FA0">
        <w:rPr>
          <w:lang w:val="sv-SE"/>
        </w:rPr>
        <w:t>variabel</w:t>
      </w:r>
      <w:r w:rsidRPr="00FF1FA0">
        <w:rPr>
          <w:spacing w:val="44"/>
          <w:lang w:val="sv-SE"/>
        </w:rPr>
        <w:t xml:space="preserve"> </w:t>
      </w:r>
      <w:proofErr w:type="spellStart"/>
      <w:r w:rsidRPr="00FF1FA0">
        <w:rPr>
          <w:lang w:val="sv-SE"/>
        </w:rPr>
        <w:t>perilaku</w:t>
      </w:r>
      <w:proofErr w:type="spellEnd"/>
      <w:r w:rsidRPr="00FF1FA0">
        <w:rPr>
          <w:spacing w:val="43"/>
          <w:lang w:val="sv-SE"/>
        </w:rPr>
        <w:t xml:space="preserve"> </w:t>
      </w:r>
      <w:proofErr w:type="spellStart"/>
      <w:r w:rsidRPr="00FF1FA0">
        <w:rPr>
          <w:lang w:val="sv-SE"/>
        </w:rPr>
        <w:t>agresif</w:t>
      </w:r>
      <w:proofErr w:type="spellEnd"/>
      <w:r w:rsidRPr="00FF1FA0">
        <w:rPr>
          <w:spacing w:val="44"/>
          <w:lang w:val="sv-SE"/>
        </w:rPr>
        <w:t xml:space="preserve"> </w:t>
      </w:r>
      <w:r w:rsidRPr="00FF1FA0">
        <w:rPr>
          <w:lang w:val="sv-SE"/>
        </w:rPr>
        <w:t>(Y),</w:t>
      </w:r>
      <w:r w:rsidRPr="00FF1FA0">
        <w:rPr>
          <w:spacing w:val="43"/>
          <w:lang w:val="sv-SE"/>
        </w:rPr>
        <w:t xml:space="preserve"> </w:t>
      </w:r>
      <w:proofErr w:type="spellStart"/>
      <w:r w:rsidRPr="00FF1FA0">
        <w:rPr>
          <w:lang w:val="sv-SE"/>
        </w:rPr>
        <w:t>dengan</w:t>
      </w:r>
      <w:proofErr w:type="spellEnd"/>
      <w:r w:rsidRPr="00FF1FA0">
        <w:rPr>
          <w:spacing w:val="43"/>
          <w:lang w:val="sv-SE"/>
        </w:rPr>
        <w:t xml:space="preserve"> </w:t>
      </w:r>
      <w:proofErr w:type="spellStart"/>
      <w:r w:rsidRPr="00FF1FA0">
        <w:rPr>
          <w:lang w:val="sv-SE"/>
        </w:rPr>
        <w:t>kata</w:t>
      </w:r>
      <w:proofErr w:type="spellEnd"/>
      <w:r w:rsidRPr="00FF1FA0">
        <w:rPr>
          <w:spacing w:val="41"/>
          <w:lang w:val="sv-SE"/>
        </w:rPr>
        <w:t xml:space="preserve"> </w:t>
      </w:r>
      <w:proofErr w:type="spellStart"/>
      <w:r w:rsidRPr="00FF1FA0">
        <w:rPr>
          <w:lang w:val="sv-SE"/>
        </w:rPr>
        <w:t>lain</w:t>
      </w:r>
      <w:proofErr w:type="spellEnd"/>
      <w:r w:rsidRPr="00FF1FA0">
        <w:rPr>
          <w:spacing w:val="43"/>
          <w:lang w:val="sv-SE"/>
        </w:rPr>
        <w:t xml:space="preserve"> </w:t>
      </w:r>
      <w:proofErr w:type="spellStart"/>
      <w:r w:rsidRPr="00FF1FA0">
        <w:rPr>
          <w:lang w:val="sv-SE"/>
        </w:rPr>
        <w:t>pengaruh</w:t>
      </w:r>
      <w:proofErr w:type="spellEnd"/>
      <w:r w:rsidRPr="00FF1FA0">
        <w:rPr>
          <w:spacing w:val="43"/>
          <w:lang w:val="sv-SE"/>
        </w:rPr>
        <w:t xml:space="preserve"> </w:t>
      </w:r>
      <w:r w:rsidRPr="00FF1FA0">
        <w:rPr>
          <w:lang w:val="sv-SE"/>
        </w:rPr>
        <w:t>variabel</w:t>
      </w:r>
      <w:r>
        <w:rPr>
          <w:lang w:val="sv-SE"/>
        </w:rPr>
        <w:t xml:space="preserve"> </w:t>
      </w:r>
      <w:proofErr w:type="spellStart"/>
      <w:r w:rsidRPr="00FF1FA0">
        <w:rPr>
          <w:lang w:val="sv-SE"/>
        </w:rPr>
        <w:t>konseling</w:t>
      </w:r>
      <w:proofErr w:type="spellEnd"/>
      <w:r w:rsidRPr="00FF1FA0">
        <w:rPr>
          <w:spacing w:val="36"/>
          <w:lang w:val="sv-SE"/>
        </w:rPr>
        <w:t xml:space="preserve"> </w:t>
      </w:r>
      <w:proofErr w:type="spellStart"/>
      <w:r w:rsidRPr="00FF1FA0">
        <w:rPr>
          <w:lang w:val="sv-SE"/>
        </w:rPr>
        <w:t>individu</w:t>
      </w:r>
      <w:proofErr w:type="spellEnd"/>
      <w:r w:rsidRPr="00FF1FA0">
        <w:rPr>
          <w:spacing w:val="41"/>
          <w:lang w:val="sv-SE"/>
        </w:rPr>
        <w:t xml:space="preserve"> </w:t>
      </w:r>
      <w:proofErr w:type="spellStart"/>
      <w:r w:rsidRPr="00FF1FA0">
        <w:rPr>
          <w:lang w:val="sv-SE"/>
        </w:rPr>
        <w:t>pada</w:t>
      </w:r>
      <w:proofErr w:type="spellEnd"/>
      <w:r w:rsidRPr="00FF1FA0">
        <w:rPr>
          <w:spacing w:val="42"/>
          <w:lang w:val="sv-SE"/>
        </w:rPr>
        <w:t xml:space="preserve"> </w:t>
      </w:r>
      <w:r w:rsidRPr="00FF1FA0">
        <w:rPr>
          <w:lang w:val="sv-SE"/>
        </w:rPr>
        <w:t>operator.</w:t>
      </w:r>
      <w:r w:rsidRPr="00FF1FA0">
        <w:rPr>
          <w:spacing w:val="41"/>
          <w:lang w:val="sv-SE"/>
        </w:rPr>
        <w:t xml:space="preserve"> </w:t>
      </w:r>
      <w:proofErr w:type="spellStart"/>
      <w:r w:rsidRPr="00FF1FA0">
        <w:rPr>
          <w:lang w:val="sv-SE"/>
        </w:rPr>
        <w:t>tindakan</w:t>
      </w:r>
      <w:proofErr w:type="spellEnd"/>
      <w:r w:rsidRPr="00FF1FA0">
        <w:rPr>
          <w:spacing w:val="41"/>
          <w:lang w:val="sv-SE"/>
        </w:rPr>
        <w:t xml:space="preserve"> </w:t>
      </w:r>
      <w:r w:rsidRPr="00FF1FA0">
        <w:rPr>
          <w:lang w:val="sv-SE"/>
        </w:rPr>
        <w:t>Teknik</w:t>
      </w:r>
      <w:r w:rsidRPr="00FF1FA0">
        <w:rPr>
          <w:spacing w:val="41"/>
          <w:lang w:val="sv-SE"/>
        </w:rPr>
        <w:t xml:space="preserve"> </w:t>
      </w:r>
      <w:proofErr w:type="spellStart"/>
      <w:r w:rsidRPr="00FF1FA0">
        <w:rPr>
          <w:lang w:val="sv-SE"/>
        </w:rPr>
        <w:t>Pengkondisian</w:t>
      </w:r>
      <w:proofErr w:type="spellEnd"/>
      <w:r w:rsidRPr="00FF1FA0">
        <w:rPr>
          <w:spacing w:val="41"/>
          <w:lang w:val="sv-SE"/>
        </w:rPr>
        <w:t xml:space="preserve"> </w:t>
      </w:r>
      <w:r w:rsidRPr="00FF1FA0">
        <w:rPr>
          <w:lang w:val="sv-SE"/>
        </w:rPr>
        <w:t>(X)</w:t>
      </w:r>
      <w:r w:rsidRPr="00FF1FA0">
        <w:rPr>
          <w:spacing w:val="41"/>
          <w:lang w:val="sv-SE"/>
        </w:rPr>
        <w:t xml:space="preserve"> </w:t>
      </w:r>
      <w:proofErr w:type="spellStart"/>
      <w:r w:rsidRPr="00FF1FA0">
        <w:rPr>
          <w:lang w:val="sv-SE"/>
        </w:rPr>
        <w:t>Perilaku</w:t>
      </w:r>
      <w:proofErr w:type="spellEnd"/>
      <w:r w:rsidRPr="00FF1FA0">
        <w:rPr>
          <w:spacing w:val="-57"/>
          <w:lang w:val="sv-SE"/>
        </w:rPr>
        <w:t xml:space="preserve"> </w:t>
      </w:r>
      <w:proofErr w:type="spellStart"/>
      <w:r w:rsidRPr="00FF1FA0">
        <w:rPr>
          <w:lang w:val="sv-SE"/>
        </w:rPr>
        <w:t>Agresif</w:t>
      </w:r>
      <w:proofErr w:type="spellEnd"/>
      <w:r w:rsidRPr="00FF1FA0">
        <w:rPr>
          <w:spacing w:val="-1"/>
          <w:lang w:val="sv-SE"/>
        </w:rPr>
        <w:t xml:space="preserve"> </w:t>
      </w:r>
      <w:r w:rsidRPr="00FF1FA0">
        <w:rPr>
          <w:lang w:val="sv-SE"/>
        </w:rPr>
        <w:t>(Y)</w:t>
      </w:r>
      <w:r>
        <w:rPr>
          <w:lang w:val="sv-SE"/>
        </w:rPr>
        <w:t>.</w:t>
      </w:r>
    </w:p>
    <w:p w14:paraId="5D016374" w14:textId="76F6137E" w:rsidR="00FF1FA0" w:rsidRDefault="00FF1FA0" w:rsidP="00FF1FA0">
      <w:pPr>
        <w:autoSpaceDE w:val="0"/>
        <w:ind w:firstLine="567"/>
        <w:jc w:val="both"/>
        <w:rPr>
          <w:b/>
          <w:color w:val="000000"/>
          <w:lang w:val="sv-SE"/>
        </w:rPr>
      </w:pPr>
    </w:p>
    <w:p w14:paraId="5956AF93" w14:textId="6E2CB5D3" w:rsidR="00FF1FA0" w:rsidRPr="00FF1FA0" w:rsidRDefault="00FF1FA0" w:rsidP="00FF1FA0">
      <w:pPr>
        <w:autoSpaceDE w:val="0"/>
        <w:jc w:val="both"/>
        <w:rPr>
          <w:b/>
          <w:color w:val="000000"/>
          <w:lang w:val="sv-SE"/>
        </w:rPr>
      </w:pPr>
      <w:r>
        <w:rPr>
          <w:b/>
          <w:color w:val="000000"/>
          <w:sz w:val="20"/>
          <w:szCs w:val="20"/>
          <w:lang w:val="nb-NO"/>
        </w:rPr>
        <w:t>Tabe1</w:t>
      </w:r>
      <w:r w:rsidRPr="008956C7">
        <w:rPr>
          <w:b/>
          <w:color w:val="000000"/>
          <w:sz w:val="20"/>
          <w:szCs w:val="20"/>
          <w:lang w:val="nb-NO"/>
        </w:rPr>
        <w:t xml:space="preserve"> </w:t>
      </w:r>
      <w:r>
        <w:rPr>
          <w:b/>
          <w:color w:val="000000"/>
          <w:sz w:val="20"/>
          <w:szCs w:val="20"/>
          <w:lang w:val="nb-NO"/>
        </w:rPr>
        <w:t>13</w:t>
      </w:r>
      <w:r w:rsidRPr="008956C7">
        <w:rPr>
          <w:b/>
          <w:color w:val="000000"/>
          <w:sz w:val="20"/>
          <w:szCs w:val="20"/>
          <w:lang w:val="nb-NO"/>
        </w:rPr>
        <w:t>.</w:t>
      </w:r>
      <w:r w:rsidRPr="008956C7">
        <w:rPr>
          <w:color w:val="000000"/>
          <w:sz w:val="20"/>
          <w:szCs w:val="20"/>
          <w:lang w:val="nb-NO"/>
        </w:rPr>
        <w:t xml:space="preserve"> </w:t>
      </w:r>
      <w:proofErr w:type="spellStart"/>
      <w:r>
        <w:rPr>
          <w:color w:val="000000"/>
          <w:sz w:val="20"/>
          <w:szCs w:val="20"/>
          <w:lang w:val="nb-NO"/>
        </w:rPr>
        <w:t>Koefisien</w:t>
      </w:r>
      <w:proofErr w:type="spellEnd"/>
      <w:r>
        <w:rPr>
          <w:color w:val="000000"/>
          <w:sz w:val="20"/>
          <w:szCs w:val="20"/>
          <w:lang w:val="nb-NO"/>
        </w:rPr>
        <w:t xml:space="preserve"> </w:t>
      </w:r>
      <w:proofErr w:type="spellStart"/>
      <w:r>
        <w:rPr>
          <w:color w:val="000000"/>
          <w:sz w:val="20"/>
          <w:szCs w:val="20"/>
          <w:lang w:val="nb-NO"/>
        </w:rPr>
        <w:t>Regresi</w:t>
      </w:r>
      <w:proofErr w:type="spellEnd"/>
      <w:r>
        <w:rPr>
          <w:color w:val="000000"/>
          <w:sz w:val="20"/>
          <w:szCs w:val="20"/>
          <w:lang w:val="nb-NO"/>
        </w:rPr>
        <w:t xml:space="preserve"> Linear </w:t>
      </w:r>
      <w:proofErr w:type="spellStart"/>
      <w:r>
        <w:rPr>
          <w:color w:val="000000"/>
          <w:sz w:val="20"/>
          <w:szCs w:val="20"/>
          <w:lang w:val="nb-NO"/>
        </w:rPr>
        <w:t>Sederhana</w:t>
      </w:r>
      <w:proofErr w:type="spellEnd"/>
    </w:p>
    <w:p w14:paraId="6724B758" w14:textId="3CAAE4A8" w:rsidR="00FF1FA0" w:rsidRDefault="00FF1FA0" w:rsidP="00D360E9">
      <w:pPr>
        <w:autoSpaceDE w:val="0"/>
        <w:rPr>
          <w:b/>
          <w:color w:val="000000"/>
          <w:lang w:val="fi-FI"/>
        </w:rPr>
      </w:pPr>
      <w:r>
        <w:rPr>
          <w:noProof/>
        </w:rPr>
        <w:drawing>
          <wp:anchor distT="0" distB="0" distL="0" distR="0" simplePos="0" relativeHeight="251675648" behindDoc="1" locked="0" layoutInCell="1" allowOverlap="1" wp14:anchorId="51F70ACC" wp14:editId="164018AD">
            <wp:simplePos x="0" y="0"/>
            <wp:positionH relativeFrom="page">
              <wp:posOffset>1295400</wp:posOffset>
            </wp:positionH>
            <wp:positionV relativeFrom="paragraph">
              <wp:posOffset>95341</wp:posOffset>
            </wp:positionV>
            <wp:extent cx="2676593" cy="1186543"/>
            <wp:effectExtent l="0" t="0" r="3175" b="0"/>
            <wp:wrapNone/>
            <wp:docPr id="31" name="image18.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descr="Table&#10;&#10;Description automatically generated"/>
                    <pic:cNvPicPr/>
                  </pic:nvPicPr>
                  <pic:blipFill>
                    <a:blip r:embed="rId26" cstate="print"/>
                    <a:stretch>
                      <a:fillRect/>
                    </a:stretch>
                  </pic:blipFill>
                  <pic:spPr>
                    <a:xfrm>
                      <a:off x="0" y="0"/>
                      <a:ext cx="2685628" cy="1190548"/>
                    </a:xfrm>
                    <a:prstGeom prst="rect">
                      <a:avLst/>
                    </a:prstGeom>
                  </pic:spPr>
                </pic:pic>
              </a:graphicData>
            </a:graphic>
            <wp14:sizeRelH relativeFrom="margin">
              <wp14:pctWidth>0</wp14:pctWidth>
            </wp14:sizeRelH>
            <wp14:sizeRelV relativeFrom="margin">
              <wp14:pctHeight>0</wp14:pctHeight>
            </wp14:sizeRelV>
          </wp:anchor>
        </w:drawing>
      </w:r>
    </w:p>
    <w:p w14:paraId="5F59D6F2" w14:textId="4996E3B8" w:rsidR="00FF1FA0" w:rsidRDefault="00FF1FA0" w:rsidP="00D360E9">
      <w:pPr>
        <w:autoSpaceDE w:val="0"/>
        <w:rPr>
          <w:b/>
          <w:color w:val="000000"/>
          <w:lang w:val="fi-FI"/>
        </w:rPr>
      </w:pPr>
    </w:p>
    <w:p w14:paraId="249381B9" w14:textId="49E45200" w:rsidR="00FF1FA0" w:rsidRDefault="00FF1FA0" w:rsidP="00D360E9">
      <w:pPr>
        <w:autoSpaceDE w:val="0"/>
        <w:rPr>
          <w:b/>
          <w:color w:val="000000"/>
          <w:lang w:val="fi-FI"/>
        </w:rPr>
      </w:pPr>
    </w:p>
    <w:p w14:paraId="572AA1E4" w14:textId="19918424" w:rsidR="00FF1FA0" w:rsidRDefault="00FF1FA0" w:rsidP="00D360E9">
      <w:pPr>
        <w:autoSpaceDE w:val="0"/>
        <w:rPr>
          <w:b/>
          <w:color w:val="000000"/>
          <w:lang w:val="fi-FI"/>
        </w:rPr>
      </w:pPr>
    </w:p>
    <w:p w14:paraId="7E872A86" w14:textId="22774188" w:rsidR="00FF1FA0" w:rsidRDefault="00FF1FA0" w:rsidP="00D360E9">
      <w:pPr>
        <w:autoSpaceDE w:val="0"/>
        <w:rPr>
          <w:b/>
          <w:color w:val="000000"/>
          <w:lang w:val="fi-FI"/>
        </w:rPr>
      </w:pPr>
    </w:p>
    <w:p w14:paraId="5419B2C8" w14:textId="78EC7B38" w:rsidR="00FF1FA0" w:rsidRDefault="00FF1FA0" w:rsidP="00D360E9">
      <w:pPr>
        <w:autoSpaceDE w:val="0"/>
        <w:rPr>
          <w:b/>
          <w:color w:val="000000"/>
          <w:lang w:val="fi-FI"/>
        </w:rPr>
      </w:pPr>
    </w:p>
    <w:p w14:paraId="23400802" w14:textId="6A800785" w:rsidR="00FF1FA0" w:rsidRDefault="00FF1FA0" w:rsidP="00D360E9">
      <w:pPr>
        <w:autoSpaceDE w:val="0"/>
        <w:rPr>
          <w:b/>
          <w:color w:val="000000"/>
          <w:lang w:val="fi-FI"/>
        </w:rPr>
      </w:pPr>
    </w:p>
    <w:p w14:paraId="4CAD6E81" w14:textId="34752800" w:rsidR="00FF1FA0" w:rsidRDefault="00FF1FA0" w:rsidP="00D360E9">
      <w:pPr>
        <w:autoSpaceDE w:val="0"/>
        <w:rPr>
          <w:b/>
          <w:color w:val="000000"/>
          <w:lang w:val="fi-FI"/>
        </w:rPr>
      </w:pPr>
    </w:p>
    <w:p w14:paraId="717532EA" w14:textId="54666C45" w:rsidR="00FF1FA0" w:rsidRPr="00FF1FA0" w:rsidRDefault="00FF1FA0" w:rsidP="00FF1FA0">
      <w:pPr>
        <w:pStyle w:val="BodyText"/>
        <w:ind w:right="-30" w:firstLine="568"/>
        <w:jc w:val="both"/>
        <w:rPr>
          <w:lang w:val="sv-SE"/>
        </w:rPr>
      </w:pPr>
      <w:r w:rsidRPr="00FF1FA0">
        <w:rPr>
          <w:lang w:val="sv-SE"/>
        </w:rPr>
        <w:t xml:space="preserve">Dari </w:t>
      </w:r>
      <w:proofErr w:type="spellStart"/>
      <w:r w:rsidRPr="00FF1FA0">
        <w:rPr>
          <w:lang w:val="sv-SE"/>
        </w:rPr>
        <w:t>Tabel</w:t>
      </w:r>
      <w:proofErr w:type="spellEnd"/>
      <w:r w:rsidRPr="00FF1FA0">
        <w:rPr>
          <w:lang w:val="sv-SE"/>
        </w:rPr>
        <w:t xml:space="preserve"> 4.14 di </w:t>
      </w:r>
      <w:proofErr w:type="spellStart"/>
      <w:r w:rsidRPr="00FF1FA0">
        <w:rPr>
          <w:lang w:val="sv-SE"/>
        </w:rPr>
        <w:t>atas</w:t>
      </w:r>
      <w:proofErr w:type="spellEnd"/>
      <w:r w:rsidRPr="00FF1FA0">
        <w:rPr>
          <w:lang w:val="sv-SE"/>
        </w:rPr>
        <w:t xml:space="preserve">, beta -0,685 </w:t>
      </w:r>
      <w:proofErr w:type="spellStart"/>
      <w:r w:rsidRPr="00FF1FA0">
        <w:rPr>
          <w:lang w:val="sv-SE"/>
        </w:rPr>
        <w:t>menunjukkan</w:t>
      </w:r>
      <w:proofErr w:type="spellEnd"/>
      <w:r w:rsidRPr="00FF1FA0">
        <w:rPr>
          <w:lang w:val="sv-SE"/>
        </w:rPr>
        <w:t xml:space="preserve"> </w:t>
      </w:r>
      <w:proofErr w:type="spellStart"/>
      <w:r w:rsidRPr="00FF1FA0">
        <w:rPr>
          <w:lang w:val="sv-SE"/>
        </w:rPr>
        <w:t>korelasi</w:t>
      </w:r>
      <w:proofErr w:type="spellEnd"/>
      <w:r w:rsidRPr="00FF1FA0">
        <w:rPr>
          <w:lang w:val="sv-SE"/>
        </w:rPr>
        <w:t xml:space="preserve"> </w:t>
      </w:r>
      <w:proofErr w:type="spellStart"/>
      <w:r w:rsidRPr="00FF1FA0">
        <w:rPr>
          <w:lang w:val="sv-SE"/>
        </w:rPr>
        <w:t>negatif</w:t>
      </w:r>
      <w:proofErr w:type="spellEnd"/>
      <w:r w:rsidRPr="00FF1FA0">
        <w:rPr>
          <w:lang w:val="sv-SE"/>
        </w:rPr>
        <w:t xml:space="preserve"> </w:t>
      </w:r>
      <w:proofErr w:type="spellStart"/>
      <w:r w:rsidRPr="00FF1FA0">
        <w:rPr>
          <w:lang w:val="sv-SE"/>
        </w:rPr>
        <w:t>antara</w:t>
      </w:r>
      <w:proofErr w:type="spellEnd"/>
      <w:r w:rsidRPr="00FF1FA0">
        <w:rPr>
          <w:spacing w:val="1"/>
          <w:lang w:val="sv-SE"/>
        </w:rPr>
        <w:t xml:space="preserve"> </w:t>
      </w:r>
      <w:r w:rsidRPr="00FF1FA0">
        <w:rPr>
          <w:lang w:val="sv-SE"/>
        </w:rPr>
        <w:t xml:space="preserve">variabel X dan Y. </w:t>
      </w:r>
      <w:proofErr w:type="spellStart"/>
      <w:r w:rsidRPr="00FF1FA0">
        <w:rPr>
          <w:lang w:val="sv-SE"/>
        </w:rPr>
        <w:t>Signifikansi</w:t>
      </w:r>
      <w:proofErr w:type="spellEnd"/>
      <w:r w:rsidRPr="00FF1FA0">
        <w:rPr>
          <w:lang w:val="sv-SE"/>
        </w:rPr>
        <w:t xml:space="preserve"> </w:t>
      </w:r>
      <w:proofErr w:type="spellStart"/>
      <w:r w:rsidRPr="00FF1FA0">
        <w:rPr>
          <w:lang w:val="sv-SE"/>
        </w:rPr>
        <w:t>nilai</w:t>
      </w:r>
      <w:proofErr w:type="spellEnd"/>
      <w:r w:rsidRPr="00FF1FA0">
        <w:rPr>
          <w:lang w:val="sv-SE"/>
        </w:rPr>
        <w:t xml:space="preserve"> </w:t>
      </w:r>
      <w:proofErr w:type="spellStart"/>
      <w:r w:rsidRPr="00FF1FA0">
        <w:rPr>
          <w:lang w:val="sv-SE"/>
        </w:rPr>
        <w:t>korelasi</w:t>
      </w:r>
      <w:proofErr w:type="spellEnd"/>
      <w:r w:rsidRPr="00FF1FA0">
        <w:rPr>
          <w:lang w:val="sv-SE"/>
        </w:rPr>
        <w:t xml:space="preserve"> </w:t>
      </w:r>
      <w:proofErr w:type="spellStart"/>
      <w:r w:rsidRPr="00FF1FA0">
        <w:rPr>
          <w:lang w:val="sv-SE"/>
        </w:rPr>
        <w:t>dapat</w:t>
      </w:r>
      <w:proofErr w:type="spellEnd"/>
      <w:r w:rsidRPr="00FF1FA0">
        <w:rPr>
          <w:lang w:val="sv-SE"/>
        </w:rPr>
        <w:t xml:space="preserve"> </w:t>
      </w:r>
      <w:proofErr w:type="spellStart"/>
      <w:r w:rsidRPr="00FF1FA0">
        <w:rPr>
          <w:lang w:val="sv-SE"/>
        </w:rPr>
        <w:t>dilihat</w:t>
      </w:r>
      <w:proofErr w:type="spellEnd"/>
      <w:r w:rsidRPr="00FF1FA0">
        <w:rPr>
          <w:lang w:val="sv-SE"/>
        </w:rPr>
        <w:t xml:space="preserve"> dari sig </w:t>
      </w:r>
      <w:proofErr w:type="spellStart"/>
      <w:r w:rsidRPr="00FF1FA0">
        <w:rPr>
          <w:lang w:val="sv-SE"/>
        </w:rPr>
        <w:t>sebesar</w:t>
      </w:r>
      <w:proofErr w:type="spellEnd"/>
      <w:r w:rsidRPr="00FF1FA0">
        <w:rPr>
          <w:lang w:val="sv-SE"/>
        </w:rPr>
        <w:t xml:space="preserve"> 0,047</w:t>
      </w:r>
      <w:r w:rsidRPr="00FF1FA0">
        <w:rPr>
          <w:spacing w:val="1"/>
          <w:lang w:val="sv-SE"/>
        </w:rPr>
        <w:t xml:space="preserve"> </w:t>
      </w:r>
      <w:r w:rsidRPr="00FF1FA0">
        <w:rPr>
          <w:lang w:val="sv-SE"/>
        </w:rPr>
        <w:t>(&lt;0,05),</w:t>
      </w:r>
      <w:r w:rsidRPr="00FF1FA0">
        <w:rPr>
          <w:spacing w:val="1"/>
          <w:lang w:val="sv-SE"/>
        </w:rPr>
        <w:t xml:space="preserve"> </w:t>
      </w:r>
      <w:proofErr w:type="spellStart"/>
      <w:r w:rsidRPr="00FF1FA0">
        <w:rPr>
          <w:lang w:val="sv-SE"/>
        </w:rPr>
        <w:t>kurang</w:t>
      </w:r>
      <w:proofErr w:type="spellEnd"/>
      <w:r w:rsidRPr="00FF1FA0">
        <w:rPr>
          <w:spacing w:val="1"/>
          <w:lang w:val="sv-SE"/>
        </w:rPr>
        <w:t xml:space="preserve"> </w:t>
      </w:r>
      <w:r w:rsidRPr="00FF1FA0">
        <w:rPr>
          <w:lang w:val="sv-SE"/>
        </w:rPr>
        <w:t>dari</w:t>
      </w:r>
      <w:r w:rsidRPr="00FF1FA0">
        <w:rPr>
          <w:spacing w:val="1"/>
          <w:lang w:val="sv-SE"/>
        </w:rPr>
        <w:t xml:space="preserve"> </w:t>
      </w:r>
      <w:proofErr w:type="spellStart"/>
      <w:r w:rsidRPr="00FF1FA0">
        <w:rPr>
          <w:lang w:val="sv-SE"/>
        </w:rPr>
        <w:t>taraf</w:t>
      </w:r>
      <w:proofErr w:type="spellEnd"/>
      <w:r w:rsidRPr="00FF1FA0">
        <w:rPr>
          <w:spacing w:val="1"/>
          <w:lang w:val="sv-SE"/>
        </w:rPr>
        <w:t xml:space="preserve"> </w:t>
      </w:r>
      <w:proofErr w:type="spellStart"/>
      <w:r w:rsidRPr="00FF1FA0">
        <w:rPr>
          <w:lang w:val="sv-SE"/>
        </w:rPr>
        <w:t>signifikansi</w:t>
      </w:r>
      <w:proofErr w:type="spellEnd"/>
      <w:r w:rsidRPr="00FF1FA0">
        <w:rPr>
          <w:spacing w:val="1"/>
          <w:lang w:val="sv-SE"/>
        </w:rPr>
        <w:t xml:space="preserve"> </w:t>
      </w:r>
      <w:r w:rsidRPr="00FF1FA0">
        <w:rPr>
          <w:lang w:val="sv-SE"/>
        </w:rPr>
        <w:t>5%,</w:t>
      </w:r>
      <w:r w:rsidRPr="00FF1FA0">
        <w:rPr>
          <w:spacing w:val="1"/>
          <w:lang w:val="sv-SE"/>
        </w:rPr>
        <w:t xml:space="preserve"> </w:t>
      </w:r>
      <w:proofErr w:type="spellStart"/>
      <w:r w:rsidRPr="00FF1FA0">
        <w:rPr>
          <w:lang w:val="sv-SE"/>
        </w:rPr>
        <w:t>sehingga</w:t>
      </w:r>
      <w:proofErr w:type="spellEnd"/>
      <w:r w:rsidRPr="00FF1FA0">
        <w:rPr>
          <w:spacing w:val="1"/>
          <w:lang w:val="sv-SE"/>
        </w:rPr>
        <w:t xml:space="preserve"> </w:t>
      </w:r>
      <w:proofErr w:type="spellStart"/>
      <w:r w:rsidRPr="00FF1FA0">
        <w:rPr>
          <w:lang w:val="sv-SE"/>
        </w:rPr>
        <w:t>dapat</w:t>
      </w:r>
      <w:proofErr w:type="spellEnd"/>
      <w:r>
        <w:rPr>
          <w:spacing w:val="1"/>
          <w:lang w:val="sv-SE"/>
        </w:rPr>
        <w:t xml:space="preserve"> </w:t>
      </w:r>
      <w:proofErr w:type="spellStart"/>
      <w:r w:rsidRPr="00FF1FA0">
        <w:rPr>
          <w:lang w:val="sv-SE"/>
        </w:rPr>
        <w:t>Ditemukan</w:t>
      </w:r>
      <w:proofErr w:type="spellEnd"/>
      <w:r w:rsidRPr="00FF1FA0">
        <w:rPr>
          <w:spacing w:val="1"/>
          <w:lang w:val="sv-SE"/>
        </w:rPr>
        <w:t xml:space="preserve"> </w:t>
      </w:r>
      <w:proofErr w:type="spellStart"/>
      <w:r w:rsidRPr="00FF1FA0">
        <w:rPr>
          <w:lang w:val="sv-SE"/>
        </w:rPr>
        <w:t>bahwa</w:t>
      </w:r>
      <w:proofErr w:type="spellEnd"/>
      <w:r w:rsidRPr="00FF1FA0">
        <w:rPr>
          <w:spacing w:val="-57"/>
          <w:lang w:val="sv-SE"/>
        </w:rPr>
        <w:t xml:space="preserve"> </w:t>
      </w:r>
      <w:proofErr w:type="spellStart"/>
      <w:r w:rsidRPr="00FF1FA0">
        <w:rPr>
          <w:lang w:val="sv-SE"/>
        </w:rPr>
        <w:t>hubungan</w:t>
      </w:r>
      <w:proofErr w:type="spellEnd"/>
      <w:r w:rsidRPr="00FF1FA0">
        <w:rPr>
          <w:lang w:val="sv-SE"/>
        </w:rPr>
        <w:t xml:space="preserve"> </w:t>
      </w:r>
      <w:proofErr w:type="spellStart"/>
      <w:r w:rsidRPr="00FF1FA0">
        <w:rPr>
          <w:lang w:val="sv-SE"/>
        </w:rPr>
        <w:t>antara</w:t>
      </w:r>
      <w:proofErr w:type="spellEnd"/>
      <w:r w:rsidRPr="00FF1FA0">
        <w:rPr>
          <w:lang w:val="sv-SE"/>
        </w:rPr>
        <w:t xml:space="preserve"> </w:t>
      </w:r>
      <w:proofErr w:type="spellStart"/>
      <w:r w:rsidRPr="00FF1FA0">
        <w:rPr>
          <w:lang w:val="sv-SE"/>
        </w:rPr>
        <w:t>konseling</w:t>
      </w:r>
      <w:proofErr w:type="spellEnd"/>
      <w:r w:rsidRPr="00FF1FA0">
        <w:rPr>
          <w:lang w:val="sv-SE"/>
        </w:rPr>
        <w:t xml:space="preserve"> </w:t>
      </w:r>
      <w:proofErr w:type="spellStart"/>
      <w:r w:rsidRPr="00FF1FA0">
        <w:rPr>
          <w:lang w:val="sv-SE"/>
        </w:rPr>
        <w:t>individu</w:t>
      </w:r>
      <w:proofErr w:type="spellEnd"/>
      <w:r w:rsidRPr="00FF1FA0">
        <w:rPr>
          <w:lang w:val="sv-SE"/>
        </w:rPr>
        <w:t xml:space="preserve"> </w:t>
      </w:r>
      <w:proofErr w:type="spellStart"/>
      <w:r w:rsidRPr="00FF1FA0">
        <w:rPr>
          <w:lang w:val="sv-SE"/>
        </w:rPr>
        <w:t>dengan</w:t>
      </w:r>
      <w:proofErr w:type="spellEnd"/>
      <w:r w:rsidRPr="00FF1FA0">
        <w:rPr>
          <w:lang w:val="sv-SE"/>
        </w:rPr>
        <w:t xml:space="preserve"> teknik </w:t>
      </w:r>
      <w:proofErr w:type="spellStart"/>
      <w:r w:rsidRPr="00FF1FA0">
        <w:rPr>
          <w:i/>
          <w:lang w:val="sv-SE"/>
        </w:rPr>
        <w:t>operant</w:t>
      </w:r>
      <w:proofErr w:type="spellEnd"/>
      <w:r w:rsidRPr="00FF1FA0">
        <w:rPr>
          <w:i/>
          <w:lang w:val="sv-SE"/>
        </w:rPr>
        <w:t xml:space="preserve"> conditioning </w:t>
      </w:r>
      <w:r w:rsidRPr="00FF1FA0">
        <w:rPr>
          <w:lang w:val="sv-SE"/>
        </w:rPr>
        <w:t>(X) dan</w:t>
      </w:r>
      <w:r w:rsidRPr="00FF1FA0">
        <w:rPr>
          <w:spacing w:val="1"/>
          <w:lang w:val="sv-SE"/>
        </w:rPr>
        <w:t xml:space="preserve"> </w:t>
      </w:r>
      <w:proofErr w:type="spellStart"/>
      <w:r w:rsidRPr="00FF1FA0">
        <w:rPr>
          <w:lang w:val="sv-SE"/>
        </w:rPr>
        <w:t>perilaku</w:t>
      </w:r>
      <w:proofErr w:type="spellEnd"/>
      <w:r w:rsidRPr="00FF1FA0">
        <w:rPr>
          <w:spacing w:val="-6"/>
          <w:lang w:val="sv-SE"/>
        </w:rPr>
        <w:t xml:space="preserve"> </w:t>
      </w:r>
      <w:proofErr w:type="spellStart"/>
      <w:r w:rsidRPr="00FF1FA0">
        <w:rPr>
          <w:lang w:val="sv-SE"/>
        </w:rPr>
        <w:t>agresif</w:t>
      </w:r>
      <w:proofErr w:type="spellEnd"/>
      <w:r w:rsidRPr="00FF1FA0">
        <w:rPr>
          <w:lang w:val="sv-SE"/>
        </w:rPr>
        <w:t xml:space="preserve"> (Y) </w:t>
      </w:r>
      <w:proofErr w:type="spellStart"/>
      <w:r w:rsidRPr="00FF1FA0">
        <w:rPr>
          <w:lang w:val="sv-SE"/>
        </w:rPr>
        <w:t>adalah</w:t>
      </w:r>
      <w:proofErr w:type="spellEnd"/>
      <w:r w:rsidRPr="00FF1FA0">
        <w:rPr>
          <w:lang w:val="sv-SE"/>
        </w:rPr>
        <w:t xml:space="preserve"> </w:t>
      </w:r>
      <w:proofErr w:type="spellStart"/>
      <w:r w:rsidRPr="00FF1FA0">
        <w:rPr>
          <w:lang w:val="sv-SE"/>
        </w:rPr>
        <w:t>signifikan</w:t>
      </w:r>
      <w:proofErr w:type="spellEnd"/>
      <w:r w:rsidRPr="00FF1FA0">
        <w:rPr>
          <w:lang w:val="sv-SE"/>
        </w:rPr>
        <w:t>.</w:t>
      </w:r>
    </w:p>
    <w:p w14:paraId="0D8C5960" w14:textId="78546748" w:rsidR="00FF1FA0" w:rsidRPr="008D4059" w:rsidRDefault="00FF1FA0" w:rsidP="00FF1FA0">
      <w:pPr>
        <w:autoSpaceDE w:val="0"/>
        <w:ind w:firstLine="568"/>
        <w:jc w:val="both"/>
        <w:rPr>
          <w:lang w:val="sv-SE"/>
        </w:rPr>
      </w:pPr>
      <w:r w:rsidRPr="00FF1FA0">
        <w:rPr>
          <w:lang w:val="sv-SE"/>
        </w:rPr>
        <w:t>Dari</w:t>
      </w:r>
      <w:r w:rsidRPr="00FF1FA0">
        <w:rPr>
          <w:spacing w:val="1"/>
          <w:lang w:val="sv-SE"/>
        </w:rPr>
        <w:t xml:space="preserve"> </w:t>
      </w:r>
      <w:proofErr w:type="spellStart"/>
      <w:r w:rsidRPr="00FF1FA0">
        <w:rPr>
          <w:lang w:val="sv-SE"/>
        </w:rPr>
        <w:t>penjelasan</w:t>
      </w:r>
      <w:proofErr w:type="spellEnd"/>
      <w:r w:rsidRPr="00FF1FA0">
        <w:rPr>
          <w:spacing w:val="1"/>
          <w:lang w:val="sv-SE"/>
        </w:rPr>
        <w:t xml:space="preserve"> </w:t>
      </w:r>
      <w:r w:rsidRPr="00FF1FA0">
        <w:rPr>
          <w:lang w:val="sv-SE"/>
        </w:rPr>
        <w:t>di</w:t>
      </w:r>
      <w:r w:rsidRPr="00FF1FA0">
        <w:rPr>
          <w:spacing w:val="1"/>
          <w:lang w:val="sv-SE"/>
        </w:rPr>
        <w:t xml:space="preserve"> </w:t>
      </w:r>
      <w:proofErr w:type="spellStart"/>
      <w:r w:rsidRPr="00FF1FA0">
        <w:rPr>
          <w:lang w:val="sv-SE"/>
        </w:rPr>
        <w:t>atas</w:t>
      </w:r>
      <w:proofErr w:type="spellEnd"/>
      <w:r w:rsidRPr="00FF1FA0">
        <w:rPr>
          <w:lang w:val="sv-SE"/>
        </w:rPr>
        <w:t>,</w:t>
      </w:r>
      <w:r w:rsidRPr="00FF1FA0">
        <w:rPr>
          <w:spacing w:val="1"/>
          <w:lang w:val="sv-SE"/>
        </w:rPr>
        <w:t xml:space="preserve"> </w:t>
      </w:r>
      <w:proofErr w:type="spellStart"/>
      <w:r w:rsidRPr="00FF1FA0">
        <w:rPr>
          <w:lang w:val="sv-SE"/>
        </w:rPr>
        <w:t>konseling</w:t>
      </w:r>
      <w:proofErr w:type="spellEnd"/>
      <w:r w:rsidRPr="00FF1FA0">
        <w:rPr>
          <w:spacing w:val="1"/>
          <w:lang w:val="sv-SE"/>
        </w:rPr>
        <w:t xml:space="preserve"> </w:t>
      </w:r>
      <w:proofErr w:type="spellStart"/>
      <w:r w:rsidRPr="00FF1FA0">
        <w:rPr>
          <w:lang w:val="sv-SE"/>
        </w:rPr>
        <w:t>individu</w:t>
      </w:r>
      <w:proofErr w:type="spellEnd"/>
      <w:r w:rsidRPr="00FF1FA0">
        <w:rPr>
          <w:spacing w:val="1"/>
          <w:lang w:val="sv-SE"/>
        </w:rPr>
        <w:t xml:space="preserve"> </w:t>
      </w:r>
      <w:proofErr w:type="spellStart"/>
      <w:r w:rsidRPr="00FF1FA0">
        <w:rPr>
          <w:lang w:val="sv-SE"/>
        </w:rPr>
        <w:t>dengan</w:t>
      </w:r>
      <w:proofErr w:type="spellEnd"/>
      <w:r w:rsidRPr="00FF1FA0">
        <w:rPr>
          <w:spacing w:val="1"/>
          <w:lang w:val="sv-SE"/>
        </w:rPr>
        <w:t xml:space="preserve"> </w:t>
      </w:r>
      <w:proofErr w:type="spellStart"/>
      <w:r w:rsidRPr="00FF1FA0">
        <w:rPr>
          <w:lang w:val="sv-SE"/>
        </w:rPr>
        <w:t>metode</w:t>
      </w:r>
      <w:proofErr w:type="spellEnd"/>
      <w:r w:rsidRPr="00FF1FA0">
        <w:rPr>
          <w:spacing w:val="1"/>
          <w:lang w:val="sv-SE"/>
        </w:rPr>
        <w:t xml:space="preserve"> </w:t>
      </w:r>
      <w:proofErr w:type="spellStart"/>
      <w:r w:rsidRPr="00FF1FA0">
        <w:rPr>
          <w:lang w:val="sv-SE"/>
        </w:rPr>
        <w:t>operant</w:t>
      </w:r>
      <w:proofErr w:type="spellEnd"/>
      <w:r w:rsidRPr="00FF1FA0">
        <w:rPr>
          <w:spacing w:val="1"/>
          <w:lang w:val="sv-SE"/>
        </w:rPr>
        <w:t xml:space="preserve"> </w:t>
      </w:r>
      <w:r w:rsidRPr="00FF1FA0">
        <w:rPr>
          <w:lang w:val="sv-SE"/>
        </w:rPr>
        <w:t xml:space="preserve">conditioning (X) </w:t>
      </w:r>
      <w:proofErr w:type="spellStart"/>
      <w:r w:rsidRPr="00FF1FA0">
        <w:rPr>
          <w:lang w:val="sv-SE"/>
        </w:rPr>
        <w:t>berpengaruh</w:t>
      </w:r>
      <w:proofErr w:type="spellEnd"/>
      <w:r w:rsidRPr="00FF1FA0">
        <w:rPr>
          <w:lang w:val="sv-SE"/>
        </w:rPr>
        <w:t xml:space="preserve"> </w:t>
      </w:r>
      <w:proofErr w:type="spellStart"/>
      <w:r w:rsidRPr="00FF1FA0">
        <w:rPr>
          <w:lang w:val="sv-SE"/>
        </w:rPr>
        <w:t>negatif</w:t>
      </w:r>
      <w:proofErr w:type="spellEnd"/>
      <w:r w:rsidRPr="00FF1FA0">
        <w:rPr>
          <w:lang w:val="sv-SE"/>
        </w:rPr>
        <w:t xml:space="preserve"> dan </w:t>
      </w:r>
      <w:proofErr w:type="spellStart"/>
      <w:r w:rsidRPr="00FF1FA0">
        <w:rPr>
          <w:lang w:val="sv-SE"/>
        </w:rPr>
        <w:t>signifikan</w:t>
      </w:r>
      <w:proofErr w:type="spellEnd"/>
      <w:r w:rsidRPr="00FF1FA0">
        <w:rPr>
          <w:lang w:val="sv-SE"/>
        </w:rPr>
        <w:t xml:space="preserve"> </w:t>
      </w:r>
      <w:proofErr w:type="spellStart"/>
      <w:r w:rsidRPr="00FF1FA0">
        <w:rPr>
          <w:lang w:val="sv-SE"/>
        </w:rPr>
        <w:t>terhadap</w:t>
      </w:r>
      <w:proofErr w:type="spellEnd"/>
      <w:r w:rsidRPr="00FF1FA0">
        <w:rPr>
          <w:lang w:val="sv-SE"/>
        </w:rPr>
        <w:t xml:space="preserve"> </w:t>
      </w:r>
      <w:proofErr w:type="spellStart"/>
      <w:r w:rsidRPr="00FF1FA0">
        <w:rPr>
          <w:lang w:val="sv-SE"/>
        </w:rPr>
        <w:t>perilaku</w:t>
      </w:r>
      <w:proofErr w:type="spellEnd"/>
      <w:r w:rsidRPr="00FF1FA0">
        <w:rPr>
          <w:lang w:val="sv-SE"/>
        </w:rPr>
        <w:t xml:space="preserve"> </w:t>
      </w:r>
      <w:proofErr w:type="spellStart"/>
      <w:r w:rsidRPr="00FF1FA0">
        <w:rPr>
          <w:lang w:val="sv-SE"/>
        </w:rPr>
        <w:t>agresif</w:t>
      </w:r>
      <w:proofErr w:type="spellEnd"/>
      <w:r w:rsidRPr="00FF1FA0">
        <w:rPr>
          <w:lang w:val="sv-SE"/>
        </w:rPr>
        <w:t xml:space="preserve"> (Y),</w:t>
      </w:r>
      <w:r w:rsidRPr="00FF1FA0">
        <w:rPr>
          <w:spacing w:val="-57"/>
          <w:lang w:val="sv-SE"/>
        </w:rPr>
        <w:t xml:space="preserve"> </w:t>
      </w:r>
      <w:r w:rsidRPr="00FF1FA0">
        <w:rPr>
          <w:lang w:val="sv-SE"/>
        </w:rPr>
        <w:t xml:space="preserve">dan </w:t>
      </w:r>
      <w:proofErr w:type="spellStart"/>
      <w:r w:rsidRPr="00FF1FA0">
        <w:rPr>
          <w:lang w:val="sv-SE"/>
        </w:rPr>
        <w:t>nilai</w:t>
      </w:r>
      <w:proofErr w:type="spellEnd"/>
      <w:r w:rsidRPr="00FF1FA0">
        <w:rPr>
          <w:lang w:val="sv-SE"/>
        </w:rPr>
        <w:t xml:space="preserve"> </w:t>
      </w:r>
      <w:proofErr w:type="spellStart"/>
      <w:r w:rsidRPr="00FF1FA0">
        <w:rPr>
          <w:lang w:val="sv-SE"/>
        </w:rPr>
        <w:t>konseling</w:t>
      </w:r>
      <w:proofErr w:type="spellEnd"/>
      <w:r w:rsidRPr="00FF1FA0">
        <w:rPr>
          <w:lang w:val="sv-SE"/>
        </w:rPr>
        <w:t xml:space="preserve"> </w:t>
      </w:r>
      <w:proofErr w:type="spellStart"/>
      <w:r w:rsidRPr="00FF1FA0">
        <w:rPr>
          <w:lang w:val="sv-SE"/>
        </w:rPr>
        <w:t>individu</w:t>
      </w:r>
      <w:proofErr w:type="spellEnd"/>
      <w:r w:rsidRPr="00FF1FA0">
        <w:rPr>
          <w:lang w:val="sv-SE"/>
        </w:rPr>
        <w:t xml:space="preserve"> </w:t>
      </w:r>
      <w:proofErr w:type="spellStart"/>
      <w:r w:rsidRPr="00FF1FA0">
        <w:rPr>
          <w:lang w:val="sv-SE"/>
        </w:rPr>
        <w:t>dengan</w:t>
      </w:r>
      <w:proofErr w:type="spellEnd"/>
      <w:r w:rsidRPr="00FF1FA0">
        <w:rPr>
          <w:lang w:val="sv-SE"/>
        </w:rPr>
        <w:t xml:space="preserve"> </w:t>
      </w:r>
      <w:proofErr w:type="spellStart"/>
      <w:r w:rsidRPr="00FF1FA0">
        <w:rPr>
          <w:lang w:val="sv-SE"/>
        </w:rPr>
        <w:t>metode</w:t>
      </w:r>
      <w:proofErr w:type="spellEnd"/>
      <w:r w:rsidRPr="00FF1FA0">
        <w:rPr>
          <w:lang w:val="sv-SE"/>
        </w:rPr>
        <w:t xml:space="preserve"> </w:t>
      </w:r>
      <w:proofErr w:type="spellStart"/>
      <w:r w:rsidRPr="00FF1FA0">
        <w:rPr>
          <w:lang w:val="sv-SE"/>
        </w:rPr>
        <w:t>surgery</w:t>
      </w:r>
      <w:proofErr w:type="spellEnd"/>
      <w:r w:rsidRPr="00FF1FA0">
        <w:rPr>
          <w:lang w:val="sv-SE"/>
        </w:rPr>
        <w:t xml:space="preserve"> conditioning (X) </w:t>
      </w:r>
      <w:proofErr w:type="spellStart"/>
      <w:r w:rsidRPr="00FF1FA0">
        <w:rPr>
          <w:lang w:val="sv-SE"/>
        </w:rPr>
        <w:t>meningkat</w:t>
      </w:r>
      <w:proofErr w:type="spellEnd"/>
      <w:r w:rsidRPr="00FF1FA0">
        <w:rPr>
          <w:lang w:val="sv-SE"/>
        </w:rPr>
        <w:t>.</w:t>
      </w:r>
      <w:r w:rsidRPr="00FF1FA0">
        <w:rPr>
          <w:spacing w:val="1"/>
          <w:lang w:val="sv-SE"/>
        </w:rPr>
        <w:t xml:space="preserve"> </w:t>
      </w:r>
      <w:r w:rsidRPr="008D4059">
        <w:rPr>
          <w:lang w:val="sv-SE"/>
        </w:rPr>
        <w:t>Anda dapat menyimpulkan bahwa</w:t>
      </w:r>
      <w:r w:rsidRPr="008D4059">
        <w:rPr>
          <w:spacing w:val="6"/>
          <w:lang w:val="sv-SE"/>
        </w:rPr>
        <w:t xml:space="preserve"> </w:t>
      </w:r>
      <w:r w:rsidRPr="008D4059">
        <w:rPr>
          <w:lang w:val="sv-SE"/>
        </w:rPr>
        <w:t>dimengerti.</w:t>
      </w:r>
    </w:p>
    <w:p w14:paraId="590B3BA7" w14:textId="0C1E84DF" w:rsidR="00FF1FA0" w:rsidRDefault="00FF1FA0" w:rsidP="00FF1FA0">
      <w:pPr>
        <w:autoSpaceDE w:val="0"/>
        <w:ind w:firstLine="568"/>
        <w:jc w:val="both"/>
        <w:rPr>
          <w:lang w:val="sv-SE"/>
        </w:rPr>
      </w:pPr>
      <w:proofErr w:type="spellStart"/>
      <w:r w:rsidRPr="00FF1FA0">
        <w:rPr>
          <w:lang w:val="sv-SE"/>
        </w:rPr>
        <w:t>Persamaan</w:t>
      </w:r>
      <w:proofErr w:type="spellEnd"/>
      <w:r w:rsidRPr="00FF1FA0">
        <w:rPr>
          <w:lang w:val="sv-SE"/>
        </w:rPr>
        <w:t xml:space="preserve"> </w:t>
      </w:r>
      <w:proofErr w:type="spellStart"/>
      <w:r w:rsidRPr="00FF1FA0">
        <w:rPr>
          <w:lang w:val="sv-SE"/>
        </w:rPr>
        <w:t>tersebut</w:t>
      </w:r>
      <w:proofErr w:type="spellEnd"/>
      <w:r w:rsidRPr="00FF1FA0">
        <w:rPr>
          <w:lang w:val="sv-SE"/>
        </w:rPr>
        <w:t xml:space="preserve"> </w:t>
      </w:r>
      <w:proofErr w:type="spellStart"/>
      <w:r w:rsidRPr="00FF1FA0">
        <w:rPr>
          <w:lang w:val="sv-SE"/>
        </w:rPr>
        <w:t>menunjukkan</w:t>
      </w:r>
      <w:proofErr w:type="spellEnd"/>
      <w:r w:rsidRPr="00FF1FA0">
        <w:rPr>
          <w:lang w:val="sv-SE"/>
        </w:rPr>
        <w:t xml:space="preserve"> </w:t>
      </w:r>
      <w:proofErr w:type="spellStart"/>
      <w:r w:rsidRPr="00FF1FA0">
        <w:rPr>
          <w:lang w:val="sv-SE"/>
        </w:rPr>
        <w:t>bahwa</w:t>
      </w:r>
      <w:proofErr w:type="spellEnd"/>
      <w:r w:rsidRPr="00FF1FA0">
        <w:rPr>
          <w:lang w:val="sv-SE"/>
        </w:rPr>
        <w:t xml:space="preserve"> konstanta (a) </w:t>
      </w:r>
      <w:proofErr w:type="spellStart"/>
      <w:r w:rsidRPr="00FF1FA0">
        <w:rPr>
          <w:lang w:val="sv-SE"/>
        </w:rPr>
        <w:t>adalah</w:t>
      </w:r>
      <w:proofErr w:type="spellEnd"/>
      <w:r w:rsidRPr="00FF1FA0">
        <w:rPr>
          <w:lang w:val="sv-SE"/>
        </w:rPr>
        <w:t xml:space="preserve"> 119,428 dan</w:t>
      </w:r>
      <w:r w:rsidRPr="00FF1FA0">
        <w:rPr>
          <w:spacing w:val="1"/>
          <w:lang w:val="sv-SE"/>
        </w:rPr>
        <w:t xml:space="preserve"> </w:t>
      </w:r>
      <w:proofErr w:type="spellStart"/>
      <w:r w:rsidRPr="00FF1FA0">
        <w:rPr>
          <w:lang w:val="sv-SE"/>
        </w:rPr>
        <w:t>koefisien</w:t>
      </w:r>
      <w:proofErr w:type="spellEnd"/>
      <w:r w:rsidRPr="00FF1FA0">
        <w:rPr>
          <w:lang w:val="sv-SE"/>
        </w:rPr>
        <w:t xml:space="preserve"> (b) </w:t>
      </w:r>
      <w:proofErr w:type="spellStart"/>
      <w:r w:rsidRPr="00FF1FA0">
        <w:rPr>
          <w:lang w:val="sv-SE"/>
        </w:rPr>
        <w:t>konseling</w:t>
      </w:r>
      <w:proofErr w:type="spellEnd"/>
      <w:r w:rsidRPr="00FF1FA0">
        <w:rPr>
          <w:lang w:val="sv-SE"/>
        </w:rPr>
        <w:t xml:space="preserve"> </w:t>
      </w:r>
      <w:proofErr w:type="spellStart"/>
      <w:r w:rsidRPr="00FF1FA0">
        <w:rPr>
          <w:lang w:val="sv-SE"/>
        </w:rPr>
        <w:t>individu</w:t>
      </w:r>
      <w:proofErr w:type="spellEnd"/>
      <w:r w:rsidRPr="00FF1FA0">
        <w:rPr>
          <w:lang w:val="sv-SE"/>
        </w:rPr>
        <w:t xml:space="preserve"> </w:t>
      </w:r>
      <w:proofErr w:type="spellStart"/>
      <w:r w:rsidRPr="00FF1FA0">
        <w:rPr>
          <w:lang w:val="sv-SE"/>
        </w:rPr>
        <w:t>adalah</w:t>
      </w:r>
      <w:proofErr w:type="spellEnd"/>
      <w:r w:rsidRPr="00FF1FA0">
        <w:rPr>
          <w:lang w:val="sv-SE"/>
        </w:rPr>
        <w:t xml:space="preserve"> -0,685, </w:t>
      </w:r>
      <w:proofErr w:type="spellStart"/>
      <w:r w:rsidRPr="00FF1FA0">
        <w:rPr>
          <w:lang w:val="sv-SE"/>
        </w:rPr>
        <w:t>artinya</w:t>
      </w:r>
      <w:proofErr w:type="spellEnd"/>
      <w:r w:rsidRPr="00FF1FA0">
        <w:rPr>
          <w:lang w:val="sv-SE"/>
        </w:rPr>
        <w:t xml:space="preserve"> </w:t>
      </w:r>
      <w:proofErr w:type="spellStart"/>
      <w:r w:rsidRPr="00FF1FA0">
        <w:rPr>
          <w:lang w:val="sv-SE"/>
        </w:rPr>
        <w:t>jika</w:t>
      </w:r>
      <w:proofErr w:type="spellEnd"/>
      <w:r w:rsidRPr="00FF1FA0">
        <w:rPr>
          <w:lang w:val="sv-SE"/>
        </w:rPr>
        <w:t xml:space="preserve"> </w:t>
      </w:r>
      <w:proofErr w:type="spellStart"/>
      <w:r w:rsidRPr="00FF1FA0">
        <w:rPr>
          <w:lang w:val="sv-SE"/>
        </w:rPr>
        <w:t>konseling</w:t>
      </w:r>
      <w:proofErr w:type="spellEnd"/>
      <w:r w:rsidRPr="00FF1FA0">
        <w:rPr>
          <w:lang w:val="sv-SE"/>
        </w:rPr>
        <w:t xml:space="preserve"> </w:t>
      </w:r>
      <w:proofErr w:type="spellStart"/>
      <w:r w:rsidRPr="00FF1FA0">
        <w:rPr>
          <w:lang w:val="sv-SE"/>
        </w:rPr>
        <w:t>individu</w:t>
      </w:r>
      <w:proofErr w:type="spellEnd"/>
      <w:r w:rsidRPr="00FF1FA0">
        <w:rPr>
          <w:spacing w:val="1"/>
          <w:lang w:val="sv-SE"/>
        </w:rPr>
        <w:t xml:space="preserve"> </w:t>
      </w:r>
      <w:proofErr w:type="spellStart"/>
      <w:r w:rsidRPr="00FF1FA0">
        <w:rPr>
          <w:lang w:val="sv-SE"/>
        </w:rPr>
        <w:t>dengan</w:t>
      </w:r>
      <w:proofErr w:type="spellEnd"/>
      <w:r w:rsidRPr="00FF1FA0">
        <w:rPr>
          <w:lang w:val="sv-SE"/>
        </w:rPr>
        <w:t xml:space="preserve"> teknik conditioning (X) </w:t>
      </w:r>
      <w:proofErr w:type="spellStart"/>
      <w:r w:rsidRPr="00FF1FA0">
        <w:rPr>
          <w:lang w:val="sv-SE"/>
        </w:rPr>
        <w:t>meningkat</w:t>
      </w:r>
      <w:proofErr w:type="spellEnd"/>
      <w:r w:rsidRPr="00FF1FA0">
        <w:rPr>
          <w:lang w:val="sv-SE"/>
        </w:rPr>
        <w:t xml:space="preserve"> </w:t>
      </w:r>
      <w:proofErr w:type="spellStart"/>
      <w:r w:rsidRPr="00FF1FA0">
        <w:rPr>
          <w:lang w:val="sv-SE"/>
        </w:rPr>
        <w:t>naik</w:t>
      </w:r>
      <w:proofErr w:type="spellEnd"/>
      <w:r w:rsidRPr="00FF1FA0">
        <w:rPr>
          <w:lang w:val="sv-SE"/>
        </w:rPr>
        <w:t xml:space="preserve"> </w:t>
      </w:r>
      <w:proofErr w:type="spellStart"/>
      <w:r w:rsidRPr="00FF1FA0">
        <w:rPr>
          <w:lang w:val="sv-SE"/>
        </w:rPr>
        <w:t>satu</w:t>
      </w:r>
      <w:proofErr w:type="spellEnd"/>
      <w:r w:rsidRPr="00FF1FA0">
        <w:rPr>
          <w:lang w:val="sv-SE"/>
        </w:rPr>
        <w:t xml:space="preserve"> </w:t>
      </w:r>
      <w:proofErr w:type="spellStart"/>
      <w:r w:rsidRPr="00FF1FA0">
        <w:rPr>
          <w:lang w:val="sv-SE"/>
        </w:rPr>
        <w:t>poin</w:t>
      </w:r>
      <w:proofErr w:type="spellEnd"/>
      <w:r w:rsidRPr="00FF1FA0">
        <w:rPr>
          <w:lang w:val="sv-SE"/>
        </w:rPr>
        <w:t xml:space="preserve">, </w:t>
      </w:r>
      <w:proofErr w:type="spellStart"/>
      <w:r w:rsidRPr="00FF1FA0">
        <w:rPr>
          <w:lang w:val="sv-SE"/>
        </w:rPr>
        <w:t>perilaku</w:t>
      </w:r>
      <w:proofErr w:type="spellEnd"/>
      <w:r w:rsidRPr="00FF1FA0">
        <w:rPr>
          <w:lang w:val="sv-SE"/>
        </w:rPr>
        <w:t xml:space="preserve"> </w:t>
      </w:r>
      <w:proofErr w:type="spellStart"/>
      <w:r w:rsidRPr="00FF1FA0">
        <w:rPr>
          <w:lang w:val="sv-SE"/>
        </w:rPr>
        <w:t>agresif</w:t>
      </w:r>
      <w:proofErr w:type="spellEnd"/>
      <w:r w:rsidRPr="00FF1FA0">
        <w:rPr>
          <w:lang w:val="sv-SE"/>
        </w:rPr>
        <w:t xml:space="preserve"> (Y)</w:t>
      </w:r>
      <w:r w:rsidRPr="00FF1FA0">
        <w:rPr>
          <w:spacing w:val="1"/>
          <w:lang w:val="sv-SE"/>
        </w:rPr>
        <w:t xml:space="preserve"> </w:t>
      </w:r>
      <w:proofErr w:type="spellStart"/>
      <w:r w:rsidRPr="00FF1FA0">
        <w:rPr>
          <w:lang w:val="sv-SE"/>
        </w:rPr>
        <w:t>berkurang</w:t>
      </w:r>
      <w:proofErr w:type="spellEnd"/>
      <w:r w:rsidRPr="00FF1FA0">
        <w:rPr>
          <w:lang w:val="sv-SE"/>
        </w:rPr>
        <w:t xml:space="preserve"> </w:t>
      </w:r>
      <w:proofErr w:type="spellStart"/>
      <w:r w:rsidRPr="00FF1FA0">
        <w:rPr>
          <w:lang w:val="sv-SE"/>
        </w:rPr>
        <w:t>sebesar</w:t>
      </w:r>
      <w:proofErr w:type="spellEnd"/>
      <w:r w:rsidRPr="00FF1FA0">
        <w:rPr>
          <w:lang w:val="sv-SE"/>
        </w:rPr>
        <w:t xml:space="preserve"> 0,685 </w:t>
      </w:r>
      <w:proofErr w:type="spellStart"/>
      <w:r w:rsidRPr="00FF1FA0">
        <w:rPr>
          <w:lang w:val="sv-SE"/>
        </w:rPr>
        <w:t>poin</w:t>
      </w:r>
      <w:proofErr w:type="spellEnd"/>
      <w:r w:rsidRPr="00FF1FA0">
        <w:rPr>
          <w:lang w:val="sv-SE"/>
        </w:rPr>
        <w:t xml:space="preserve">, maka </w:t>
      </w:r>
      <w:proofErr w:type="spellStart"/>
      <w:r w:rsidRPr="00FF1FA0">
        <w:rPr>
          <w:lang w:val="sv-SE"/>
        </w:rPr>
        <w:t>hipotesis</w:t>
      </w:r>
      <w:proofErr w:type="spellEnd"/>
      <w:r w:rsidRPr="00FF1FA0">
        <w:rPr>
          <w:lang w:val="sv-SE"/>
        </w:rPr>
        <w:t xml:space="preserve"> </w:t>
      </w:r>
      <w:proofErr w:type="spellStart"/>
      <w:r w:rsidRPr="00FF1FA0">
        <w:rPr>
          <w:lang w:val="sv-SE"/>
        </w:rPr>
        <w:t>pertama</w:t>
      </w:r>
      <w:proofErr w:type="spellEnd"/>
      <w:r w:rsidRPr="00FF1FA0">
        <w:rPr>
          <w:lang w:val="sv-SE"/>
        </w:rPr>
        <w:t xml:space="preserve"> Ha </w:t>
      </w:r>
      <w:proofErr w:type="spellStart"/>
      <w:r w:rsidRPr="00FF1FA0">
        <w:rPr>
          <w:lang w:val="sv-SE"/>
        </w:rPr>
        <w:t>diterima</w:t>
      </w:r>
      <w:proofErr w:type="spellEnd"/>
      <w:r w:rsidRPr="00FF1FA0">
        <w:rPr>
          <w:lang w:val="sv-SE"/>
        </w:rPr>
        <w:t xml:space="preserve"> dan Ho </w:t>
      </w:r>
      <w:proofErr w:type="spellStart"/>
      <w:r w:rsidRPr="00FF1FA0">
        <w:rPr>
          <w:lang w:val="sv-SE"/>
        </w:rPr>
        <w:t>ditolak</w:t>
      </w:r>
      <w:proofErr w:type="spellEnd"/>
      <w:r w:rsidRPr="00FF1FA0">
        <w:rPr>
          <w:spacing w:val="-57"/>
          <w:lang w:val="sv-SE"/>
        </w:rPr>
        <w:t xml:space="preserve"> </w:t>
      </w:r>
      <w:proofErr w:type="spellStart"/>
      <w:r w:rsidRPr="00FF1FA0">
        <w:rPr>
          <w:lang w:val="sv-SE"/>
        </w:rPr>
        <w:t>jika</w:t>
      </w:r>
      <w:proofErr w:type="spellEnd"/>
      <w:r w:rsidRPr="00FF1FA0">
        <w:rPr>
          <w:lang w:val="sv-SE"/>
        </w:rPr>
        <w:t xml:space="preserve"> </w:t>
      </w:r>
      <w:proofErr w:type="spellStart"/>
      <w:r w:rsidRPr="00FF1FA0">
        <w:rPr>
          <w:lang w:val="sv-SE"/>
        </w:rPr>
        <w:t>signifikansinya</w:t>
      </w:r>
      <w:proofErr w:type="spellEnd"/>
      <w:r w:rsidRPr="00FF1FA0">
        <w:rPr>
          <w:spacing w:val="1"/>
          <w:lang w:val="sv-SE"/>
        </w:rPr>
        <w:t xml:space="preserve"> </w:t>
      </w:r>
      <w:proofErr w:type="spellStart"/>
      <w:r w:rsidRPr="00FF1FA0">
        <w:rPr>
          <w:lang w:val="sv-SE"/>
        </w:rPr>
        <w:t>lebih</w:t>
      </w:r>
      <w:proofErr w:type="spellEnd"/>
      <w:r w:rsidRPr="00FF1FA0">
        <w:rPr>
          <w:lang w:val="sv-SE"/>
        </w:rPr>
        <w:t xml:space="preserve"> </w:t>
      </w:r>
      <w:proofErr w:type="spellStart"/>
      <w:r w:rsidRPr="00FF1FA0">
        <w:rPr>
          <w:lang w:val="sv-SE"/>
        </w:rPr>
        <w:t>kecil</w:t>
      </w:r>
      <w:proofErr w:type="spellEnd"/>
      <w:r w:rsidRPr="00FF1FA0">
        <w:rPr>
          <w:spacing w:val="-1"/>
          <w:lang w:val="sv-SE"/>
        </w:rPr>
        <w:t xml:space="preserve"> </w:t>
      </w:r>
      <w:r w:rsidRPr="00FF1FA0">
        <w:rPr>
          <w:lang w:val="sv-SE"/>
        </w:rPr>
        <w:t>dari 0,05.</w:t>
      </w:r>
    </w:p>
    <w:p w14:paraId="51294D9F" w14:textId="77777777" w:rsidR="00FF1FA0" w:rsidRPr="00FF1FA0" w:rsidRDefault="00FF1FA0" w:rsidP="00FF1FA0">
      <w:pPr>
        <w:autoSpaceDE w:val="0"/>
        <w:ind w:firstLine="568"/>
        <w:jc w:val="both"/>
        <w:rPr>
          <w:bCs/>
          <w:color w:val="000000"/>
          <w:lang w:val="id"/>
        </w:rPr>
      </w:pPr>
      <w:r w:rsidRPr="00FF1FA0">
        <w:rPr>
          <w:bCs/>
          <w:color w:val="000000"/>
          <w:lang w:val="id"/>
        </w:rPr>
        <w:t xml:space="preserve">Berdasarkan hasil analisis dalam penelitian ini, maka diperoleh hasil bahwa sebelum diberikan layanan konseling individu dengan teknik </w:t>
      </w:r>
      <w:proofErr w:type="spellStart"/>
      <w:r w:rsidRPr="00FF1FA0">
        <w:rPr>
          <w:bCs/>
          <w:i/>
          <w:color w:val="000000"/>
          <w:lang w:val="id"/>
        </w:rPr>
        <w:t>operant</w:t>
      </w:r>
      <w:proofErr w:type="spellEnd"/>
      <w:r w:rsidRPr="00FF1FA0">
        <w:rPr>
          <w:bCs/>
          <w:i/>
          <w:color w:val="000000"/>
          <w:lang w:val="id"/>
        </w:rPr>
        <w:t xml:space="preserve"> </w:t>
      </w:r>
      <w:proofErr w:type="spellStart"/>
      <w:r w:rsidRPr="00FF1FA0">
        <w:rPr>
          <w:bCs/>
          <w:i/>
          <w:color w:val="000000"/>
          <w:lang w:val="id"/>
        </w:rPr>
        <w:t>conditioning</w:t>
      </w:r>
      <w:proofErr w:type="spellEnd"/>
      <w:r w:rsidRPr="00FF1FA0">
        <w:rPr>
          <w:bCs/>
          <w:i/>
          <w:color w:val="000000"/>
          <w:lang w:val="id"/>
        </w:rPr>
        <w:t xml:space="preserve"> </w:t>
      </w:r>
      <w:r w:rsidRPr="00FF1FA0">
        <w:rPr>
          <w:bCs/>
          <w:color w:val="000000"/>
          <w:lang w:val="id"/>
        </w:rPr>
        <w:t xml:space="preserve">ditemukan bahwa 10 siswa kelas VIII di </w:t>
      </w:r>
      <w:proofErr w:type="spellStart"/>
      <w:r w:rsidRPr="00FF1FA0">
        <w:rPr>
          <w:bCs/>
          <w:color w:val="000000"/>
          <w:lang w:val="id"/>
        </w:rPr>
        <w:t>MTs</w:t>
      </w:r>
      <w:proofErr w:type="spellEnd"/>
      <w:r w:rsidRPr="00FF1FA0">
        <w:rPr>
          <w:bCs/>
          <w:color w:val="000000"/>
          <w:lang w:val="id"/>
        </w:rPr>
        <w:t xml:space="preserve"> Negeri 1 Deli Serdang memiliki perilaku agresif dengan kategori </w:t>
      </w:r>
      <w:r w:rsidRPr="00FF1FA0">
        <w:rPr>
          <w:bCs/>
          <w:color w:val="000000"/>
          <w:lang w:val="id"/>
        </w:rPr>
        <w:t xml:space="preserve">tinggi. Setelah diberikan layanan konseling individu dengan teknik </w:t>
      </w:r>
      <w:proofErr w:type="spellStart"/>
      <w:r w:rsidRPr="00FF1FA0">
        <w:rPr>
          <w:bCs/>
          <w:i/>
          <w:color w:val="000000"/>
          <w:lang w:val="id"/>
        </w:rPr>
        <w:t>operant</w:t>
      </w:r>
      <w:proofErr w:type="spellEnd"/>
      <w:r w:rsidRPr="00FF1FA0">
        <w:rPr>
          <w:bCs/>
          <w:i/>
          <w:color w:val="000000"/>
          <w:lang w:val="id"/>
        </w:rPr>
        <w:t xml:space="preserve"> </w:t>
      </w:r>
      <w:proofErr w:type="spellStart"/>
      <w:r w:rsidRPr="00FF1FA0">
        <w:rPr>
          <w:bCs/>
          <w:i/>
          <w:color w:val="000000"/>
          <w:lang w:val="id"/>
        </w:rPr>
        <w:t>conditioning</w:t>
      </w:r>
      <w:proofErr w:type="spellEnd"/>
      <w:r w:rsidRPr="00FF1FA0">
        <w:rPr>
          <w:bCs/>
          <w:i/>
          <w:color w:val="000000"/>
          <w:lang w:val="id"/>
        </w:rPr>
        <w:t xml:space="preserve"> </w:t>
      </w:r>
      <w:r w:rsidRPr="00FF1FA0">
        <w:rPr>
          <w:bCs/>
          <w:color w:val="000000"/>
          <w:lang w:val="id"/>
        </w:rPr>
        <w:t>diperoleh hasil bahwa perilaku agresif yang terjadi pada 10 siswa tersebut mengalami penurunan dengan kategori rendah.</w:t>
      </w:r>
    </w:p>
    <w:p w14:paraId="3893BF07" w14:textId="77777777" w:rsidR="00FF1FA0" w:rsidRPr="00FF1FA0" w:rsidRDefault="00FF1FA0" w:rsidP="00FF1FA0">
      <w:pPr>
        <w:autoSpaceDE w:val="0"/>
        <w:ind w:firstLine="568"/>
        <w:jc w:val="both"/>
        <w:rPr>
          <w:b/>
          <w:color w:val="000000"/>
          <w:lang w:val="id"/>
        </w:rPr>
      </w:pPr>
      <w:r w:rsidRPr="00FF1FA0">
        <w:rPr>
          <w:bCs/>
          <w:color w:val="000000"/>
          <w:lang w:val="id"/>
        </w:rPr>
        <w:t xml:space="preserve">Setelah diperoleh data dari hasil </w:t>
      </w:r>
      <w:proofErr w:type="spellStart"/>
      <w:r w:rsidRPr="00FF1FA0">
        <w:rPr>
          <w:bCs/>
          <w:i/>
          <w:color w:val="000000"/>
          <w:lang w:val="id"/>
        </w:rPr>
        <w:t>pre-test</w:t>
      </w:r>
      <w:proofErr w:type="spellEnd"/>
      <w:r w:rsidRPr="00FF1FA0">
        <w:rPr>
          <w:bCs/>
          <w:i/>
          <w:color w:val="000000"/>
          <w:lang w:val="id"/>
        </w:rPr>
        <w:t xml:space="preserve"> </w:t>
      </w:r>
      <w:r w:rsidRPr="00FF1FA0">
        <w:rPr>
          <w:bCs/>
          <w:color w:val="000000"/>
          <w:lang w:val="id"/>
        </w:rPr>
        <w:t xml:space="preserve">dan </w:t>
      </w:r>
      <w:proofErr w:type="spellStart"/>
      <w:r w:rsidRPr="00FF1FA0">
        <w:rPr>
          <w:bCs/>
          <w:i/>
          <w:color w:val="000000"/>
          <w:lang w:val="id"/>
        </w:rPr>
        <w:t>post-test</w:t>
      </w:r>
      <w:proofErr w:type="spellEnd"/>
      <w:r w:rsidRPr="00FF1FA0">
        <w:rPr>
          <w:bCs/>
          <w:i/>
          <w:color w:val="000000"/>
          <w:lang w:val="id"/>
        </w:rPr>
        <w:t xml:space="preserve"> </w:t>
      </w:r>
      <w:r w:rsidRPr="00FF1FA0">
        <w:rPr>
          <w:bCs/>
          <w:color w:val="000000"/>
          <w:lang w:val="id"/>
        </w:rPr>
        <w:t>maka dilakukan analisis data. Analisis data dalam penelitian ini menggunakan analisis regresi linear sederhana. Regresi sederhana didasarkan pada hubungan kausal satu variabel independen dengan satu variabel dependen.</w:t>
      </w:r>
      <w:r w:rsidRPr="00FF1FA0">
        <w:rPr>
          <w:bCs/>
          <w:color w:val="000000"/>
          <w:vertAlign w:val="superscript"/>
          <w:lang w:val="id"/>
        </w:rPr>
        <w:t>61</w:t>
      </w:r>
      <w:r w:rsidRPr="00FF1FA0">
        <w:rPr>
          <w:bCs/>
          <w:color w:val="000000"/>
          <w:lang w:val="id"/>
        </w:rPr>
        <w:t xml:space="preserve"> Kuatnya hubungan antar variabel yang dihasilkan dari analisis korelasi dapat diketahui berdasarkan besar kecilnya koefisien korelasi yang harganya antara minus satu (-1) sampai dengan plus satu (+1).</w:t>
      </w:r>
    </w:p>
    <w:p w14:paraId="09DC0CA6" w14:textId="2EC75291" w:rsidR="00FF1FA0" w:rsidRPr="00FF1FA0" w:rsidRDefault="00FF1FA0" w:rsidP="00FF1FA0">
      <w:pPr>
        <w:autoSpaceDE w:val="0"/>
        <w:ind w:firstLine="568"/>
        <w:jc w:val="both"/>
        <w:rPr>
          <w:b/>
          <w:color w:val="000000"/>
          <w:lang w:val="id"/>
        </w:rPr>
      </w:pPr>
      <w:proofErr w:type="spellStart"/>
      <w:r w:rsidRPr="00FF1FA0">
        <w:rPr>
          <w:lang w:val="sv-SE"/>
        </w:rPr>
        <w:t>Dengan</w:t>
      </w:r>
      <w:proofErr w:type="spellEnd"/>
      <w:r w:rsidRPr="00FF1FA0">
        <w:rPr>
          <w:spacing w:val="1"/>
          <w:lang w:val="sv-SE"/>
        </w:rPr>
        <w:t xml:space="preserve"> </w:t>
      </w:r>
      <w:proofErr w:type="spellStart"/>
      <w:r w:rsidRPr="00FF1FA0">
        <w:rPr>
          <w:lang w:val="sv-SE"/>
        </w:rPr>
        <w:t>demikian</w:t>
      </w:r>
      <w:proofErr w:type="spellEnd"/>
      <w:r w:rsidRPr="00FF1FA0">
        <w:rPr>
          <w:spacing w:val="1"/>
          <w:lang w:val="sv-SE"/>
        </w:rPr>
        <w:t xml:space="preserve"> </w:t>
      </w:r>
      <w:proofErr w:type="spellStart"/>
      <w:r w:rsidRPr="00FF1FA0">
        <w:rPr>
          <w:lang w:val="sv-SE"/>
        </w:rPr>
        <w:t>dapat</w:t>
      </w:r>
      <w:proofErr w:type="spellEnd"/>
      <w:r w:rsidRPr="00FF1FA0">
        <w:rPr>
          <w:spacing w:val="1"/>
          <w:lang w:val="sv-SE"/>
        </w:rPr>
        <w:t xml:space="preserve"> </w:t>
      </w:r>
      <w:proofErr w:type="spellStart"/>
      <w:r w:rsidRPr="00FF1FA0">
        <w:rPr>
          <w:lang w:val="sv-SE"/>
        </w:rPr>
        <w:t>ditarik</w:t>
      </w:r>
      <w:proofErr w:type="spellEnd"/>
      <w:r w:rsidRPr="00FF1FA0">
        <w:rPr>
          <w:spacing w:val="1"/>
          <w:lang w:val="sv-SE"/>
        </w:rPr>
        <w:t xml:space="preserve"> </w:t>
      </w:r>
      <w:proofErr w:type="spellStart"/>
      <w:r w:rsidRPr="00FF1FA0">
        <w:rPr>
          <w:lang w:val="sv-SE"/>
        </w:rPr>
        <w:t>kesimpulan</w:t>
      </w:r>
      <w:proofErr w:type="spellEnd"/>
      <w:r w:rsidRPr="00FF1FA0">
        <w:rPr>
          <w:spacing w:val="1"/>
          <w:lang w:val="sv-SE"/>
        </w:rPr>
        <w:t xml:space="preserve"> </w:t>
      </w:r>
      <w:proofErr w:type="spellStart"/>
      <w:r w:rsidRPr="00FF1FA0">
        <w:rPr>
          <w:lang w:val="sv-SE"/>
        </w:rPr>
        <w:t>bahwa</w:t>
      </w:r>
      <w:proofErr w:type="spellEnd"/>
      <w:r w:rsidRPr="00FF1FA0">
        <w:rPr>
          <w:spacing w:val="1"/>
          <w:lang w:val="sv-SE"/>
        </w:rPr>
        <w:t xml:space="preserve"> </w:t>
      </w:r>
      <w:proofErr w:type="spellStart"/>
      <w:r w:rsidRPr="00FF1FA0">
        <w:rPr>
          <w:lang w:val="sv-SE"/>
        </w:rPr>
        <w:t>layanan</w:t>
      </w:r>
      <w:proofErr w:type="spellEnd"/>
      <w:r w:rsidRPr="00FF1FA0">
        <w:rPr>
          <w:spacing w:val="1"/>
          <w:lang w:val="sv-SE"/>
        </w:rPr>
        <w:t xml:space="preserve"> </w:t>
      </w:r>
      <w:proofErr w:type="spellStart"/>
      <w:r w:rsidRPr="00FF1FA0">
        <w:rPr>
          <w:lang w:val="sv-SE"/>
        </w:rPr>
        <w:t>konseling</w:t>
      </w:r>
      <w:proofErr w:type="spellEnd"/>
      <w:r w:rsidRPr="00FF1FA0">
        <w:rPr>
          <w:spacing w:val="1"/>
          <w:lang w:val="sv-SE"/>
        </w:rPr>
        <w:t xml:space="preserve"> </w:t>
      </w:r>
      <w:proofErr w:type="spellStart"/>
      <w:r w:rsidRPr="00FF1FA0">
        <w:rPr>
          <w:lang w:val="sv-SE"/>
        </w:rPr>
        <w:t>individu</w:t>
      </w:r>
      <w:proofErr w:type="spellEnd"/>
      <w:r w:rsidRPr="00FF1FA0">
        <w:rPr>
          <w:spacing w:val="1"/>
          <w:lang w:val="sv-SE"/>
        </w:rPr>
        <w:t xml:space="preserve"> </w:t>
      </w:r>
      <w:proofErr w:type="spellStart"/>
      <w:r w:rsidRPr="00FF1FA0">
        <w:rPr>
          <w:lang w:val="sv-SE"/>
        </w:rPr>
        <w:t>dengan</w:t>
      </w:r>
      <w:proofErr w:type="spellEnd"/>
      <w:r w:rsidRPr="00FF1FA0">
        <w:rPr>
          <w:spacing w:val="1"/>
          <w:lang w:val="sv-SE"/>
        </w:rPr>
        <w:t xml:space="preserve"> </w:t>
      </w:r>
      <w:r w:rsidRPr="00FF1FA0">
        <w:rPr>
          <w:lang w:val="sv-SE"/>
        </w:rPr>
        <w:t>teknik</w:t>
      </w:r>
      <w:r w:rsidRPr="00FF1FA0">
        <w:rPr>
          <w:spacing w:val="1"/>
          <w:lang w:val="sv-SE"/>
        </w:rPr>
        <w:t xml:space="preserve"> </w:t>
      </w:r>
      <w:proofErr w:type="spellStart"/>
      <w:r w:rsidRPr="00FF1FA0">
        <w:rPr>
          <w:i/>
          <w:lang w:val="sv-SE"/>
        </w:rPr>
        <w:t>operant</w:t>
      </w:r>
      <w:proofErr w:type="spellEnd"/>
      <w:r w:rsidRPr="00FF1FA0">
        <w:rPr>
          <w:i/>
          <w:spacing w:val="1"/>
          <w:lang w:val="sv-SE"/>
        </w:rPr>
        <w:t xml:space="preserve"> </w:t>
      </w:r>
      <w:r w:rsidRPr="00FF1FA0">
        <w:rPr>
          <w:i/>
          <w:lang w:val="sv-SE"/>
        </w:rPr>
        <w:t>conditioning</w:t>
      </w:r>
      <w:r w:rsidRPr="00FF1FA0">
        <w:rPr>
          <w:i/>
          <w:spacing w:val="1"/>
          <w:lang w:val="sv-SE"/>
        </w:rPr>
        <w:t xml:space="preserve"> </w:t>
      </w:r>
      <w:proofErr w:type="spellStart"/>
      <w:r w:rsidRPr="00FF1FA0">
        <w:rPr>
          <w:lang w:val="sv-SE"/>
        </w:rPr>
        <w:t>berpengaruh</w:t>
      </w:r>
      <w:proofErr w:type="spellEnd"/>
      <w:r w:rsidRPr="00FF1FA0">
        <w:rPr>
          <w:spacing w:val="1"/>
          <w:lang w:val="sv-SE"/>
        </w:rPr>
        <w:t xml:space="preserve"> </w:t>
      </w:r>
      <w:proofErr w:type="spellStart"/>
      <w:r w:rsidRPr="00FF1FA0">
        <w:rPr>
          <w:lang w:val="sv-SE"/>
        </w:rPr>
        <w:t>signifikan</w:t>
      </w:r>
      <w:proofErr w:type="spellEnd"/>
      <w:r w:rsidRPr="00FF1FA0">
        <w:rPr>
          <w:spacing w:val="1"/>
          <w:lang w:val="sv-SE"/>
        </w:rPr>
        <w:t xml:space="preserve"> </w:t>
      </w:r>
      <w:proofErr w:type="spellStart"/>
      <w:r w:rsidRPr="00FF1FA0">
        <w:rPr>
          <w:lang w:val="sv-SE"/>
        </w:rPr>
        <w:t>terhadap</w:t>
      </w:r>
      <w:proofErr w:type="spellEnd"/>
      <w:r w:rsidRPr="00FF1FA0">
        <w:rPr>
          <w:spacing w:val="1"/>
          <w:lang w:val="sv-SE"/>
        </w:rPr>
        <w:t xml:space="preserve"> </w:t>
      </w:r>
      <w:proofErr w:type="spellStart"/>
      <w:r w:rsidRPr="00FF1FA0">
        <w:rPr>
          <w:lang w:val="sv-SE"/>
        </w:rPr>
        <w:t>penanggulangan</w:t>
      </w:r>
      <w:proofErr w:type="spellEnd"/>
      <w:r w:rsidRPr="00FF1FA0">
        <w:rPr>
          <w:lang w:val="sv-SE"/>
        </w:rPr>
        <w:t xml:space="preserve"> </w:t>
      </w:r>
      <w:proofErr w:type="spellStart"/>
      <w:r w:rsidRPr="00FF1FA0">
        <w:rPr>
          <w:lang w:val="sv-SE"/>
        </w:rPr>
        <w:t>perilaku</w:t>
      </w:r>
      <w:proofErr w:type="spellEnd"/>
      <w:r w:rsidRPr="00FF1FA0">
        <w:rPr>
          <w:lang w:val="sv-SE"/>
        </w:rPr>
        <w:t xml:space="preserve"> </w:t>
      </w:r>
      <w:proofErr w:type="spellStart"/>
      <w:r w:rsidRPr="00FF1FA0">
        <w:rPr>
          <w:lang w:val="sv-SE"/>
        </w:rPr>
        <w:t>agresif</w:t>
      </w:r>
      <w:proofErr w:type="spellEnd"/>
      <w:r w:rsidRPr="00FF1FA0">
        <w:rPr>
          <w:lang w:val="sv-SE"/>
        </w:rPr>
        <w:t xml:space="preserve"> </w:t>
      </w:r>
      <w:proofErr w:type="spellStart"/>
      <w:r w:rsidRPr="00FF1FA0">
        <w:rPr>
          <w:lang w:val="sv-SE"/>
        </w:rPr>
        <w:t>siswa</w:t>
      </w:r>
      <w:proofErr w:type="spellEnd"/>
      <w:r w:rsidRPr="00FF1FA0">
        <w:rPr>
          <w:lang w:val="sv-SE"/>
        </w:rPr>
        <w:t xml:space="preserve"> kelas VIII di </w:t>
      </w:r>
      <w:proofErr w:type="gramStart"/>
      <w:r w:rsidRPr="00FF1FA0">
        <w:rPr>
          <w:lang w:val="sv-SE"/>
        </w:rPr>
        <w:t>MTs</w:t>
      </w:r>
      <w:proofErr w:type="gramEnd"/>
      <w:r w:rsidRPr="00FF1FA0">
        <w:rPr>
          <w:lang w:val="sv-SE"/>
        </w:rPr>
        <w:t xml:space="preserve"> </w:t>
      </w:r>
      <w:proofErr w:type="spellStart"/>
      <w:r w:rsidRPr="00FF1FA0">
        <w:rPr>
          <w:lang w:val="sv-SE"/>
        </w:rPr>
        <w:t>Negeri</w:t>
      </w:r>
      <w:proofErr w:type="spellEnd"/>
      <w:r w:rsidRPr="00FF1FA0">
        <w:rPr>
          <w:lang w:val="sv-SE"/>
        </w:rPr>
        <w:t xml:space="preserve"> 1 </w:t>
      </w:r>
      <w:proofErr w:type="spellStart"/>
      <w:r w:rsidRPr="00FF1FA0">
        <w:rPr>
          <w:lang w:val="sv-SE"/>
        </w:rPr>
        <w:t>Deli</w:t>
      </w:r>
      <w:proofErr w:type="spellEnd"/>
      <w:r w:rsidRPr="00FF1FA0">
        <w:rPr>
          <w:lang w:val="sv-SE"/>
        </w:rPr>
        <w:t xml:space="preserve"> </w:t>
      </w:r>
      <w:proofErr w:type="spellStart"/>
      <w:r w:rsidRPr="00FF1FA0">
        <w:rPr>
          <w:lang w:val="sv-SE"/>
        </w:rPr>
        <w:t>Serdang</w:t>
      </w:r>
      <w:proofErr w:type="spellEnd"/>
      <w:r w:rsidRPr="00FF1FA0">
        <w:rPr>
          <w:lang w:val="sv-SE"/>
        </w:rPr>
        <w:t>.</w:t>
      </w:r>
      <w:r w:rsidRPr="00FF1FA0">
        <w:rPr>
          <w:spacing w:val="1"/>
          <w:lang w:val="sv-SE"/>
        </w:rPr>
        <w:t xml:space="preserve"> </w:t>
      </w:r>
      <w:proofErr w:type="spellStart"/>
      <w:r w:rsidRPr="00FF1FA0">
        <w:rPr>
          <w:lang w:val="sv-SE"/>
        </w:rPr>
        <w:t>Artinya</w:t>
      </w:r>
      <w:proofErr w:type="spellEnd"/>
      <w:r w:rsidRPr="00FF1FA0">
        <w:rPr>
          <w:lang w:val="sv-SE"/>
        </w:rPr>
        <w:t xml:space="preserve"> </w:t>
      </w:r>
      <w:proofErr w:type="spellStart"/>
      <w:r w:rsidRPr="00FF1FA0">
        <w:rPr>
          <w:lang w:val="sv-SE"/>
        </w:rPr>
        <w:t>jika</w:t>
      </w:r>
      <w:proofErr w:type="spellEnd"/>
      <w:r w:rsidRPr="00FF1FA0">
        <w:rPr>
          <w:lang w:val="sv-SE"/>
        </w:rPr>
        <w:t xml:space="preserve"> </w:t>
      </w:r>
      <w:proofErr w:type="spellStart"/>
      <w:r w:rsidRPr="00FF1FA0">
        <w:rPr>
          <w:lang w:val="sv-SE"/>
        </w:rPr>
        <w:t>layanan</w:t>
      </w:r>
      <w:proofErr w:type="spellEnd"/>
      <w:r w:rsidRPr="00FF1FA0">
        <w:rPr>
          <w:lang w:val="sv-SE"/>
        </w:rPr>
        <w:t xml:space="preserve"> </w:t>
      </w:r>
      <w:proofErr w:type="spellStart"/>
      <w:r w:rsidRPr="00FF1FA0">
        <w:rPr>
          <w:lang w:val="sv-SE"/>
        </w:rPr>
        <w:t>konseling</w:t>
      </w:r>
      <w:proofErr w:type="spellEnd"/>
      <w:r w:rsidRPr="00FF1FA0">
        <w:rPr>
          <w:lang w:val="sv-SE"/>
        </w:rPr>
        <w:t xml:space="preserve"> </w:t>
      </w:r>
      <w:proofErr w:type="spellStart"/>
      <w:r w:rsidRPr="00FF1FA0">
        <w:rPr>
          <w:lang w:val="sv-SE"/>
        </w:rPr>
        <w:t>individu</w:t>
      </w:r>
      <w:proofErr w:type="spellEnd"/>
      <w:r w:rsidRPr="00FF1FA0">
        <w:rPr>
          <w:lang w:val="sv-SE"/>
        </w:rPr>
        <w:t xml:space="preserve"> </w:t>
      </w:r>
      <w:proofErr w:type="spellStart"/>
      <w:r w:rsidRPr="00FF1FA0">
        <w:rPr>
          <w:lang w:val="sv-SE"/>
        </w:rPr>
        <w:t>dengan</w:t>
      </w:r>
      <w:proofErr w:type="spellEnd"/>
      <w:r w:rsidRPr="00FF1FA0">
        <w:rPr>
          <w:lang w:val="sv-SE"/>
        </w:rPr>
        <w:t xml:space="preserve"> teknik </w:t>
      </w:r>
      <w:proofErr w:type="spellStart"/>
      <w:r w:rsidRPr="00FF1FA0">
        <w:rPr>
          <w:i/>
          <w:lang w:val="sv-SE"/>
        </w:rPr>
        <w:t>operant</w:t>
      </w:r>
      <w:proofErr w:type="spellEnd"/>
      <w:r w:rsidRPr="00FF1FA0">
        <w:rPr>
          <w:i/>
          <w:lang w:val="sv-SE"/>
        </w:rPr>
        <w:t xml:space="preserve"> conditioning </w:t>
      </w:r>
      <w:r w:rsidRPr="00FF1FA0">
        <w:rPr>
          <w:lang w:val="sv-SE"/>
        </w:rPr>
        <w:t>rutin</w:t>
      </w:r>
      <w:r w:rsidRPr="00FF1FA0">
        <w:rPr>
          <w:spacing w:val="1"/>
          <w:lang w:val="sv-SE"/>
        </w:rPr>
        <w:t xml:space="preserve"> </w:t>
      </w:r>
      <w:proofErr w:type="spellStart"/>
      <w:r w:rsidRPr="00FF1FA0">
        <w:rPr>
          <w:lang w:val="sv-SE"/>
        </w:rPr>
        <w:t>dilakukan</w:t>
      </w:r>
      <w:proofErr w:type="spellEnd"/>
      <w:r w:rsidRPr="00FF1FA0">
        <w:rPr>
          <w:spacing w:val="-6"/>
          <w:lang w:val="sv-SE"/>
        </w:rPr>
        <w:t xml:space="preserve"> </w:t>
      </w:r>
      <w:r w:rsidRPr="00FF1FA0">
        <w:rPr>
          <w:lang w:val="sv-SE"/>
        </w:rPr>
        <w:t xml:space="preserve">maka </w:t>
      </w:r>
      <w:proofErr w:type="spellStart"/>
      <w:r w:rsidRPr="00FF1FA0">
        <w:rPr>
          <w:lang w:val="sv-SE"/>
        </w:rPr>
        <w:t>dapat</w:t>
      </w:r>
      <w:proofErr w:type="spellEnd"/>
      <w:r w:rsidRPr="00FF1FA0">
        <w:rPr>
          <w:spacing w:val="-1"/>
          <w:lang w:val="sv-SE"/>
        </w:rPr>
        <w:t xml:space="preserve"> </w:t>
      </w:r>
      <w:proofErr w:type="spellStart"/>
      <w:r w:rsidRPr="00FF1FA0">
        <w:rPr>
          <w:lang w:val="sv-SE"/>
        </w:rPr>
        <w:t>menanggulangi</w:t>
      </w:r>
      <w:proofErr w:type="spellEnd"/>
      <w:r w:rsidRPr="00FF1FA0">
        <w:rPr>
          <w:spacing w:val="-1"/>
          <w:lang w:val="sv-SE"/>
        </w:rPr>
        <w:t xml:space="preserve"> </w:t>
      </w:r>
      <w:proofErr w:type="spellStart"/>
      <w:r w:rsidRPr="00FF1FA0">
        <w:rPr>
          <w:lang w:val="sv-SE"/>
        </w:rPr>
        <w:t>adanya</w:t>
      </w:r>
      <w:proofErr w:type="spellEnd"/>
      <w:r w:rsidRPr="00FF1FA0">
        <w:rPr>
          <w:lang w:val="sv-SE"/>
        </w:rPr>
        <w:t xml:space="preserve"> </w:t>
      </w:r>
      <w:proofErr w:type="spellStart"/>
      <w:r w:rsidRPr="00FF1FA0">
        <w:rPr>
          <w:lang w:val="sv-SE"/>
        </w:rPr>
        <w:t>perilaku</w:t>
      </w:r>
      <w:proofErr w:type="spellEnd"/>
      <w:r w:rsidRPr="00FF1FA0">
        <w:rPr>
          <w:spacing w:val="-1"/>
          <w:lang w:val="sv-SE"/>
        </w:rPr>
        <w:t xml:space="preserve"> </w:t>
      </w:r>
      <w:proofErr w:type="spellStart"/>
      <w:r w:rsidRPr="00FF1FA0">
        <w:rPr>
          <w:lang w:val="sv-SE"/>
        </w:rPr>
        <w:t>agresif</w:t>
      </w:r>
      <w:proofErr w:type="spellEnd"/>
      <w:r w:rsidRPr="00FF1FA0">
        <w:rPr>
          <w:spacing w:val="-1"/>
          <w:lang w:val="sv-SE"/>
        </w:rPr>
        <w:t xml:space="preserve"> </w:t>
      </w:r>
      <w:proofErr w:type="spellStart"/>
      <w:r w:rsidRPr="00FF1FA0">
        <w:rPr>
          <w:lang w:val="sv-SE"/>
        </w:rPr>
        <w:t>siswa</w:t>
      </w:r>
      <w:proofErr w:type="spellEnd"/>
    </w:p>
    <w:p w14:paraId="229D5C0A" w14:textId="77777777" w:rsidR="00FF1FA0" w:rsidRDefault="00FF1FA0" w:rsidP="00D360E9">
      <w:pPr>
        <w:autoSpaceDE w:val="0"/>
        <w:rPr>
          <w:b/>
          <w:color w:val="000000"/>
          <w:lang w:val="fi-FI"/>
        </w:rPr>
      </w:pPr>
    </w:p>
    <w:p w14:paraId="66678EDA" w14:textId="300FBF25" w:rsidR="00D360E9" w:rsidRPr="00D273B6" w:rsidRDefault="005B51E5" w:rsidP="00D360E9">
      <w:pPr>
        <w:autoSpaceDE w:val="0"/>
        <w:rPr>
          <w:b/>
          <w:color w:val="000000"/>
          <w:lang w:val="fi-FI"/>
        </w:rPr>
      </w:pPr>
      <w:r>
        <w:rPr>
          <w:b/>
          <w:color w:val="000000"/>
          <w:lang w:val="fi-FI"/>
        </w:rPr>
        <w:t>KESIMPULAN</w:t>
      </w:r>
    </w:p>
    <w:p w14:paraId="234852D2" w14:textId="77777777" w:rsidR="00FF1FA0" w:rsidRDefault="005B51E5" w:rsidP="00F642A1">
      <w:pPr>
        <w:autoSpaceDE w:val="0"/>
        <w:ind w:firstLine="567"/>
        <w:jc w:val="both"/>
        <w:rPr>
          <w:color w:val="000000" w:themeColor="text1"/>
          <w:lang w:val="sv-SE"/>
        </w:rPr>
      </w:pPr>
      <w:r w:rsidRPr="005B51E5">
        <w:rPr>
          <w:rStyle w:val="y2iqfc"/>
          <w:color w:val="000000" w:themeColor="text1"/>
          <w:lang w:val="id-ID"/>
        </w:rPr>
        <w:t>Kesimpulan harus mampu menjawab pertanyaan penelitian. Beberapa saran terkait dengan hasil dapat ditambahkan</w:t>
      </w:r>
      <w:r w:rsidR="00D360E9" w:rsidRPr="005B51E5">
        <w:rPr>
          <w:color w:val="000000" w:themeColor="text1"/>
          <w:lang w:val="sv-SE"/>
        </w:rPr>
        <w:t>.</w:t>
      </w:r>
    </w:p>
    <w:p w14:paraId="289DFEC2" w14:textId="77777777" w:rsidR="00FF1FA0" w:rsidRPr="00FF1FA0" w:rsidRDefault="00FF1FA0" w:rsidP="00FF1FA0">
      <w:pPr>
        <w:pStyle w:val="ListParagraph"/>
        <w:widowControl w:val="0"/>
        <w:numPr>
          <w:ilvl w:val="0"/>
          <w:numId w:val="11"/>
        </w:numPr>
        <w:autoSpaceDE w:val="0"/>
        <w:autoSpaceDN w:val="0"/>
        <w:spacing w:before="132" w:after="0" w:line="240" w:lineRule="auto"/>
        <w:ind w:left="284" w:right="395" w:hanging="284"/>
        <w:contextualSpacing w:val="0"/>
        <w:jc w:val="both"/>
        <w:rPr>
          <w:rFonts w:ascii="Times New Roman" w:hAnsi="Times New Roman"/>
          <w:sz w:val="24"/>
          <w:szCs w:val="24"/>
          <w:lang w:val="sv-SE"/>
        </w:rPr>
      </w:pPr>
      <w:proofErr w:type="spellStart"/>
      <w:r w:rsidRPr="00FF1FA0">
        <w:rPr>
          <w:rFonts w:ascii="Times New Roman" w:hAnsi="Times New Roman"/>
          <w:sz w:val="24"/>
          <w:szCs w:val="24"/>
          <w:lang w:val="sv-SE"/>
        </w:rPr>
        <w:t>Perilaku</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siswa</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kelas</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VIII</w:t>
      </w:r>
      <w:r w:rsidRPr="00FF1FA0">
        <w:rPr>
          <w:rFonts w:ascii="Times New Roman" w:hAnsi="Times New Roman"/>
          <w:spacing w:val="1"/>
          <w:sz w:val="24"/>
          <w:szCs w:val="24"/>
          <w:lang w:val="sv-SE"/>
        </w:rPr>
        <w:t xml:space="preserve"> </w:t>
      </w:r>
      <w:proofErr w:type="gramStart"/>
      <w:r w:rsidRPr="00FF1FA0">
        <w:rPr>
          <w:rFonts w:ascii="Times New Roman" w:hAnsi="Times New Roman"/>
          <w:sz w:val="24"/>
          <w:szCs w:val="24"/>
          <w:lang w:val="sv-SE"/>
        </w:rPr>
        <w:t>MTs</w:t>
      </w:r>
      <w:proofErr w:type="gram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Negeri</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1</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Deli</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Serdang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sebelum</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mendapatkan</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layanan</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konseling</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individu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dengan</w:t>
      </w:r>
      <w:proofErr w:type="spellEnd"/>
      <w:r w:rsidRPr="00FF1FA0">
        <w:rPr>
          <w:rFonts w:ascii="Times New Roman" w:hAnsi="Times New Roman"/>
          <w:sz w:val="24"/>
          <w:szCs w:val="24"/>
          <w:lang w:val="sv-SE"/>
        </w:rPr>
        <w:t xml:space="preserve"> teknik </w:t>
      </w:r>
      <w:proofErr w:type="spellStart"/>
      <w:r w:rsidRPr="00FF1FA0">
        <w:rPr>
          <w:rFonts w:ascii="Times New Roman" w:hAnsi="Times New Roman"/>
          <w:i/>
          <w:sz w:val="24"/>
          <w:szCs w:val="24"/>
          <w:lang w:val="sv-SE"/>
        </w:rPr>
        <w:t>operant</w:t>
      </w:r>
      <w:proofErr w:type="spellEnd"/>
      <w:r w:rsidRPr="00FF1FA0">
        <w:rPr>
          <w:rFonts w:ascii="Times New Roman" w:hAnsi="Times New Roman"/>
          <w:i/>
          <w:sz w:val="24"/>
          <w:szCs w:val="24"/>
          <w:lang w:val="sv-SE"/>
        </w:rPr>
        <w:t xml:space="preserve"> conditioning</w:t>
      </w:r>
      <w:r w:rsidRPr="00FF1FA0">
        <w:rPr>
          <w:rFonts w:ascii="Times New Roman" w:hAnsi="Times New Roman"/>
          <w:sz w:val="24"/>
          <w:szCs w:val="24"/>
          <w:lang w:val="sv-SE"/>
        </w:rPr>
        <w:t>,</w:t>
      </w:r>
      <w:r w:rsidRPr="00FF1FA0">
        <w:rPr>
          <w:rFonts w:ascii="Times New Roman" w:hAnsi="Times New Roman"/>
          <w:spacing w:val="-57"/>
          <w:sz w:val="24"/>
          <w:szCs w:val="24"/>
          <w:lang w:val="sv-SE"/>
        </w:rPr>
        <w:t xml:space="preserve"> </w:t>
      </w:r>
      <w:r w:rsidRPr="00FF1FA0">
        <w:rPr>
          <w:rFonts w:ascii="Times New Roman" w:hAnsi="Times New Roman"/>
          <w:sz w:val="24"/>
          <w:szCs w:val="24"/>
          <w:lang w:val="sv-SE"/>
        </w:rPr>
        <w:t>10</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anak</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menunjukkan</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perilaku</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tingkat</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tinggi</w:t>
      </w:r>
      <w:proofErr w:type="spellEnd"/>
      <w:r w:rsidRPr="00FF1FA0">
        <w:rPr>
          <w:rFonts w:ascii="Times New Roman" w:hAnsi="Times New Roman"/>
          <w:sz w:val="24"/>
          <w:szCs w:val="24"/>
          <w:lang w:val="sv-SE"/>
        </w:rPr>
        <w:t>.</w:t>
      </w:r>
    </w:p>
    <w:p w14:paraId="13CB5861" w14:textId="77777777" w:rsidR="00FF1FA0" w:rsidRPr="00FF1FA0" w:rsidRDefault="00FF1FA0" w:rsidP="00FF1FA0">
      <w:pPr>
        <w:pStyle w:val="ListParagraph"/>
        <w:widowControl w:val="0"/>
        <w:numPr>
          <w:ilvl w:val="0"/>
          <w:numId w:val="11"/>
        </w:numPr>
        <w:autoSpaceDE w:val="0"/>
        <w:autoSpaceDN w:val="0"/>
        <w:spacing w:before="2" w:after="0" w:line="240" w:lineRule="auto"/>
        <w:ind w:left="284" w:right="396" w:hanging="284"/>
        <w:contextualSpacing w:val="0"/>
        <w:jc w:val="both"/>
        <w:rPr>
          <w:rFonts w:ascii="Times New Roman" w:hAnsi="Times New Roman"/>
          <w:sz w:val="24"/>
          <w:szCs w:val="24"/>
          <w:lang w:val="sv-SE"/>
        </w:rPr>
      </w:pPr>
      <w:r w:rsidRPr="00FF1FA0">
        <w:rPr>
          <w:rFonts w:ascii="Times New Roman" w:hAnsi="Times New Roman"/>
          <w:sz w:val="24"/>
          <w:szCs w:val="24"/>
          <w:lang w:val="sv-SE"/>
        </w:rPr>
        <w:t xml:space="preserve">Selanjutnya, </w:t>
      </w:r>
      <w:proofErr w:type="spellStart"/>
      <w:r w:rsidRPr="00FF1FA0">
        <w:rPr>
          <w:rFonts w:ascii="Times New Roman" w:hAnsi="Times New Roman"/>
          <w:sz w:val="24"/>
          <w:szCs w:val="24"/>
          <w:lang w:val="sv-SE"/>
        </w:rPr>
        <w:t>perilaku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siswa</w:t>
      </w:r>
      <w:proofErr w:type="spellEnd"/>
      <w:r w:rsidRPr="00FF1FA0">
        <w:rPr>
          <w:rFonts w:ascii="Times New Roman" w:hAnsi="Times New Roman"/>
          <w:sz w:val="24"/>
          <w:szCs w:val="24"/>
          <w:lang w:val="sv-SE"/>
        </w:rPr>
        <w:t xml:space="preserve"> kelas VIII </w:t>
      </w:r>
      <w:proofErr w:type="gramStart"/>
      <w:r w:rsidRPr="00FF1FA0">
        <w:rPr>
          <w:rFonts w:ascii="Times New Roman" w:hAnsi="Times New Roman"/>
          <w:sz w:val="24"/>
          <w:szCs w:val="24"/>
          <w:lang w:val="sv-SE"/>
        </w:rPr>
        <w:t>MTs</w:t>
      </w:r>
      <w:proofErr w:type="gram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Negeri</w:t>
      </w:r>
      <w:proofErr w:type="spellEnd"/>
      <w:r w:rsidRPr="00FF1FA0">
        <w:rPr>
          <w:rFonts w:ascii="Times New Roman" w:hAnsi="Times New Roman"/>
          <w:sz w:val="24"/>
          <w:szCs w:val="24"/>
          <w:lang w:val="sv-SE"/>
        </w:rPr>
        <w:t xml:space="preserve"> 1 </w:t>
      </w:r>
      <w:proofErr w:type="spellStart"/>
      <w:r w:rsidRPr="00FF1FA0">
        <w:rPr>
          <w:rFonts w:ascii="Times New Roman" w:hAnsi="Times New Roman"/>
          <w:sz w:val="24"/>
          <w:szCs w:val="24"/>
          <w:lang w:val="sv-SE"/>
        </w:rPr>
        <w:t>Deli</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Serdang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setelah</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menerima</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layanan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konseling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individual</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dengan</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teknik</w:t>
      </w:r>
      <w:r w:rsidRPr="00FF1FA0">
        <w:rPr>
          <w:rFonts w:ascii="Times New Roman" w:hAnsi="Times New Roman"/>
          <w:spacing w:val="1"/>
          <w:sz w:val="24"/>
          <w:szCs w:val="24"/>
          <w:lang w:val="sv-SE"/>
        </w:rPr>
        <w:t xml:space="preserve"> </w:t>
      </w:r>
      <w:proofErr w:type="spellStart"/>
      <w:r w:rsidRPr="00FF1FA0">
        <w:rPr>
          <w:rFonts w:ascii="Times New Roman" w:hAnsi="Times New Roman"/>
          <w:i/>
          <w:sz w:val="24"/>
          <w:szCs w:val="24"/>
          <w:lang w:val="sv-SE"/>
        </w:rPr>
        <w:t>operant</w:t>
      </w:r>
      <w:proofErr w:type="spellEnd"/>
      <w:r w:rsidRPr="00FF1FA0">
        <w:rPr>
          <w:rFonts w:ascii="Times New Roman" w:hAnsi="Times New Roman"/>
          <w:i/>
          <w:spacing w:val="1"/>
          <w:sz w:val="24"/>
          <w:szCs w:val="24"/>
          <w:lang w:val="sv-SE"/>
        </w:rPr>
        <w:t xml:space="preserve"> </w:t>
      </w:r>
      <w:r w:rsidRPr="00FF1FA0">
        <w:rPr>
          <w:rFonts w:ascii="Times New Roman" w:hAnsi="Times New Roman"/>
          <w:i/>
          <w:sz w:val="24"/>
          <w:szCs w:val="24"/>
          <w:lang w:val="sv-SE"/>
        </w:rPr>
        <w:t>conditioning</w:t>
      </w:r>
      <w:r w:rsidRPr="00FF1FA0">
        <w:rPr>
          <w:rFonts w:ascii="Times New Roman" w:hAnsi="Times New Roman"/>
          <w:i/>
          <w:spacing w:val="1"/>
          <w:sz w:val="24"/>
          <w:szCs w:val="24"/>
          <w:lang w:val="sv-SE"/>
        </w:rPr>
        <w:t xml:space="preserve"> </w:t>
      </w:r>
      <w:proofErr w:type="spellStart"/>
      <w:r w:rsidRPr="00FF1FA0">
        <w:rPr>
          <w:rFonts w:ascii="Times New Roman" w:hAnsi="Times New Roman"/>
          <w:sz w:val="24"/>
          <w:szCs w:val="24"/>
          <w:lang w:val="sv-SE"/>
        </w:rPr>
        <w:t>berkurang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sesuai</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dengan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temuan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kuesioner</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lastRenderedPageBreak/>
        <w:t>bahwa</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10</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anak</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menunjukkan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perilaku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rendah</w:t>
      </w:r>
      <w:proofErr w:type="spellEnd"/>
      <w:r w:rsidRPr="00FF1FA0">
        <w:rPr>
          <w:rFonts w:ascii="Times New Roman" w:hAnsi="Times New Roman"/>
          <w:sz w:val="24"/>
          <w:szCs w:val="24"/>
          <w:lang w:val="sv-SE"/>
        </w:rPr>
        <w:t>.</w:t>
      </w:r>
    </w:p>
    <w:p w14:paraId="2DE02AC5" w14:textId="5C43100B" w:rsidR="00D360E9" w:rsidRPr="00FF1FA0" w:rsidRDefault="00FF1FA0" w:rsidP="00FF1FA0">
      <w:pPr>
        <w:pStyle w:val="ListParagraph"/>
        <w:widowControl w:val="0"/>
        <w:numPr>
          <w:ilvl w:val="0"/>
          <w:numId w:val="11"/>
        </w:numPr>
        <w:autoSpaceDE w:val="0"/>
        <w:autoSpaceDN w:val="0"/>
        <w:spacing w:before="2" w:after="0" w:line="240" w:lineRule="auto"/>
        <w:ind w:left="284" w:right="396" w:hanging="284"/>
        <w:contextualSpacing w:val="0"/>
        <w:jc w:val="both"/>
        <w:rPr>
          <w:sz w:val="24"/>
          <w:lang w:val="sv-SE"/>
        </w:rPr>
      </w:pPr>
      <w:r w:rsidRPr="00FF1FA0">
        <w:rPr>
          <w:rFonts w:ascii="Times New Roman" w:hAnsi="Times New Roman"/>
          <w:sz w:val="24"/>
          <w:szCs w:val="24"/>
          <w:lang w:val="sv-SE"/>
        </w:rPr>
        <w:t>Dari</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hasil</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analisis</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regresi</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linier</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sederhana</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Pemberian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layanan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konseling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individu</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dengan</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teknik</w:t>
      </w:r>
      <w:r w:rsidRPr="00FF1FA0">
        <w:rPr>
          <w:rFonts w:ascii="Times New Roman" w:hAnsi="Times New Roman"/>
          <w:spacing w:val="1"/>
          <w:sz w:val="24"/>
          <w:szCs w:val="24"/>
          <w:lang w:val="sv-SE"/>
        </w:rPr>
        <w:t xml:space="preserve"> </w:t>
      </w:r>
      <w:proofErr w:type="spellStart"/>
      <w:r w:rsidRPr="00FF1FA0">
        <w:rPr>
          <w:rFonts w:ascii="Times New Roman" w:hAnsi="Times New Roman"/>
          <w:i/>
          <w:sz w:val="24"/>
          <w:szCs w:val="24"/>
          <w:lang w:val="sv-SE"/>
        </w:rPr>
        <w:t>operant</w:t>
      </w:r>
      <w:proofErr w:type="spellEnd"/>
      <w:r w:rsidRPr="00FF1FA0">
        <w:rPr>
          <w:rFonts w:ascii="Times New Roman" w:hAnsi="Times New Roman"/>
          <w:i/>
          <w:spacing w:val="1"/>
          <w:sz w:val="24"/>
          <w:szCs w:val="24"/>
          <w:lang w:val="sv-SE"/>
        </w:rPr>
        <w:t xml:space="preserve"> </w:t>
      </w:r>
      <w:r w:rsidRPr="00FF1FA0">
        <w:rPr>
          <w:rFonts w:ascii="Times New Roman" w:hAnsi="Times New Roman"/>
          <w:i/>
          <w:sz w:val="24"/>
          <w:szCs w:val="24"/>
          <w:lang w:val="sv-SE"/>
        </w:rPr>
        <w:t>conditioning</w:t>
      </w:r>
      <w:r w:rsidRPr="00FF1FA0">
        <w:rPr>
          <w:rFonts w:ascii="Times New Roman" w:hAnsi="Times New Roman"/>
          <w:i/>
          <w:spacing w:val="1"/>
          <w:sz w:val="24"/>
          <w:szCs w:val="24"/>
          <w:lang w:val="sv-SE"/>
        </w:rPr>
        <w:t xml:space="preserve"> </w:t>
      </w:r>
      <w:proofErr w:type="spellStart"/>
      <w:r w:rsidRPr="00FF1FA0">
        <w:rPr>
          <w:rFonts w:ascii="Times New Roman" w:hAnsi="Times New Roman"/>
          <w:sz w:val="24"/>
          <w:szCs w:val="24"/>
          <w:lang w:val="sv-SE"/>
        </w:rPr>
        <w:t>berpengaruh</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negatif</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dan</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signifikan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terhadap</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perilaku</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siswa</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kelas</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VIII</w:t>
      </w:r>
      <w:r w:rsidRPr="00FF1FA0">
        <w:rPr>
          <w:rFonts w:ascii="Times New Roman" w:hAnsi="Times New Roman"/>
          <w:spacing w:val="1"/>
          <w:sz w:val="24"/>
          <w:szCs w:val="24"/>
          <w:lang w:val="sv-SE"/>
        </w:rPr>
        <w:t xml:space="preserve"> </w:t>
      </w:r>
      <w:proofErr w:type="gramStart"/>
      <w:r w:rsidRPr="00FF1FA0">
        <w:rPr>
          <w:rFonts w:ascii="Times New Roman" w:hAnsi="Times New Roman"/>
          <w:sz w:val="24"/>
          <w:szCs w:val="24"/>
          <w:lang w:val="sv-SE"/>
        </w:rPr>
        <w:t>MTs</w:t>
      </w:r>
      <w:proofErr w:type="gram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Negeri</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1</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Deli</w:t>
      </w:r>
      <w:proofErr w:type="spellEnd"/>
      <w:r w:rsidRPr="00FF1FA0">
        <w:rPr>
          <w:rFonts w:ascii="Times New Roman" w:hAnsi="Times New Roman"/>
          <w:spacing w:val="-57"/>
          <w:sz w:val="24"/>
          <w:szCs w:val="24"/>
          <w:lang w:val="sv-SE"/>
        </w:rPr>
        <w:t xml:space="preserve"> </w:t>
      </w:r>
      <w:proofErr w:type="spellStart"/>
      <w:r w:rsidRPr="00FF1FA0">
        <w:rPr>
          <w:rFonts w:ascii="Times New Roman" w:hAnsi="Times New Roman"/>
          <w:sz w:val="24"/>
          <w:szCs w:val="24"/>
          <w:lang w:val="sv-SE"/>
        </w:rPr>
        <w:t>Serdang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Hasil</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analisis</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menunjukkan</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konstanta</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(a)</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sebesar</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119,428</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dan</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koefisien</w:t>
      </w:r>
      <w:proofErr w:type="spellEnd"/>
      <w:r w:rsidRPr="00FF1FA0">
        <w:rPr>
          <w:rFonts w:ascii="Times New Roman" w:hAnsi="Times New Roman"/>
          <w:sz w:val="24"/>
          <w:szCs w:val="24"/>
          <w:lang w:val="sv-SE"/>
        </w:rPr>
        <w:t xml:space="preserve"> (b) </w:t>
      </w:r>
      <w:proofErr w:type="spellStart"/>
      <w:r w:rsidRPr="00FF1FA0">
        <w:rPr>
          <w:rFonts w:ascii="Times New Roman" w:hAnsi="Times New Roman"/>
          <w:sz w:val="24"/>
          <w:szCs w:val="24"/>
          <w:lang w:val="sv-SE"/>
        </w:rPr>
        <w:t>individu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konseling</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adalah</w:t>
      </w:r>
      <w:proofErr w:type="spellEnd"/>
      <w:r w:rsidRPr="00FF1FA0">
        <w:rPr>
          <w:rFonts w:ascii="Times New Roman" w:hAnsi="Times New Roman"/>
          <w:sz w:val="24"/>
          <w:szCs w:val="24"/>
          <w:lang w:val="sv-SE"/>
        </w:rPr>
        <w:t xml:space="preserve"> -0,685, </w:t>
      </w:r>
      <w:proofErr w:type="spellStart"/>
      <w:r w:rsidRPr="00FF1FA0">
        <w:rPr>
          <w:rFonts w:ascii="Times New Roman" w:hAnsi="Times New Roman"/>
          <w:sz w:val="24"/>
          <w:szCs w:val="24"/>
          <w:lang w:val="sv-SE"/>
        </w:rPr>
        <w:t>artinya</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jika</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konseling</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individu</w:t>
      </w:r>
      <w:proofErr w:type="spellEnd"/>
      <w:r w:rsidRPr="00FF1FA0">
        <w:rPr>
          <w:rFonts w:ascii="Times New Roman" w:hAnsi="Times New Roman"/>
          <w:spacing w:val="-57"/>
          <w:sz w:val="24"/>
          <w:szCs w:val="24"/>
          <w:lang w:val="sv-SE"/>
        </w:rPr>
        <w:t xml:space="preserve"> </w:t>
      </w:r>
      <w:proofErr w:type="spellStart"/>
      <w:r w:rsidRPr="00FF1FA0">
        <w:rPr>
          <w:rFonts w:ascii="Times New Roman" w:hAnsi="Times New Roman"/>
          <w:sz w:val="24"/>
          <w:szCs w:val="24"/>
          <w:lang w:val="sv-SE"/>
        </w:rPr>
        <w:t>dengan</w:t>
      </w:r>
      <w:proofErr w:type="spellEnd"/>
      <w:r w:rsidRPr="00FF1FA0">
        <w:rPr>
          <w:rFonts w:ascii="Times New Roman" w:hAnsi="Times New Roman"/>
          <w:sz w:val="24"/>
          <w:szCs w:val="24"/>
          <w:lang w:val="sv-SE"/>
        </w:rPr>
        <w:t xml:space="preserve"> teknik conditioning (X) </w:t>
      </w:r>
      <w:proofErr w:type="spellStart"/>
      <w:r w:rsidRPr="00FF1FA0">
        <w:rPr>
          <w:rFonts w:ascii="Times New Roman" w:hAnsi="Times New Roman"/>
          <w:sz w:val="24"/>
          <w:szCs w:val="24"/>
          <w:lang w:val="sv-SE"/>
        </w:rPr>
        <w:t>meningkat</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satu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poin</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perilaku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z w:val="24"/>
          <w:szCs w:val="24"/>
          <w:lang w:val="sv-SE"/>
        </w:rPr>
        <w:t xml:space="preserve"> (Y)</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berkurang</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sebesar</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0,685.</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Dari</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skor</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tersebut</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juga</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ditemukan</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signifikansi</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korelasi</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0,047</w:t>
      </w:r>
      <w:r w:rsidRPr="00FF1FA0">
        <w:rPr>
          <w:rFonts w:ascii="Times New Roman" w:hAnsi="Times New Roman"/>
          <w:spacing w:val="1"/>
          <w:sz w:val="24"/>
          <w:szCs w:val="24"/>
          <w:lang w:val="sv-SE"/>
        </w:rPr>
        <w:t xml:space="preserve"> </w:t>
      </w:r>
      <w:proofErr w:type="gramStart"/>
      <w:r w:rsidRPr="00FF1FA0">
        <w:rPr>
          <w:rFonts w:ascii="Times New Roman" w:hAnsi="Times New Roman"/>
          <w:sz w:val="24"/>
          <w:szCs w:val="24"/>
          <w:lang w:val="sv-SE"/>
        </w:rPr>
        <w:t>&lt;</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0</w:t>
      </w:r>
      <w:proofErr w:type="gramEnd"/>
      <w:r w:rsidRPr="00FF1FA0">
        <w:rPr>
          <w:rFonts w:ascii="Times New Roman" w:hAnsi="Times New Roman"/>
          <w:sz w:val="24"/>
          <w:szCs w:val="24"/>
          <w:lang w:val="sv-SE"/>
        </w:rPr>
        <w:t>,05</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artinya</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korelasi</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antara</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variabel</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dan</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variabel</w:t>
      </w:r>
      <w:r w:rsidRPr="00FF1FA0">
        <w:rPr>
          <w:rFonts w:ascii="Times New Roman" w:hAnsi="Times New Roman"/>
          <w:spacing w:val="60"/>
          <w:sz w:val="24"/>
          <w:szCs w:val="24"/>
          <w:lang w:val="sv-SE"/>
        </w:rPr>
        <w:t xml:space="preserve"> </w:t>
      </w:r>
      <w:r w:rsidRPr="00FF1FA0">
        <w:rPr>
          <w:rFonts w:ascii="Times New Roman" w:hAnsi="Times New Roman"/>
          <w:sz w:val="24"/>
          <w:szCs w:val="24"/>
          <w:lang w:val="sv-SE"/>
        </w:rPr>
        <w:t>Y</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signifikan</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maka</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hipotesis</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pertama</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Ha</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diterima</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dan</w:t>
      </w:r>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Ho</w:t>
      </w:r>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ditolak</w:t>
      </w:r>
      <w:proofErr w:type="spellEnd"/>
      <w:r w:rsidRPr="00FF1FA0">
        <w:rPr>
          <w:rFonts w:ascii="Times New Roman" w:hAnsi="Times New Roman"/>
          <w:sz w:val="24"/>
          <w:szCs w:val="24"/>
          <w:lang w:val="sv-SE"/>
        </w:rPr>
        <w:t>,</w:t>
      </w:r>
      <w:r w:rsidRPr="00FF1FA0">
        <w:rPr>
          <w:rFonts w:ascii="Times New Roman" w:hAnsi="Times New Roman"/>
          <w:spacing w:val="60"/>
          <w:sz w:val="24"/>
          <w:szCs w:val="24"/>
          <w:lang w:val="sv-SE"/>
        </w:rPr>
        <w:t xml:space="preserve"> </w:t>
      </w:r>
      <w:proofErr w:type="spellStart"/>
      <w:r w:rsidRPr="00FF1FA0">
        <w:rPr>
          <w:rFonts w:ascii="Times New Roman" w:hAnsi="Times New Roman"/>
          <w:sz w:val="24"/>
          <w:szCs w:val="24"/>
          <w:lang w:val="sv-SE"/>
        </w:rPr>
        <w:t>artinya</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layanan</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konsultasi</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individual</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berpengaruh</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terhadap</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Perilaku</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Agresif</w:t>
      </w:r>
      <w:proofErr w:type="spellEnd"/>
      <w:r w:rsidRPr="00FF1FA0">
        <w:rPr>
          <w:rFonts w:ascii="Times New Roman" w:hAnsi="Times New Roman"/>
          <w:sz w:val="24"/>
          <w:szCs w:val="24"/>
          <w:lang w:val="sv-SE"/>
        </w:rPr>
        <w:t xml:space="preserve"> </w:t>
      </w:r>
      <w:proofErr w:type="spellStart"/>
      <w:r w:rsidRPr="00FF1FA0">
        <w:rPr>
          <w:rFonts w:ascii="Times New Roman" w:hAnsi="Times New Roman"/>
          <w:sz w:val="24"/>
          <w:szCs w:val="24"/>
          <w:lang w:val="sv-SE"/>
        </w:rPr>
        <w:t>Siswa</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Tingkat</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VIII</w:t>
      </w:r>
      <w:r w:rsidRPr="00FF1FA0">
        <w:rPr>
          <w:rFonts w:ascii="Times New Roman" w:hAnsi="Times New Roman"/>
          <w:spacing w:val="-4"/>
          <w:sz w:val="24"/>
          <w:szCs w:val="24"/>
          <w:lang w:val="sv-SE"/>
        </w:rPr>
        <w:t xml:space="preserve"> </w:t>
      </w:r>
      <w:r w:rsidRPr="00FF1FA0">
        <w:rPr>
          <w:rFonts w:ascii="Times New Roman" w:hAnsi="Times New Roman"/>
          <w:sz w:val="24"/>
          <w:szCs w:val="24"/>
          <w:lang w:val="sv-SE"/>
        </w:rPr>
        <w:t>MTs</w:t>
      </w:r>
      <w:r w:rsidRPr="00FF1FA0">
        <w:rPr>
          <w:rFonts w:ascii="Times New Roman" w:hAnsi="Times New Roman"/>
          <w:spacing w:val="2"/>
          <w:sz w:val="24"/>
          <w:szCs w:val="24"/>
          <w:lang w:val="sv-SE"/>
        </w:rPr>
        <w:t xml:space="preserve"> </w:t>
      </w:r>
      <w:proofErr w:type="spellStart"/>
      <w:r w:rsidRPr="00FF1FA0">
        <w:rPr>
          <w:rFonts w:ascii="Times New Roman" w:hAnsi="Times New Roman"/>
          <w:sz w:val="24"/>
          <w:szCs w:val="24"/>
          <w:lang w:val="sv-SE"/>
        </w:rPr>
        <w:t>Negeri</w:t>
      </w:r>
      <w:proofErr w:type="spellEnd"/>
      <w:r w:rsidRPr="00FF1FA0">
        <w:rPr>
          <w:rFonts w:ascii="Times New Roman" w:hAnsi="Times New Roman"/>
          <w:spacing w:val="1"/>
          <w:sz w:val="24"/>
          <w:szCs w:val="24"/>
          <w:lang w:val="sv-SE"/>
        </w:rPr>
        <w:t xml:space="preserve"> </w:t>
      </w:r>
      <w:r w:rsidRPr="00FF1FA0">
        <w:rPr>
          <w:rFonts w:ascii="Times New Roman" w:hAnsi="Times New Roman"/>
          <w:sz w:val="24"/>
          <w:szCs w:val="24"/>
          <w:lang w:val="sv-SE"/>
        </w:rPr>
        <w:t xml:space="preserve">1 </w:t>
      </w:r>
      <w:proofErr w:type="spellStart"/>
      <w:r w:rsidRPr="00FF1FA0">
        <w:rPr>
          <w:rFonts w:ascii="Times New Roman" w:hAnsi="Times New Roman"/>
          <w:sz w:val="24"/>
          <w:szCs w:val="24"/>
          <w:lang w:val="sv-SE"/>
        </w:rPr>
        <w:t>Deli</w:t>
      </w:r>
      <w:proofErr w:type="spellEnd"/>
      <w:r w:rsidRPr="00FF1FA0">
        <w:rPr>
          <w:rFonts w:ascii="Times New Roman" w:hAnsi="Times New Roman"/>
          <w:spacing w:val="-1"/>
          <w:sz w:val="24"/>
          <w:szCs w:val="24"/>
          <w:lang w:val="sv-SE"/>
        </w:rPr>
        <w:t xml:space="preserve"> </w:t>
      </w:r>
      <w:proofErr w:type="spellStart"/>
      <w:r w:rsidRPr="00FF1FA0">
        <w:rPr>
          <w:rFonts w:ascii="Times New Roman" w:hAnsi="Times New Roman"/>
          <w:sz w:val="24"/>
          <w:szCs w:val="24"/>
          <w:lang w:val="sv-SE"/>
        </w:rPr>
        <w:t>Serdang</w:t>
      </w:r>
      <w:proofErr w:type="spellEnd"/>
      <w:r w:rsidRPr="00FF1FA0">
        <w:rPr>
          <w:rFonts w:ascii="Times New Roman" w:hAnsi="Times New Roman"/>
          <w:sz w:val="24"/>
          <w:szCs w:val="24"/>
          <w:lang w:val="sv-SE"/>
        </w:rPr>
        <w:t>.</w:t>
      </w:r>
      <w:r w:rsidR="00D360E9" w:rsidRPr="00FF1FA0">
        <w:rPr>
          <w:color w:val="000000" w:themeColor="text1"/>
          <w:lang w:val="sv-SE"/>
        </w:rPr>
        <w:t xml:space="preserve"> </w:t>
      </w:r>
      <w:r w:rsidR="00D360E9" w:rsidRPr="00FF1FA0">
        <w:rPr>
          <w:color w:val="000000"/>
          <w:lang w:val="fi-FI"/>
        </w:rPr>
        <w:t xml:space="preserve"> </w:t>
      </w:r>
    </w:p>
    <w:p w14:paraId="0BD59EC9" w14:textId="77777777" w:rsidR="00D360E9" w:rsidRPr="00D273B6" w:rsidRDefault="00D360E9" w:rsidP="00D360E9">
      <w:pPr>
        <w:autoSpaceDE w:val="0"/>
        <w:ind w:firstLine="567"/>
        <w:jc w:val="both"/>
        <w:rPr>
          <w:color w:val="000000"/>
          <w:lang w:val="fi-FI"/>
        </w:rPr>
      </w:pPr>
    </w:p>
    <w:p w14:paraId="6B5F9C8F" w14:textId="4BD16C80" w:rsidR="00D360E9" w:rsidRPr="00FF1FA0" w:rsidRDefault="005B51E5" w:rsidP="00FF1FA0">
      <w:pPr>
        <w:autoSpaceDE w:val="0"/>
        <w:rPr>
          <w:b/>
          <w:color w:val="000000"/>
          <w:lang w:val="fi-FI"/>
        </w:rPr>
      </w:pPr>
      <w:r>
        <w:rPr>
          <w:b/>
          <w:color w:val="000000"/>
          <w:lang w:val="fi-FI"/>
        </w:rPr>
        <w:t>REFERENSI</w:t>
      </w:r>
      <w:r w:rsidR="00856BC7" w:rsidRPr="00E074BE">
        <w:rPr>
          <w:bCs/>
        </w:rPr>
        <w:fldChar w:fldCharType="begin" w:fldLock="1"/>
      </w:r>
      <w:r w:rsidR="00D360E9" w:rsidRPr="008D4059">
        <w:rPr>
          <w:bCs/>
          <w:lang w:val="sv-SE"/>
        </w:rPr>
        <w:instrText xml:space="preserve">ADDIN Mendeley Bibliography CSL_BIBLIOGRAPHY </w:instrText>
      </w:r>
      <w:r w:rsidR="00856BC7" w:rsidRPr="00E074BE">
        <w:rPr>
          <w:bCs/>
        </w:rPr>
        <w:fldChar w:fldCharType="separate"/>
      </w:r>
    </w:p>
    <w:p w14:paraId="331AACC1"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Akhyar, Syaiful. (2011). </w:t>
      </w:r>
      <w:r w:rsidRPr="00FF1FA0">
        <w:rPr>
          <w:i/>
          <w:noProof/>
          <w:lang w:val="id"/>
        </w:rPr>
        <w:t xml:space="preserve">Konseling Islami dan Kesehatan Mental. </w:t>
      </w:r>
      <w:r w:rsidRPr="00FF1FA0">
        <w:rPr>
          <w:noProof/>
          <w:lang w:val="id"/>
        </w:rPr>
        <w:t>Bandung: Ciptapustaka Media Peritis.</w:t>
      </w:r>
    </w:p>
    <w:p w14:paraId="2162300C"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Al-Maraghiy, Ahmad Musthafa. (1987). </w:t>
      </w:r>
      <w:r w:rsidRPr="00FF1FA0">
        <w:rPr>
          <w:i/>
          <w:noProof/>
          <w:lang w:val="id"/>
        </w:rPr>
        <w:t>Tafsir Al- Maraghi Juz VI</w:t>
      </w:r>
      <w:r w:rsidRPr="00FF1FA0">
        <w:rPr>
          <w:noProof/>
          <w:lang w:val="id"/>
        </w:rPr>
        <w:t>. Semarang: Tohaputra Semarang</w:t>
      </w:r>
    </w:p>
    <w:p w14:paraId="4ED9FE39"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Al-Maraghiy, Ahmad Musthafa. (1993). </w:t>
      </w:r>
      <w:r w:rsidRPr="00FF1FA0">
        <w:rPr>
          <w:i/>
          <w:noProof/>
          <w:lang w:val="id"/>
        </w:rPr>
        <w:t>Tafsir Al- Maraghi Juz XXVI</w:t>
      </w:r>
      <w:r w:rsidRPr="00FF1FA0">
        <w:rPr>
          <w:noProof/>
          <w:lang w:val="id"/>
        </w:rPr>
        <w:t>. Semarang: Tohaputra Semarang</w:t>
      </w:r>
    </w:p>
    <w:p w14:paraId="1BFA9D96"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Alwisol. (2009). </w:t>
      </w:r>
      <w:r w:rsidRPr="00FF1FA0">
        <w:rPr>
          <w:i/>
          <w:noProof/>
          <w:lang w:val="id"/>
        </w:rPr>
        <w:t>Psikologi Kepribadian</w:t>
      </w:r>
      <w:r w:rsidRPr="00FF1FA0">
        <w:rPr>
          <w:noProof/>
          <w:lang w:val="id"/>
        </w:rPr>
        <w:t>. Malang: UMM Press.</w:t>
      </w:r>
    </w:p>
    <w:p w14:paraId="787C44E7"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Anwar, Ali. (2009). </w:t>
      </w:r>
      <w:r w:rsidRPr="00FF1FA0">
        <w:rPr>
          <w:i/>
          <w:noProof/>
          <w:lang w:val="id"/>
        </w:rPr>
        <w:t>Statistika Untuk Penelitian Pendidikan dan Aplikasinya Dengan SPSS dan Excel</w:t>
      </w:r>
      <w:r w:rsidRPr="00FF1FA0">
        <w:rPr>
          <w:noProof/>
          <w:lang w:val="id"/>
        </w:rPr>
        <w:t>. Kediri: IAIT Press</w:t>
      </w:r>
    </w:p>
    <w:p w14:paraId="526C41B6"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Aziz, Abdul. (2020). </w:t>
      </w:r>
      <w:r w:rsidRPr="00FF1FA0">
        <w:rPr>
          <w:i/>
          <w:noProof/>
          <w:lang w:val="id"/>
        </w:rPr>
        <w:t xml:space="preserve">Evektifitas Layanan Bimbingan Kelompok dengan Teknik Problem Solving untuk Mereduksi Perilaku Agresif Pada Anak Sekolah Tingkat SMP Di Desa Jrakah Kecamatan Taman Kabupaten </w:t>
      </w:r>
      <w:r w:rsidRPr="00FF1FA0">
        <w:rPr>
          <w:i/>
          <w:noProof/>
          <w:lang w:val="id"/>
        </w:rPr>
        <w:t>Pemalang</w:t>
      </w:r>
      <w:r w:rsidRPr="00FF1FA0">
        <w:rPr>
          <w:noProof/>
          <w:lang w:val="id"/>
        </w:rPr>
        <w:t>. Skripsi. Fakuktas Keguruan dan Ilmu Pendidikan. Universitas Pancasakti Tegal.</w:t>
      </w:r>
    </w:p>
    <w:p w14:paraId="1E21BD42"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Baron, Robert A. dan Donn Byarne. (2005). </w:t>
      </w:r>
      <w:r w:rsidRPr="00FF1FA0">
        <w:rPr>
          <w:i/>
          <w:noProof/>
          <w:lang w:val="id"/>
        </w:rPr>
        <w:t>Psikologi Sosial Jilid 2 Edisi Kesepuluh</w:t>
      </w:r>
      <w:r w:rsidRPr="00FF1FA0">
        <w:rPr>
          <w:noProof/>
          <w:lang w:val="id"/>
        </w:rPr>
        <w:t>. Jakarta: Erlangga</w:t>
      </w:r>
    </w:p>
    <w:p w14:paraId="0F665429"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Departemen Agama Republik Indonesia. (1995). </w:t>
      </w:r>
      <w:r w:rsidRPr="00FF1FA0">
        <w:rPr>
          <w:i/>
          <w:noProof/>
          <w:lang w:val="id"/>
        </w:rPr>
        <w:t>Al Qur’an dan Terjemahnya</w:t>
      </w:r>
      <w:r w:rsidRPr="00FF1FA0">
        <w:rPr>
          <w:noProof/>
          <w:lang w:val="id"/>
        </w:rPr>
        <w:t>, Semarang: PT Karya Toha Putra.</w:t>
      </w:r>
    </w:p>
    <w:p w14:paraId="63B771CC" w14:textId="77777777" w:rsidR="00FF1FA0" w:rsidRPr="00FF1FA0" w:rsidRDefault="00FF1FA0" w:rsidP="00FF1FA0">
      <w:pPr>
        <w:widowControl w:val="0"/>
        <w:autoSpaceDE w:val="0"/>
        <w:autoSpaceDN w:val="0"/>
        <w:adjustRightInd w:val="0"/>
        <w:ind w:left="480" w:hanging="480"/>
        <w:jc w:val="both"/>
        <w:rPr>
          <w:i/>
          <w:noProof/>
          <w:lang w:val="id"/>
        </w:rPr>
      </w:pPr>
      <w:r w:rsidRPr="00FF1FA0">
        <w:rPr>
          <w:noProof/>
          <w:lang w:val="id"/>
        </w:rPr>
        <w:t xml:space="preserve">Hanurawa, Fattah. (2015). </w:t>
      </w:r>
      <w:r w:rsidRPr="00FF1FA0">
        <w:rPr>
          <w:i/>
          <w:noProof/>
          <w:lang w:val="id"/>
        </w:rPr>
        <w:t>Psikologi Sosial</w:t>
      </w:r>
      <w:r w:rsidRPr="00FF1FA0">
        <w:rPr>
          <w:noProof/>
          <w:lang w:val="id"/>
        </w:rPr>
        <w:t xml:space="preserve">. Bandung: Remaja Rosdakarya. Khaninah, Anik Nur dan Mochamad Widjanarko. (2016). </w:t>
      </w:r>
      <w:r w:rsidRPr="00FF1FA0">
        <w:rPr>
          <w:i/>
          <w:noProof/>
          <w:lang w:val="id"/>
        </w:rPr>
        <w:t>Perilaku Agresif Yang</w:t>
      </w:r>
    </w:p>
    <w:p w14:paraId="78898331" w14:textId="7DC77113" w:rsidR="00FF1FA0" w:rsidRPr="00FF1FA0" w:rsidRDefault="00FF1FA0" w:rsidP="00FF1FA0">
      <w:pPr>
        <w:widowControl w:val="0"/>
        <w:autoSpaceDE w:val="0"/>
        <w:autoSpaceDN w:val="0"/>
        <w:adjustRightInd w:val="0"/>
        <w:ind w:left="480" w:hanging="480"/>
        <w:jc w:val="both"/>
        <w:rPr>
          <w:noProof/>
          <w:lang w:val="id"/>
        </w:rPr>
      </w:pPr>
      <w:r w:rsidRPr="00FF1FA0">
        <w:rPr>
          <w:i/>
          <w:noProof/>
          <w:lang w:val="id"/>
        </w:rPr>
        <w:t>Dialami Korban Kekerasan</w:t>
      </w:r>
      <w:r w:rsidRPr="00FF1FA0">
        <w:rPr>
          <w:noProof/>
          <w:lang w:val="id"/>
        </w:rPr>
        <w:t>, Jurnal Psikologi Undip. Vol. 15. No. 2.</w:t>
      </w:r>
    </w:p>
    <w:p w14:paraId="5A418CF0" w14:textId="2DF7280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Khodijah, Nyanyu. (2017). </w:t>
      </w:r>
      <w:r w:rsidRPr="00FF1FA0">
        <w:rPr>
          <w:i/>
          <w:noProof/>
          <w:lang w:val="id"/>
        </w:rPr>
        <w:t>Psikologi Pendidikan</w:t>
      </w:r>
      <w:r w:rsidRPr="00FF1FA0">
        <w:rPr>
          <w:noProof/>
          <w:lang w:val="id"/>
        </w:rPr>
        <w:t>. Jakarta: Raja Grafindo Persada.</w:t>
      </w:r>
    </w:p>
    <w:p w14:paraId="1FC8BBF1"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Luddin, Abu Bakar M. (2012). </w:t>
      </w:r>
      <w:r w:rsidRPr="00FF1FA0">
        <w:rPr>
          <w:i/>
          <w:noProof/>
          <w:lang w:val="id"/>
        </w:rPr>
        <w:t>Konseling Individual Dan Kelompok Aplikasi dalam Praktek Konseling</w:t>
      </w:r>
      <w:r w:rsidRPr="00FF1FA0">
        <w:rPr>
          <w:noProof/>
          <w:lang w:val="id"/>
        </w:rPr>
        <w:t>. Bandung: Citapustaka Media Perintis.</w:t>
      </w:r>
    </w:p>
    <w:p w14:paraId="72DEBD7A"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Lubis, Namora Lumongga. (2020). </w:t>
      </w:r>
      <w:r w:rsidRPr="00FF1FA0">
        <w:rPr>
          <w:i/>
          <w:noProof/>
          <w:lang w:val="id"/>
        </w:rPr>
        <w:t>Memahami Dasar-Dasar Konseling dalam Teori dan Praktik</w:t>
      </w:r>
      <w:r w:rsidRPr="00FF1FA0">
        <w:rPr>
          <w:noProof/>
          <w:lang w:val="id"/>
        </w:rPr>
        <w:t>. Jakarta: Kencana.</w:t>
      </w:r>
    </w:p>
    <w:p w14:paraId="6617E29C"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Mardianto. (2012). </w:t>
      </w:r>
      <w:r w:rsidRPr="00FF1FA0">
        <w:rPr>
          <w:i/>
          <w:noProof/>
          <w:lang w:val="id"/>
        </w:rPr>
        <w:t>Psikologi Pendidikan</w:t>
      </w:r>
      <w:r w:rsidRPr="00FF1FA0">
        <w:rPr>
          <w:noProof/>
          <w:lang w:val="id"/>
        </w:rPr>
        <w:t>. Medan: Perdana Publishing.</w:t>
      </w:r>
    </w:p>
    <w:p w14:paraId="0458ED21" w14:textId="0733CFC5" w:rsidR="00FF1FA0" w:rsidRDefault="00FF1FA0" w:rsidP="00FF1FA0">
      <w:pPr>
        <w:widowControl w:val="0"/>
        <w:autoSpaceDE w:val="0"/>
        <w:autoSpaceDN w:val="0"/>
        <w:adjustRightInd w:val="0"/>
        <w:ind w:left="480" w:hanging="480"/>
        <w:jc w:val="both"/>
        <w:rPr>
          <w:noProof/>
          <w:lang w:val="id"/>
        </w:rPr>
      </w:pPr>
      <w:r w:rsidRPr="00FF1FA0">
        <w:rPr>
          <w:noProof/>
          <w:lang w:val="id"/>
        </w:rPr>
        <w:t xml:space="preserve">Meinarno, Eko. A dan Sarlito W. Sarwono. (2018). </w:t>
      </w:r>
      <w:r w:rsidRPr="00FF1FA0">
        <w:rPr>
          <w:i/>
          <w:noProof/>
          <w:lang w:val="id"/>
        </w:rPr>
        <w:t>Psikologi Sosial Edisi 2</w:t>
      </w:r>
      <w:r w:rsidRPr="00FF1FA0">
        <w:rPr>
          <w:noProof/>
          <w:lang w:val="id"/>
        </w:rPr>
        <w:t>.</w:t>
      </w:r>
      <w:r w:rsidRPr="00FF1FA0">
        <w:rPr>
          <w:noProof/>
          <w:lang w:val="sv-SE"/>
        </w:rPr>
        <w:t xml:space="preserve"> </w:t>
      </w:r>
      <w:r w:rsidRPr="00FF1FA0">
        <w:rPr>
          <w:noProof/>
          <w:lang w:val="id"/>
        </w:rPr>
        <w:t>Jakarta: Salemba Humanika.</w:t>
      </w:r>
    </w:p>
    <w:p w14:paraId="06B8B53D"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Mentari, Wulan. (2018). </w:t>
      </w:r>
      <w:r w:rsidRPr="00FF1FA0">
        <w:rPr>
          <w:i/>
          <w:noProof/>
          <w:lang w:val="id"/>
        </w:rPr>
        <w:t xml:space="preserve">Pengaruh Layanan Konseling Individu dengan Menggunakan Terapi Realitas Terhadap Kestabilan Emosi Siswa Di Madrasah Aliyah Proyek UNIVA Medan. </w:t>
      </w:r>
      <w:r w:rsidRPr="00FF1FA0">
        <w:rPr>
          <w:noProof/>
          <w:lang w:val="id"/>
        </w:rPr>
        <w:t>Skripsi. Fakultas Ilmu Tarbiyah dan Keguruan. Universitas Islam Negeri Sumatera Utara.</w:t>
      </w:r>
    </w:p>
    <w:p w14:paraId="770D98C8"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Moleong, Lexy J. (2018). </w:t>
      </w:r>
      <w:r w:rsidRPr="00FF1FA0">
        <w:rPr>
          <w:i/>
          <w:noProof/>
          <w:lang w:val="id"/>
        </w:rPr>
        <w:t>Metodologi Penelitian Kualitatif</w:t>
      </w:r>
      <w:r w:rsidRPr="00FF1FA0">
        <w:rPr>
          <w:noProof/>
          <w:lang w:val="id"/>
        </w:rPr>
        <w:t>. Bandung: Remaja Rosdakarya.</w:t>
      </w:r>
    </w:p>
    <w:p w14:paraId="5FAB36A0"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Prayitno dan Emran Amti. (2013). </w:t>
      </w:r>
      <w:r w:rsidRPr="00FF1FA0">
        <w:rPr>
          <w:i/>
          <w:noProof/>
          <w:lang w:val="id"/>
        </w:rPr>
        <w:t>Dasar-Dasar Bimbingan dan Konseling</w:t>
      </w:r>
      <w:r w:rsidRPr="00FF1FA0">
        <w:rPr>
          <w:noProof/>
          <w:lang w:val="id"/>
        </w:rPr>
        <w:t>, Jakarta: Rineka Cipta.</w:t>
      </w:r>
    </w:p>
    <w:p w14:paraId="465B8FA3"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Prayitno, dkk. (2014). </w:t>
      </w:r>
      <w:r w:rsidRPr="00FF1FA0">
        <w:rPr>
          <w:i/>
          <w:noProof/>
          <w:lang w:val="id"/>
        </w:rPr>
        <w:t>Pembelajaran Melalui Pelayanan BK di Satuan Pendidikan</w:t>
      </w:r>
      <w:r w:rsidRPr="00FF1FA0">
        <w:rPr>
          <w:noProof/>
          <w:lang w:val="id"/>
        </w:rPr>
        <w:t>. Padang: UNP Press.</w:t>
      </w:r>
    </w:p>
    <w:p w14:paraId="41A22F31"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lastRenderedPageBreak/>
        <w:t xml:space="preserve">Rahman, Abdul Agus. (2020). </w:t>
      </w:r>
      <w:r w:rsidRPr="00FF1FA0">
        <w:rPr>
          <w:i/>
          <w:noProof/>
          <w:lang w:val="id"/>
        </w:rPr>
        <w:t>Psikologi Sosial Integrasi Pengetahuan Wahyu dan Pengetahuan Empirik</w:t>
      </w:r>
      <w:r w:rsidRPr="00FF1FA0">
        <w:rPr>
          <w:noProof/>
          <w:lang w:val="id"/>
        </w:rPr>
        <w:t>. Jakarta: Rajawali Pers.</w:t>
      </w:r>
    </w:p>
    <w:p w14:paraId="05F92F84"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Shihab, M. Quraish. (2002)</w:t>
      </w:r>
      <w:r w:rsidRPr="00FF1FA0">
        <w:rPr>
          <w:i/>
          <w:noProof/>
          <w:lang w:val="id"/>
        </w:rPr>
        <w:t>. Tafsir Al-Mishbah</w:t>
      </w:r>
      <w:r w:rsidRPr="00FF1FA0">
        <w:rPr>
          <w:noProof/>
          <w:lang w:val="id"/>
        </w:rPr>
        <w:t>. Jakarta: Lentera Hati</w:t>
      </w:r>
    </w:p>
    <w:p w14:paraId="43A07DB8"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Sugiyono. (2016). </w:t>
      </w:r>
      <w:r w:rsidRPr="00FF1FA0">
        <w:rPr>
          <w:i/>
          <w:noProof/>
          <w:lang w:val="id"/>
        </w:rPr>
        <w:t>Metode Penelitian Kuantitatif, Kualitatif, dan R&amp;D</w:t>
      </w:r>
      <w:r w:rsidRPr="00FF1FA0">
        <w:rPr>
          <w:noProof/>
          <w:lang w:val="id"/>
        </w:rPr>
        <w:t>. Bandung: Alfabeta.</w:t>
      </w:r>
    </w:p>
    <w:p w14:paraId="7F03E078"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Sugiyono. (2007). </w:t>
      </w:r>
      <w:r w:rsidRPr="00FF1FA0">
        <w:rPr>
          <w:i/>
          <w:noProof/>
          <w:lang w:val="id"/>
        </w:rPr>
        <w:t>Statistika untuk Pendidikan</w:t>
      </w:r>
      <w:r w:rsidRPr="00FF1FA0">
        <w:rPr>
          <w:noProof/>
          <w:lang w:val="id"/>
        </w:rPr>
        <w:t xml:space="preserve">. Bandung: Alfabeta Suryabrata, Sumadi. (2015). </w:t>
      </w:r>
      <w:r w:rsidRPr="00FF1FA0">
        <w:rPr>
          <w:i/>
          <w:noProof/>
          <w:lang w:val="id"/>
        </w:rPr>
        <w:t>Psikologi Pendidikan</w:t>
      </w:r>
      <w:r w:rsidRPr="00FF1FA0">
        <w:rPr>
          <w:noProof/>
          <w:lang w:val="id"/>
        </w:rPr>
        <w:t>. Jakarta: Rajawali Pers.</w:t>
      </w:r>
    </w:p>
    <w:p w14:paraId="52C7599F"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Suryani, Ira, dkk. (2020). </w:t>
      </w:r>
      <w:r w:rsidRPr="00FF1FA0">
        <w:rPr>
          <w:i/>
          <w:noProof/>
          <w:lang w:val="id"/>
        </w:rPr>
        <w:t>Buku Panduan Bimbingan Konseling Pendidikan Madrasah Pada Mada Pandemi: Panduan Guru BK Melaksanakan Pelayanan Melalui Media On Line</w:t>
      </w:r>
      <w:r w:rsidRPr="00FF1FA0">
        <w:rPr>
          <w:noProof/>
          <w:lang w:val="id"/>
        </w:rPr>
        <w:t>. Medan: CV. Pusdikra Mitra Jaya</w:t>
      </w:r>
    </w:p>
    <w:p w14:paraId="44C616AE"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Syafaruddin, dkk. (2019). </w:t>
      </w:r>
      <w:r w:rsidRPr="00FF1FA0">
        <w:rPr>
          <w:i/>
          <w:noProof/>
          <w:lang w:val="id"/>
        </w:rPr>
        <w:t>Dasar-Dasar Bimbingan dan konseling Telaah Konsep, Teori dan Praktik</w:t>
      </w:r>
      <w:r w:rsidRPr="00FF1FA0">
        <w:rPr>
          <w:noProof/>
          <w:lang w:val="id"/>
        </w:rPr>
        <w:t>. Medan: Perdana Publishing.</w:t>
      </w:r>
    </w:p>
    <w:p w14:paraId="7E60FCF4"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Syafriana, Henni dan Abdillah. (2019). </w:t>
      </w:r>
      <w:r w:rsidRPr="00FF1FA0">
        <w:rPr>
          <w:i/>
          <w:noProof/>
          <w:lang w:val="id"/>
        </w:rPr>
        <w:t>Bimbingan Konseling Konsep, Teori dan Aplikasinya</w:t>
      </w:r>
      <w:r w:rsidRPr="00FF1FA0">
        <w:rPr>
          <w:noProof/>
          <w:lang w:val="id"/>
        </w:rPr>
        <w:t>, Medan: LPPPI.</w:t>
      </w:r>
    </w:p>
    <w:p w14:paraId="30E58F07" w14:textId="30E93A1C"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Syah, Muhibbin. (2004). </w:t>
      </w:r>
      <w:r w:rsidRPr="00FF1FA0">
        <w:rPr>
          <w:i/>
          <w:noProof/>
          <w:lang w:val="id"/>
        </w:rPr>
        <w:t>Psikologi Belajar</w:t>
      </w:r>
      <w:r w:rsidRPr="00FF1FA0">
        <w:rPr>
          <w:noProof/>
          <w:lang w:val="id"/>
        </w:rPr>
        <w:t xml:space="preserve">. Jakarta: Raja Grafindo Persada. Syarqawi, Ahmad, (2019), </w:t>
      </w:r>
      <w:r w:rsidRPr="00FF1FA0">
        <w:rPr>
          <w:i/>
          <w:noProof/>
          <w:lang w:val="id"/>
        </w:rPr>
        <w:t>Bimbingan dan Konseling Di Institusi Pendidikan</w:t>
      </w:r>
      <w:r w:rsidRPr="00FF1FA0">
        <w:rPr>
          <w:noProof/>
          <w:lang w:val="id"/>
        </w:rPr>
        <w:t>,</w:t>
      </w:r>
      <w:r w:rsidRPr="00FF1FA0">
        <w:rPr>
          <w:noProof/>
          <w:lang w:val="sv-SE"/>
        </w:rPr>
        <w:t xml:space="preserve"> </w:t>
      </w:r>
      <w:r w:rsidRPr="00FF1FA0">
        <w:rPr>
          <w:noProof/>
          <w:lang w:val="id"/>
        </w:rPr>
        <w:t>Medan: Perdana Publishing.</w:t>
      </w:r>
    </w:p>
    <w:p w14:paraId="71ACBB2F"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Syarqawi, Ahmad, dkk. (2019). </w:t>
      </w:r>
      <w:r w:rsidRPr="00FF1FA0">
        <w:rPr>
          <w:i/>
          <w:noProof/>
          <w:lang w:val="id"/>
        </w:rPr>
        <w:t>Dasar-Dasar Bimbingan Dan Konseling Konsep Dan Teori</w:t>
      </w:r>
      <w:r w:rsidRPr="00FF1FA0">
        <w:rPr>
          <w:noProof/>
          <w:lang w:val="id"/>
        </w:rPr>
        <w:t>. Jakarta: Kencana.</w:t>
      </w:r>
    </w:p>
    <w:p w14:paraId="69B66B11" w14:textId="59D7E53F" w:rsidR="00FF1FA0" w:rsidRDefault="00FF1FA0" w:rsidP="00FF1FA0">
      <w:pPr>
        <w:widowControl w:val="0"/>
        <w:autoSpaceDE w:val="0"/>
        <w:autoSpaceDN w:val="0"/>
        <w:adjustRightInd w:val="0"/>
        <w:ind w:left="480" w:hanging="480"/>
        <w:jc w:val="both"/>
        <w:rPr>
          <w:noProof/>
          <w:lang w:val="id"/>
        </w:rPr>
      </w:pPr>
      <w:r w:rsidRPr="00FF1FA0">
        <w:rPr>
          <w:noProof/>
          <w:lang w:val="id"/>
        </w:rPr>
        <w:t xml:space="preserve">Syaukani. (2018). </w:t>
      </w:r>
      <w:r w:rsidRPr="00FF1FA0">
        <w:rPr>
          <w:i/>
          <w:noProof/>
          <w:lang w:val="id"/>
        </w:rPr>
        <w:t>Metodologi Penelitian Pendidikan</w:t>
      </w:r>
      <w:r w:rsidRPr="00FF1FA0">
        <w:rPr>
          <w:noProof/>
          <w:lang w:val="id"/>
        </w:rPr>
        <w:t>. Medan: Perdana Publishing.</w:t>
      </w:r>
    </w:p>
    <w:p w14:paraId="07A92720"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Tarmizi. (2018). </w:t>
      </w:r>
      <w:r w:rsidRPr="00FF1FA0">
        <w:rPr>
          <w:i/>
          <w:noProof/>
          <w:lang w:val="id"/>
        </w:rPr>
        <w:t>Profesionalisasi Profesi Konselor Berwawasan Islami</w:t>
      </w:r>
      <w:r w:rsidRPr="00FF1FA0">
        <w:rPr>
          <w:noProof/>
          <w:lang w:val="id"/>
        </w:rPr>
        <w:t>. Medan: Perdana Publishing.</w:t>
      </w:r>
    </w:p>
    <w:p w14:paraId="7F4EB410"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Willis, Sofyan S. (2014). </w:t>
      </w:r>
      <w:r w:rsidRPr="00FF1FA0">
        <w:rPr>
          <w:i/>
          <w:noProof/>
          <w:lang w:val="id"/>
        </w:rPr>
        <w:t>Konseling Individual Teori dan Praktek</w:t>
      </w:r>
      <w:r w:rsidRPr="00FF1FA0">
        <w:rPr>
          <w:noProof/>
          <w:lang w:val="id"/>
        </w:rPr>
        <w:t>. Bandung: Alfabeta.</w:t>
      </w:r>
    </w:p>
    <w:p w14:paraId="095EC7EC" w14:textId="77777777"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Willis, Sofyan. (2017). </w:t>
      </w:r>
      <w:r w:rsidRPr="00FF1FA0">
        <w:rPr>
          <w:i/>
          <w:noProof/>
          <w:lang w:val="id"/>
        </w:rPr>
        <w:t>Remaja dan Masalahnya</w:t>
      </w:r>
      <w:r w:rsidRPr="00FF1FA0">
        <w:rPr>
          <w:noProof/>
          <w:lang w:val="id"/>
        </w:rPr>
        <w:t>. Bandung: Alfabeta.</w:t>
      </w:r>
    </w:p>
    <w:p w14:paraId="4A827595" w14:textId="142850D3" w:rsidR="00FF1FA0" w:rsidRPr="00FF1FA0" w:rsidRDefault="00FF1FA0" w:rsidP="00FF1FA0">
      <w:pPr>
        <w:widowControl w:val="0"/>
        <w:autoSpaceDE w:val="0"/>
        <w:autoSpaceDN w:val="0"/>
        <w:adjustRightInd w:val="0"/>
        <w:ind w:left="480" w:hanging="480"/>
        <w:jc w:val="both"/>
        <w:rPr>
          <w:noProof/>
          <w:lang w:val="id"/>
        </w:rPr>
      </w:pPr>
      <w:r w:rsidRPr="00FF1FA0">
        <w:rPr>
          <w:noProof/>
          <w:lang w:val="id"/>
        </w:rPr>
        <w:t xml:space="preserve">Winkel, W.S. (1991). </w:t>
      </w:r>
      <w:r w:rsidRPr="00FF1FA0">
        <w:rPr>
          <w:i/>
          <w:noProof/>
          <w:lang w:val="id"/>
        </w:rPr>
        <w:t>Bimbingan dan Konseling Di Institusi Pendidikan</w:t>
      </w:r>
      <w:r w:rsidRPr="00FF1FA0">
        <w:rPr>
          <w:noProof/>
          <w:lang w:val="id"/>
        </w:rPr>
        <w:t xml:space="preserve">. </w:t>
      </w:r>
      <w:r w:rsidRPr="00FF1FA0">
        <w:rPr>
          <w:noProof/>
          <w:lang w:val="id"/>
        </w:rPr>
        <w:t>Jakarta: Grasindo</w:t>
      </w:r>
    </w:p>
    <w:p w14:paraId="2DA0739D" w14:textId="19A253ED" w:rsidR="00FF1FA0" w:rsidRPr="00FF1FA0" w:rsidRDefault="00FF1FA0" w:rsidP="00D360E9">
      <w:pPr>
        <w:widowControl w:val="0"/>
        <w:autoSpaceDE w:val="0"/>
        <w:autoSpaceDN w:val="0"/>
        <w:adjustRightInd w:val="0"/>
        <w:ind w:left="480" w:hanging="480"/>
        <w:jc w:val="both"/>
        <w:rPr>
          <w:noProof/>
          <w:lang w:val="sv-SE"/>
        </w:rPr>
      </w:pPr>
    </w:p>
    <w:p w14:paraId="472CB50B" w14:textId="77777777" w:rsidR="00D360E9" w:rsidRDefault="00856BC7" w:rsidP="00FF1FA0">
      <w:pPr>
        <w:jc w:val="both"/>
        <w:rPr>
          <w:bCs/>
        </w:rPr>
      </w:pPr>
      <w:r w:rsidRPr="00E074BE">
        <w:rPr>
          <w:bCs/>
        </w:rPr>
        <w:fldChar w:fldCharType="end"/>
      </w:r>
    </w:p>
    <w:p w14:paraId="192A42F0" w14:textId="77777777" w:rsidR="00D360E9" w:rsidRDefault="00D360E9" w:rsidP="00D360E9">
      <w:pPr>
        <w:ind w:firstLine="567"/>
        <w:jc w:val="both"/>
        <w:rPr>
          <w:bCs/>
        </w:rPr>
      </w:pPr>
    </w:p>
    <w:p w14:paraId="05569FCC" w14:textId="77777777" w:rsidR="00D360E9" w:rsidRDefault="00D360E9" w:rsidP="00D360E9">
      <w:pPr>
        <w:pStyle w:val="ListParagraph"/>
        <w:ind w:left="567" w:hanging="567"/>
        <w:jc w:val="both"/>
        <w:rPr>
          <w:rFonts w:ascii="Times New Roman" w:hAnsi="Times New Roman"/>
          <w:b/>
          <w:bCs/>
          <w:sz w:val="24"/>
          <w:szCs w:val="24"/>
        </w:rPr>
      </w:pPr>
    </w:p>
    <w:p w14:paraId="673D07D5" w14:textId="77777777" w:rsidR="00D360E9" w:rsidRDefault="00D360E9" w:rsidP="00D360E9">
      <w:pPr>
        <w:pStyle w:val="ListParagraph"/>
        <w:ind w:left="0"/>
        <w:jc w:val="both"/>
        <w:rPr>
          <w:rFonts w:ascii="Times New Roman" w:hAnsi="Times New Roman"/>
          <w:b/>
          <w:bCs/>
          <w:sz w:val="24"/>
          <w:szCs w:val="24"/>
        </w:rPr>
      </w:pPr>
    </w:p>
    <w:p w14:paraId="2B627575" w14:textId="77777777" w:rsidR="00D360E9" w:rsidRDefault="00D360E9" w:rsidP="00D360E9"/>
    <w:p w14:paraId="7B40E5BD" w14:textId="77777777" w:rsidR="003B4299" w:rsidRDefault="003B4299"/>
    <w:sectPr w:rsidR="003B4299"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FA87" w14:textId="77777777" w:rsidR="00FA6DB2" w:rsidRDefault="00FA6DB2" w:rsidP="00D360E9">
      <w:r>
        <w:separator/>
      </w:r>
    </w:p>
  </w:endnote>
  <w:endnote w:type="continuationSeparator" w:id="0">
    <w:p w14:paraId="60176758" w14:textId="77777777" w:rsidR="00FA6DB2" w:rsidRDefault="00FA6DB2" w:rsidP="00D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A75E" w14:textId="77777777" w:rsidR="00D30B96" w:rsidRPr="001950D2" w:rsidRDefault="00A52CA1" w:rsidP="00E749D2">
    <w:pPr>
      <w:pStyle w:val="Footer"/>
      <w:pBdr>
        <w:top w:val="single" w:sz="4" w:space="0" w:color="auto"/>
      </w:pBdr>
      <w:shd w:val="clear" w:color="auto" w:fill="FFFFFF"/>
      <w:rPr>
        <w:rFonts w:ascii="Cambria" w:hAnsi="Cambria"/>
        <w:bCs/>
        <w:sz w:val="18"/>
        <w:szCs w:val="18"/>
        <w:lang w:val="sv-SE"/>
      </w:rPr>
    </w:pPr>
    <w:r w:rsidRPr="001950D2">
      <w:rPr>
        <w:rFonts w:ascii="Cambria" w:hAnsi="Cambria"/>
        <w:b/>
        <w:sz w:val="18"/>
        <w:szCs w:val="18"/>
        <w:lang w:val="sv-SE"/>
      </w:rPr>
      <w:t>xx</w:t>
    </w:r>
    <w:r w:rsidRPr="001950D2">
      <w:rPr>
        <w:rFonts w:ascii="Cambria" w:hAnsi="Cambria"/>
        <w:bCs/>
        <w:sz w:val="18"/>
        <w:szCs w:val="18"/>
        <w:lang w:val="sv-SE"/>
      </w:rPr>
      <w:t xml:space="preserve"> | </w:t>
    </w:r>
    <w:proofErr w:type="spellStart"/>
    <w:r w:rsidRPr="001950D2">
      <w:rPr>
        <w:rFonts w:ascii="Cambria" w:hAnsi="Cambria"/>
        <w:iCs/>
        <w:sz w:val="18"/>
        <w:szCs w:val="18"/>
        <w:lang w:val="sv-SE"/>
      </w:rPr>
      <w:t>Tadris</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Jurnal</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Keguruan</w:t>
    </w:r>
    <w:proofErr w:type="spellEnd"/>
    <w:r w:rsidRPr="001950D2">
      <w:rPr>
        <w:rFonts w:ascii="Cambria" w:hAnsi="Cambria"/>
        <w:iCs/>
        <w:sz w:val="18"/>
        <w:szCs w:val="18"/>
        <w:lang w:val="sv-SE"/>
      </w:rPr>
      <w:t xml:space="preserve"> dan </w:t>
    </w:r>
    <w:proofErr w:type="spellStart"/>
    <w:r w:rsidRPr="001950D2">
      <w:rPr>
        <w:rFonts w:ascii="Cambria" w:hAnsi="Cambria"/>
        <w:iCs/>
        <w:sz w:val="18"/>
        <w:szCs w:val="18"/>
        <w:lang w:val="sv-SE"/>
      </w:rPr>
      <w:t>Ilmu</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Tarbiyah</w:t>
    </w:r>
    <w:proofErr w:type="spellEnd"/>
    <w:r w:rsidRPr="001950D2">
      <w:rPr>
        <w:rFonts w:ascii="Cambria" w:hAnsi="Cambria"/>
        <w:iCs/>
        <w:sz w:val="18"/>
        <w:szCs w:val="18"/>
        <w:lang w:val="sv-SE"/>
      </w:rPr>
      <w:t xml:space="preserve"> xx (xx): xx-xx (20xx)</w:t>
    </w:r>
  </w:p>
  <w:p w14:paraId="346EAB9F" w14:textId="77777777" w:rsidR="00D30B96" w:rsidRPr="001950D2" w:rsidRDefault="00FA6DB2">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DA3E" w14:textId="35122A9E" w:rsidR="00D30B96" w:rsidRPr="001950D2" w:rsidRDefault="001950D2" w:rsidP="00E749D2">
    <w:pPr>
      <w:pStyle w:val="Footer"/>
      <w:pBdr>
        <w:top w:val="single" w:sz="4" w:space="1" w:color="auto"/>
      </w:pBdr>
      <w:shd w:val="clear" w:color="auto" w:fill="FFFFFF"/>
      <w:jc w:val="right"/>
      <w:rPr>
        <w:rFonts w:ascii="Cambria" w:hAnsi="Cambria"/>
        <w:sz w:val="18"/>
        <w:szCs w:val="18"/>
        <w:lang w:val="sv-SE"/>
      </w:rPr>
    </w:pPr>
    <w:r>
      <w:rPr>
        <w:rFonts w:ascii="Cambria" w:hAnsi="Cambria"/>
        <w:iCs/>
        <w:sz w:val="18"/>
        <w:szCs w:val="18"/>
        <w:lang w:val="sv-SE"/>
      </w:rPr>
      <w:t>PSIKOANALITIKA</w:t>
    </w:r>
    <w:r w:rsidR="00A52CA1" w:rsidRPr="001950D2">
      <w:rPr>
        <w:rFonts w:ascii="Cambria" w:hAnsi="Cambria"/>
        <w:iCs/>
        <w:sz w:val="18"/>
        <w:szCs w:val="18"/>
        <w:lang w:val="sv-SE"/>
      </w:rPr>
      <w:t xml:space="preserve">: </w:t>
    </w:r>
    <w:proofErr w:type="spellStart"/>
    <w:r w:rsidR="00A52CA1" w:rsidRPr="001950D2">
      <w:rPr>
        <w:rFonts w:ascii="Cambria" w:hAnsi="Cambria"/>
        <w:iCs/>
        <w:sz w:val="18"/>
        <w:szCs w:val="18"/>
        <w:lang w:val="sv-SE"/>
      </w:rPr>
      <w:t>Jurnal</w:t>
    </w:r>
    <w:proofErr w:type="spellEnd"/>
    <w:r w:rsidR="00A52CA1" w:rsidRPr="001950D2">
      <w:rPr>
        <w:rFonts w:ascii="Cambria" w:hAnsi="Cambria"/>
        <w:iCs/>
        <w:sz w:val="18"/>
        <w:szCs w:val="18"/>
        <w:lang w:val="sv-SE"/>
      </w:rPr>
      <w:t xml:space="preserve"> </w:t>
    </w:r>
    <w:proofErr w:type="spellStart"/>
    <w:r>
      <w:rPr>
        <w:rFonts w:ascii="Cambria" w:hAnsi="Cambria"/>
        <w:iCs/>
        <w:sz w:val="18"/>
        <w:szCs w:val="18"/>
        <w:lang w:val="sv-SE"/>
      </w:rPr>
      <w:t>Kajian</w:t>
    </w:r>
    <w:proofErr w:type="spellEnd"/>
    <w:r>
      <w:rPr>
        <w:rFonts w:ascii="Cambria" w:hAnsi="Cambria"/>
        <w:iCs/>
        <w:sz w:val="18"/>
        <w:szCs w:val="18"/>
        <w:lang w:val="sv-SE"/>
      </w:rPr>
      <w:t xml:space="preserve"> dan </w:t>
    </w:r>
    <w:proofErr w:type="spellStart"/>
    <w:r>
      <w:rPr>
        <w:rFonts w:ascii="Cambria" w:hAnsi="Cambria"/>
        <w:iCs/>
        <w:sz w:val="18"/>
        <w:szCs w:val="18"/>
        <w:lang w:val="sv-SE"/>
      </w:rPr>
      <w:t>Penelitian</w:t>
    </w:r>
    <w:proofErr w:type="spellEnd"/>
    <w:r>
      <w:rPr>
        <w:rFonts w:ascii="Cambria" w:hAnsi="Cambria"/>
        <w:iCs/>
        <w:sz w:val="18"/>
        <w:szCs w:val="18"/>
        <w:lang w:val="sv-SE"/>
      </w:rPr>
      <w:t xml:space="preserve"> </w:t>
    </w:r>
    <w:proofErr w:type="spellStart"/>
    <w:r>
      <w:rPr>
        <w:rFonts w:ascii="Cambria" w:hAnsi="Cambria"/>
        <w:iCs/>
        <w:sz w:val="18"/>
        <w:szCs w:val="18"/>
        <w:lang w:val="sv-SE"/>
      </w:rPr>
      <w:t>Psikokolog</w:t>
    </w:r>
    <w:r w:rsidR="00E074BE" w:rsidRPr="001950D2">
      <w:rPr>
        <w:rFonts w:ascii="Cambria" w:hAnsi="Cambria"/>
        <w:iCs/>
        <w:sz w:val="18"/>
        <w:szCs w:val="18"/>
        <w:lang w:val="sv-SE"/>
      </w:rPr>
      <w:t>i</w:t>
    </w:r>
    <w:proofErr w:type="spellEnd"/>
    <w:r w:rsidR="00E074BE" w:rsidRPr="001950D2">
      <w:rPr>
        <w:rFonts w:ascii="Cambria" w:hAnsi="Cambria"/>
        <w:iCs/>
        <w:sz w:val="18"/>
        <w:szCs w:val="18"/>
        <w:lang w:val="sv-SE"/>
      </w:rPr>
      <w:t xml:space="preserve">. </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Vol.</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1).</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No. 1.</w:t>
    </w:r>
    <w:r w:rsidR="00A52CA1" w:rsidRPr="001950D2">
      <w:rPr>
        <w:rFonts w:ascii="Cambria" w:hAnsi="Cambria"/>
        <w:iCs/>
        <w:sz w:val="18"/>
        <w:szCs w:val="18"/>
        <w:lang w:val="sv-SE"/>
      </w:rPr>
      <w:t xml:space="preserve"> (</w:t>
    </w:r>
    <w:proofErr w:type="gramStart"/>
    <w:r w:rsidR="00A52CA1" w:rsidRPr="001950D2">
      <w:rPr>
        <w:rFonts w:ascii="Cambria" w:hAnsi="Cambria"/>
        <w:iCs/>
        <w:sz w:val="18"/>
        <w:szCs w:val="18"/>
        <w:lang w:val="sv-SE"/>
      </w:rPr>
      <w:t>20</w:t>
    </w:r>
    <w:r w:rsidR="00E074BE" w:rsidRPr="001950D2">
      <w:rPr>
        <w:rFonts w:ascii="Cambria" w:hAnsi="Cambria"/>
        <w:iCs/>
        <w:sz w:val="18"/>
        <w:szCs w:val="18"/>
        <w:lang w:val="sv-SE"/>
      </w:rPr>
      <w:t>..</w:t>
    </w:r>
    <w:proofErr w:type="gramEnd"/>
    <w:r w:rsidR="00A52CA1" w:rsidRPr="001950D2">
      <w:rPr>
        <w:rFonts w:ascii="Cambria" w:hAnsi="Cambria"/>
        <w:iCs/>
        <w:sz w:val="18"/>
        <w:szCs w:val="18"/>
        <w:lang w:val="sv-SE"/>
      </w:rPr>
      <w:t xml:space="preserve">) </w:t>
    </w:r>
    <w:r w:rsidR="00A52CA1" w:rsidRPr="001950D2">
      <w:rPr>
        <w:rFonts w:ascii="Cambria" w:hAnsi="Cambria"/>
        <w:sz w:val="18"/>
        <w:szCs w:val="18"/>
        <w:lang w:val="sv-SE"/>
      </w:rPr>
      <w:t xml:space="preserve">| </w:t>
    </w:r>
    <w:r w:rsidR="00A52CA1" w:rsidRPr="001950D2">
      <w:rPr>
        <w:rFonts w:ascii="Cambria" w:hAnsi="Cambria"/>
        <w:b/>
        <w:sz w:val="18"/>
        <w:szCs w:val="18"/>
        <w:lang w:val="sv-SE"/>
      </w:rPr>
      <w:t>xx</w:t>
    </w:r>
    <w:r w:rsidR="00A52CA1" w:rsidRPr="001950D2">
      <w:rPr>
        <w:rFonts w:ascii="Cambria" w:hAnsi="Cambria"/>
        <w:sz w:val="18"/>
        <w:szCs w:val="18"/>
        <w:lang w:val="sv-SE"/>
      </w:rPr>
      <w:t xml:space="preserve"> </w:t>
    </w:r>
  </w:p>
  <w:p w14:paraId="3C20778E" w14:textId="77777777" w:rsidR="00B4354B" w:rsidRPr="001950D2" w:rsidRDefault="00FA6DB2">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D199" w14:textId="77777777" w:rsidR="008576FD" w:rsidRDefault="00A52CA1" w:rsidP="000E383E">
    <w:pPr>
      <w:pStyle w:val="Footer"/>
      <w:pBdr>
        <w:top w:val="single" w:sz="4" w:space="1" w:color="auto"/>
      </w:pBdr>
      <w:jc w:val="center"/>
      <w:rPr>
        <w:rFonts w:ascii="Cambria" w:hAnsi="Cambria"/>
        <w:sz w:val="18"/>
        <w:szCs w:val="18"/>
      </w:rPr>
    </w:pPr>
    <w:r>
      <w:rPr>
        <w:rFonts w:ascii="Cambria" w:hAnsi="Cambria"/>
        <w:noProof/>
        <w:sz w:val="18"/>
        <w:szCs w:val="18"/>
        <w:lang w:eastAsia="en-US"/>
      </w:rPr>
      <w:drawing>
        <wp:anchor distT="0" distB="0" distL="114300" distR="114300" simplePos="0" relativeHeight="251661312" behindDoc="1" locked="0" layoutInCell="1" allowOverlap="1" wp14:anchorId="3CB8B04C" wp14:editId="1450206A">
          <wp:simplePos x="0" y="0"/>
          <wp:positionH relativeFrom="column">
            <wp:posOffset>-4445</wp:posOffset>
          </wp:positionH>
          <wp:positionV relativeFrom="paragraph">
            <wp:posOffset>-12065</wp:posOffset>
          </wp:positionV>
          <wp:extent cx="609600" cy="504190"/>
          <wp:effectExtent l="19050" t="0" r="0" b="0"/>
          <wp:wrapNone/>
          <wp:docPr id="4" name="Picture 1" descr="C:\Users\ASUS\Documents\YAYASAN INSAN CIPTA MEDAN\LOGO DANA ALAMAT YAYASAN\LOGO YAYA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YAYASAN INSAN CIPTA MEDAN\LOGO DANA ALAMAT YAYASAN\LOGO YAYASAN.jpeg"/>
                  <pic:cNvPicPr>
                    <a:picLocks noChangeAspect="1" noChangeArrowheads="1"/>
                  </pic:cNvPicPr>
                </pic:nvPicPr>
                <pic:blipFill>
                  <a:blip r:embed="rId1"/>
                  <a:srcRect l="23931" t="23847" r="23872" b="23911"/>
                  <a:stretch>
                    <a:fillRect/>
                  </a:stretch>
                </pic:blipFill>
                <pic:spPr bwMode="auto">
                  <a:xfrm>
                    <a:off x="0" y="0"/>
                    <a:ext cx="609600" cy="504190"/>
                  </a:xfrm>
                  <a:prstGeom prst="rect">
                    <a:avLst/>
                  </a:prstGeom>
                  <a:noFill/>
                  <a:ln w="9525">
                    <a:noFill/>
                    <a:miter lim="800000"/>
                    <a:headEnd/>
                    <a:tailEnd/>
                  </a:ln>
                </pic:spPr>
              </pic:pic>
            </a:graphicData>
          </a:graphic>
        </wp:anchor>
      </w:drawing>
    </w:r>
  </w:p>
  <w:p w14:paraId="4B08C401" w14:textId="77777777" w:rsidR="00BD5B6A" w:rsidRPr="008576FD" w:rsidRDefault="00A52CA1" w:rsidP="008576FD">
    <w:pPr>
      <w:pStyle w:val="Footer"/>
      <w:pBdr>
        <w:top w:val="single" w:sz="4" w:space="1" w:color="auto"/>
      </w:pBdr>
      <w:jc w:val="center"/>
      <w:rPr>
        <w:rFonts w:ascii="Book Antiqua" w:hAnsi="Book Antiqua"/>
        <w:b/>
        <w:sz w:val="18"/>
        <w:szCs w:val="18"/>
      </w:rPr>
    </w:pPr>
    <w:r w:rsidRPr="008576FD">
      <w:rPr>
        <w:rFonts w:ascii="Book Antiqua" w:hAnsi="Book Antiqua"/>
        <w:b/>
        <w:sz w:val="18"/>
        <w:szCs w:val="18"/>
      </w:rPr>
      <w:t xml:space="preserve">Yayasan </w:t>
    </w:r>
    <w:proofErr w:type="spellStart"/>
    <w:r w:rsidRPr="008576FD">
      <w:rPr>
        <w:rFonts w:ascii="Book Antiqua" w:hAnsi="Book Antiqua"/>
        <w:b/>
        <w:sz w:val="18"/>
        <w:szCs w:val="18"/>
      </w:rPr>
      <w:t>Insan</w:t>
    </w:r>
    <w:proofErr w:type="spellEnd"/>
    <w:r w:rsidRPr="008576FD">
      <w:rPr>
        <w:rFonts w:ascii="Book Antiqua" w:hAnsi="Book Antiqua"/>
        <w:b/>
        <w:sz w:val="18"/>
        <w:szCs w:val="18"/>
      </w:rPr>
      <w:t xml:space="preserve"> </w:t>
    </w:r>
    <w:proofErr w:type="spellStart"/>
    <w:r w:rsidRPr="008576FD">
      <w:rPr>
        <w:rFonts w:ascii="Book Antiqua" w:hAnsi="Book Antiqua"/>
        <w:b/>
        <w:sz w:val="18"/>
        <w:szCs w:val="18"/>
      </w:rPr>
      <w:t>Cipta</w:t>
    </w:r>
    <w:proofErr w:type="spellEnd"/>
    <w:r w:rsidRPr="008576FD">
      <w:rPr>
        <w:rFonts w:ascii="Book Antiqua" w:hAnsi="Book Antiqua"/>
        <w:b/>
        <w:sz w:val="18"/>
        <w:szCs w:val="18"/>
      </w:rPr>
      <w:t xml:space="preserve"> Medan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7B016" w14:textId="77777777" w:rsidR="00FA6DB2" w:rsidRDefault="00FA6DB2" w:rsidP="00D360E9">
      <w:r>
        <w:separator/>
      </w:r>
    </w:p>
  </w:footnote>
  <w:footnote w:type="continuationSeparator" w:id="0">
    <w:p w14:paraId="1FFE94E3" w14:textId="77777777" w:rsidR="00FA6DB2" w:rsidRDefault="00FA6DB2" w:rsidP="00D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7A2D" w14:textId="77777777" w:rsidR="00E749D2" w:rsidRPr="00F749DD" w:rsidRDefault="00A52CA1"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79ECD6A" w14:textId="77777777" w:rsidR="00E749D2" w:rsidRDefault="00FA6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068C" w14:textId="02D4DA38" w:rsidR="00E749D2" w:rsidRPr="008D4059" w:rsidRDefault="008D4059" w:rsidP="00113A31">
    <w:pPr>
      <w:pStyle w:val="Header"/>
      <w:pBdr>
        <w:bottom w:val="single" w:sz="4" w:space="1" w:color="auto"/>
      </w:pBdr>
      <w:tabs>
        <w:tab w:val="clear" w:pos="4680"/>
        <w:tab w:val="clear" w:pos="9360"/>
      </w:tabs>
      <w:jc w:val="center"/>
      <w:rPr>
        <w:rFonts w:ascii="Cambria" w:hAnsi="Cambria"/>
        <w:color w:val="4472C4"/>
        <w:sz w:val="18"/>
        <w:szCs w:val="18"/>
        <w:lang w:val="sv-SE"/>
      </w:rPr>
    </w:pPr>
    <w:proofErr w:type="spellStart"/>
    <w:r>
      <w:rPr>
        <w:rFonts w:ascii="Cambria" w:hAnsi="Cambria"/>
        <w:sz w:val="18"/>
        <w:szCs w:val="18"/>
        <w:lang w:val="sv-SE"/>
      </w:rPr>
      <w:t>Pengaruh</w:t>
    </w:r>
    <w:proofErr w:type="spellEnd"/>
    <w:r>
      <w:rPr>
        <w:rFonts w:ascii="Cambria" w:hAnsi="Cambria"/>
        <w:sz w:val="18"/>
        <w:szCs w:val="18"/>
        <w:lang w:val="sv-SE"/>
      </w:rPr>
      <w:t xml:space="preserve"> </w:t>
    </w:r>
    <w:proofErr w:type="spellStart"/>
    <w:r>
      <w:rPr>
        <w:rFonts w:ascii="Cambria" w:hAnsi="Cambria"/>
        <w:sz w:val="18"/>
        <w:szCs w:val="18"/>
        <w:lang w:val="sv-SE"/>
      </w:rPr>
      <w:t>Layanan</w:t>
    </w:r>
    <w:proofErr w:type="spellEnd"/>
    <w:r>
      <w:rPr>
        <w:rFonts w:ascii="Cambria" w:hAnsi="Cambria"/>
        <w:sz w:val="18"/>
        <w:szCs w:val="18"/>
        <w:lang w:val="sv-SE"/>
      </w:rPr>
      <w:t xml:space="preserve"> </w:t>
    </w:r>
    <w:proofErr w:type="spellStart"/>
    <w:r>
      <w:rPr>
        <w:rFonts w:ascii="Cambria" w:hAnsi="Cambria"/>
        <w:sz w:val="18"/>
        <w:szCs w:val="18"/>
        <w:lang w:val="sv-SE"/>
      </w:rPr>
      <w:t>Konseling</w:t>
    </w:r>
    <w:proofErr w:type="spellEnd"/>
    <w:r>
      <w:rPr>
        <w:rFonts w:ascii="Cambria" w:hAnsi="Cambria"/>
        <w:sz w:val="18"/>
        <w:szCs w:val="18"/>
        <w:lang w:val="sv-SE"/>
      </w:rPr>
      <w:t xml:space="preserve"> </w:t>
    </w:r>
    <w:proofErr w:type="spellStart"/>
    <w:r>
      <w:rPr>
        <w:rFonts w:ascii="Cambria" w:hAnsi="Cambria"/>
        <w:sz w:val="18"/>
        <w:szCs w:val="18"/>
        <w:lang w:val="sv-SE"/>
      </w:rPr>
      <w:t>Individu</w:t>
    </w:r>
    <w:proofErr w:type="spellEnd"/>
    <w:r w:rsidR="00E074BE" w:rsidRPr="001950D2">
      <w:rPr>
        <w:rFonts w:ascii="Cambria" w:hAnsi="Cambria"/>
        <w:sz w:val="18"/>
        <w:szCs w:val="18"/>
        <w:lang w:val="sv-SE"/>
      </w:rPr>
      <w:t>………</w:t>
    </w:r>
    <w:proofErr w:type="gramStart"/>
    <w:r w:rsidR="00E074BE" w:rsidRPr="001950D2">
      <w:rPr>
        <w:rFonts w:ascii="Cambria" w:hAnsi="Cambria"/>
        <w:sz w:val="18"/>
        <w:szCs w:val="18"/>
        <w:lang w:val="sv-SE"/>
      </w:rPr>
      <w:t>…….</w:t>
    </w:r>
    <w:proofErr w:type="gramEnd"/>
    <w:r w:rsidR="00E074BE" w:rsidRPr="001950D2">
      <w:rPr>
        <w:rFonts w:ascii="Cambria" w:hAnsi="Cambria"/>
        <w:sz w:val="18"/>
        <w:szCs w:val="18"/>
        <w:lang w:val="sv-SE"/>
      </w:rPr>
      <w:t>.</w:t>
    </w:r>
    <w:r w:rsidR="00A52CA1" w:rsidRPr="001950D2">
      <w:rPr>
        <w:rFonts w:ascii="Cambria" w:hAnsi="Cambria"/>
        <w:sz w:val="18"/>
        <w:szCs w:val="18"/>
        <w:lang w:val="sv-SE"/>
      </w:rPr>
      <w:t xml:space="preserve"> </w:t>
    </w:r>
    <w:r w:rsidR="00A52CA1" w:rsidRPr="008D4059">
      <w:rPr>
        <w:rFonts w:ascii="Cambria" w:hAnsi="Cambria"/>
        <w:sz w:val="18"/>
        <w:szCs w:val="18"/>
        <w:lang w:val="sv-SE"/>
      </w:rPr>
      <w:t xml:space="preserve">| </w:t>
    </w:r>
    <w:r>
      <w:rPr>
        <w:rFonts w:ascii="Cambria" w:hAnsi="Cambria"/>
        <w:sz w:val="18"/>
        <w:szCs w:val="18"/>
        <w:lang w:val="sv-SE"/>
      </w:rPr>
      <w:t xml:space="preserve">Ahmad </w:t>
    </w:r>
    <w:proofErr w:type="spellStart"/>
    <w:r>
      <w:rPr>
        <w:rFonts w:ascii="Cambria" w:hAnsi="Cambria"/>
        <w:sz w:val="18"/>
        <w:szCs w:val="18"/>
        <w:lang w:val="sv-SE"/>
      </w:rPr>
      <w:t>Syarqawi</w:t>
    </w:r>
    <w:proofErr w:type="spellEnd"/>
    <w:r w:rsidR="00E074BE" w:rsidRPr="008D4059">
      <w:rPr>
        <w:rFonts w:ascii="Cambria" w:hAnsi="Cambria"/>
        <w:sz w:val="18"/>
        <w:szCs w:val="18"/>
        <w:lang w:val="sv-SE"/>
      </w:rPr>
      <w:t>……</w:t>
    </w:r>
  </w:p>
  <w:p w14:paraId="565500AD" w14:textId="77777777" w:rsidR="00DD2A53" w:rsidRPr="008D4059" w:rsidRDefault="00FA6DB2" w:rsidP="00DD2A53">
    <w:pPr>
      <w:pStyle w:val="Header"/>
      <w:tabs>
        <w:tab w:val="clear" w:pos="4680"/>
        <w:tab w:val="clear" w:pos="9360"/>
        <w:tab w:val="left" w:pos="8080"/>
      </w:tabs>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4274" w14:textId="45F19BE8" w:rsidR="007713B1" w:rsidRPr="008576FD" w:rsidRDefault="001950D2" w:rsidP="008576FD">
    <w:pPr>
      <w:tabs>
        <w:tab w:val="left" w:pos="6570"/>
      </w:tabs>
      <w:rPr>
        <w:rFonts w:ascii="Cambria" w:hAnsi="Cambria"/>
        <w:b/>
        <w:bCs/>
        <w:sz w:val="18"/>
        <w:szCs w:val="18"/>
      </w:rPr>
    </w:pPr>
    <w:r>
      <w:rPr>
        <w:noProof/>
        <w:lang w:eastAsia="en-US"/>
      </w:rPr>
      <mc:AlternateContent>
        <mc:Choice Requires="wpg">
          <w:drawing>
            <wp:anchor distT="0" distB="0" distL="114300" distR="114300" simplePos="0" relativeHeight="251658240" behindDoc="0" locked="0" layoutInCell="1" allowOverlap="1" wp14:anchorId="0D524BE3" wp14:editId="7EA570E4">
              <wp:simplePos x="0" y="0"/>
              <wp:positionH relativeFrom="column">
                <wp:posOffset>-1270</wp:posOffset>
              </wp:positionH>
              <wp:positionV relativeFrom="paragraph">
                <wp:posOffset>34290</wp:posOffset>
              </wp:positionV>
              <wp:extent cx="5450205" cy="743585"/>
              <wp:effectExtent l="0" t="12700" r="10795" b="571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743585"/>
                        <a:chOff x="2039" y="3767"/>
                        <a:chExt cx="8583" cy="1092"/>
                      </a:xfrm>
                    </wpg:grpSpPr>
                    <wps:wsp>
                      <wps:cNvPr id="6" name="AutoShape 2"/>
                      <wps:cNvCnPr>
                        <a:cxnSpLocks/>
                      </wps:cNvCnPr>
                      <wps:spPr bwMode="auto">
                        <a:xfrm>
                          <a:off x="2039" y="3767"/>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AutoShape 3"/>
                      <wps:cNvCnPr>
                        <a:cxnSpLocks/>
                      </wps:cNvCnPr>
                      <wps:spPr bwMode="auto">
                        <a:xfrm>
                          <a:off x="2051" y="4859"/>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A06BB" id="Group 1" o:spid="_x0000_s1026" style="position:absolute;margin-left:-.1pt;margin-top:2.7pt;width:429.15pt;height:58.55pt;z-index:251658240" coordorigin="2039,3767" coordsize="8583,1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">
              <v:shapetype id="_x0000_t32" coordsize="21600,21600" o:spt="32" o:oned="t" path="m,l21600,21600e" filled="f">
                <v:path arrowok="t" fillok="f" o:connecttype="none"/>
                <o:lock v:ext="edit" shapetype="t"/>
              </v:shapetype>
              <v:shape id="AutoShape 2" o:spid="_x0000_s1027" type="#_x0000_t32" style="position:absolute;left:2039;top:3767;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" strokecolor="black [3213]" strokeweight="2.25pt">
                <o:lock v:ext="edit" shapetype="f"/>
              </v:shape>
              <v:shape id="AutoShape 3" o:spid="_x0000_s1028" type="#_x0000_t32" style="position:absolute;left:2051;top:4859;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" strokecolor="black [3213]" strokeweight="2.25pt">
                <o:lock v:ext="edit" shapetype="f"/>
              </v:shape>
            </v:group>
          </w:pict>
        </mc:Fallback>
      </mc:AlternateContent>
    </w:r>
    <w:r w:rsidR="00A52CA1">
      <w:rPr>
        <w:rFonts w:ascii="Georgia" w:hAnsi="Georgia"/>
        <w:sz w:val="20"/>
      </w:rPr>
      <w:tab/>
    </w:r>
  </w:p>
  <w:p w14:paraId="0A2B1D55" w14:textId="14A91552" w:rsidR="001950D2" w:rsidRPr="001950D2" w:rsidRDefault="001950D2" w:rsidP="001950D2">
    <w:pPr>
      <w:ind w:left="540"/>
      <w:jc w:val="center"/>
      <w:rPr>
        <w:rFonts w:ascii="Bernard MT Condensed" w:hAnsi="Bernard MT Condensed"/>
        <w:b/>
        <w:color w:val="000000" w:themeColor="text1"/>
        <w:sz w:val="32"/>
        <w:szCs w:val="32"/>
        <w:lang w:val="sv-SE"/>
      </w:rPr>
    </w:pPr>
    <w:r w:rsidRPr="001950D2">
      <w:rPr>
        <w:rFonts w:ascii="Bernard MT Condensed" w:hAnsi="Bernard MT Condensed"/>
        <w:b/>
        <w:sz w:val="32"/>
        <w:szCs w:val="32"/>
        <w:lang w:val="sv-SE"/>
      </w:rPr>
      <w:t xml:space="preserve"> </w:t>
    </w:r>
    <w:r w:rsidRPr="001950D2">
      <w:rPr>
        <w:rFonts w:ascii="Bernard MT Condensed" w:hAnsi="Bernard MT Condensed"/>
        <w:b/>
        <w:color w:val="7030A0"/>
        <w:sz w:val="32"/>
        <w:szCs w:val="32"/>
        <w:lang w:val="sv-SE"/>
      </w:rPr>
      <w:t>PSIKOANALITIKA</w:t>
    </w:r>
    <w:r w:rsidRPr="001950D2">
      <w:rPr>
        <w:rFonts w:ascii="Bernard MT Condensed" w:hAnsi="Bernard MT Condensed"/>
        <w:b/>
        <w:color w:val="000000" w:themeColor="text1"/>
        <w:sz w:val="32"/>
        <w:szCs w:val="32"/>
        <w:lang w:val="sv-SE"/>
      </w:rPr>
      <w:t>: JURNAL KAJIAN DAN PENELITIAN PSIKOLOGI</w:t>
    </w:r>
  </w:p>
  <w:p w14:paraId="05FD5D3F" w14:textId="681F6236" w:rsidR="007713B1" w:rsidRPr="001950D2" w:rsidRDefault="001950D2" w:rsidP="001950D2">
    <w:pPr>
      <w:ind w:left="540"/>
      <w:jc w:val="center"/>
      <w:rPr>
        <w:rFonts w:ascii="Book Antiqua" w:hAnsi="Book Antiqua"/>
        <w:b/>
        <w:sz w:val="28"/>
        <w:szCs w:val="28"/>
        <w:lang w:val="sv-SE"/>
      </w:rPr>
    </w:pPr>
    <w:r w:rsidRPr="001950D2">
      <w:rPr>
        <w:rFonts w:ascii="Bernard MT Condensed" w:hAnsi="Bernard MT Condensed"/>
        <w:b/>
        <w:color w:val="000000" w:themeColor="text1"/>
        <w:sz w:val="32"/>
        <w:szCs w:val="32"/>
        <w:lang w:val="sv-SE"/>
      </w:rPr>
      <w:t>E-</w:t>
    </w:r>
    <w:proofErr w:type="gramStart"/>
    <w:r w:rsidRPr="001950D2">
      <w:rPr>
        <w:rFonts w:ascii="Bernard MT Condensed" w:hAnsi="Bernard MT Condensed"/>
        <w:b/>
        <w:color w:val="000000" w:themeColor="text1"/>
        <w:sz w:val="32"/>
        <w:szCs w:val="32"/>
        <w:lang w:val="sv-SE"/>
      </w:rPr>
      <w:t>ISSN:…</w:t>
    </w:r>
    <w:proofErr w:type="gramEnd"/>
    <w:r w:rsidRPr="001950D2">
      <w:rPr>
        <w:rFonts w:ascii="Bernard MT Condensed" w:hAnsi="Bernard MT Condensed"/>
        <w:b/>
        <w:color w:val="000000" w:themeColor="text1"/>
        <w:sz w:val="32"/>
        <w:szCs w:val="32"/>
        <w:lang w:val="sv-SE"/>
      </w:rPr>
      <w:t>……….-………</w:t>
    </w:r>
  </w:p>
  <w:p w14:paraId="63EEEC29" w14:textId="2993714A" w:rsidR="00190F67" w:rsidRPr="001950D2" w:rsidRDefault="00FA6DB2" w:rsidP="007713B1">
    <w:pPr>
      <w:rPr>
        <w:lang w:val="sv-SE"/>
      </w:rPr>
    </w:pPr>
  </w:p>
  <w:p w14:paraId="5FE6DC86" w14:textId="26519F9C" w:rsidR="008576FD" w:rsidRPr="001950D2" w:rsidRDefault="00FA6DB2" w:rsidP="007713B1">
    <w:pPr>
      <w:rPr>
        <w:lang w:val="sv-SE"/>
      </w:rPr>
    </w:pPr>
  </w:p>
  <w:p w14:paraId="36A6F5A5" w14:textId="0086525D" w:rsidR="00E0269D" w:rsidRPr="001950D2" w:rsidRDefault="00FA6DB2" w:rsidP="00E074BE">
    <w:pPr>
      <w:rPr>
        <w:lang w:val="sv-SE"/>
      </w:rPr>
    </w:pPr>
  </w:p>
  <w:p w14:paraId="3E2A832C" w14:textId="285CA0DE" w:rsidR="00E074BE" w:rsidRPr="001950D2" w:rsidRDefault="00E074BE" w:rsidP="00E074BE">
    <w:pPr>
      <w:rPr>
        <w:rFonts w:ascii="Cambria" w:hAnsi="Cambria"/>
        <w:b/>
        <w:sz w:val="12"/>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B3F30"/>
    <w:multiLevelType w:val="hybridMultilevel"/>
    <w:tmpl w:val="6610136A"/>
    <w:lvl w:ilvl="0" w:tplc="F892A13A">
      <w:start w:val="1"/>
      <w:numFmt w:val="upperLetter"/>
      <w:lvlText w:val="%1."/>
      <w:lvlJc w:val="left"/>
      <w:pPr>
        <w:ind w:left="2473" w:hanging="285"/>
      </w:pPr>
      <w:rPr>
        <w:rFonts w:ascii="Times New Roman" w:eastAsia="Times New Roman" w:hAnsi="Times New Roman" w:cs="Times New Roman" w:hint="default"/>
        <w:b/>
        <w:bCs/>
        <w:i w:val="0"/>
        <w:iCs w:val="0"/>
        <w:spacing w:val="-2"/>
        <w:w w:val="99"/>
        <w:sz w:val="24"/>
        <w:szCs w:val="24"/>
        <w:lang w:val="id" w:eastAsia="en-US" w:bidi="ar-SA"/>
      </w:rPr>
    </w:lvl>
    <w:lvl w:ilvl="1" w:tplc="4B9AE26A">
      <w:start w:val="1"/>
      <w:numFmt w:val="decimal"/>
      <w:lvlText w:val="%2."/>
      <w:lvlJc w:val="left"/>
      <w:pPr>
        <w:ind w:left="2473" w:hanging="285"/>
      </w:pPr>
      <w:rPr>
        <w:rFonts w:hint="default"/>
        <w:w w:val="100"/>
        <w:lang w:val="id" w:eastAsia="en-US" w:bidi="ar-SA"/>
      </w:rPr>
    </w:lvl>
    <w:lvl w:ilvl="2" w:tplc="A0F0AAEA">
      <w:start w:val="1"/>
      <w:numFmt w:val="lowerLetter"/>
      <w:lvlText w:val="%3."/>
      <w:lvlJc w:val="left"/>
      <w:pPr>
        <w:ind w:left="3041" w:hanging="285"/>
      </w:pPr>
      <w:rPr>
        <w:rFonts w:ascii="Times New Roman" w:eastAsia="Times New Roman" w:hAnsi="Times New Roman" w:cs="Times New Roman" w:hint="default"/>
        <w:spacing w:val="0"/>
        <w:w w:val="100"/>
        <w:sz w:val="24"/>
        <w:szCs w:val="24"/>
        <w:lang w:val="id" w:eastAsia="en-US" w:bidi="ar-SA"/>
      </w:rPr>
    </w:lvl>
    <w:lvl w:ilvl="3" w:tplc="72A6ECA0">
      <w:start w:val="1"/>
      <w:numFmt w:val="decimal"/>
      <w:lvlText w:val="%4)"/>
      <w:lvlJc w:val="left"/>
      <w:pPr>
        <w:ind w:left="3321" w:hanging="285"/>
      </w:pPr>
      <w:rPr>
        <w:rFonts w:ascii="Times New Roman" w:eastAsia="Times New Roman" w:hAnsi="Times New Roman" w:cs="Times New Roman" w:hint="default"/>
        <w:w w:val="99"/>
        <w:sz w:val="24"/>
        <w:szCs w:val="24"/>
        <w:lang w:val="id" w:eastAsia="en-US" w:bidi="ar-SA"/>
      </w:rPr>
    </w:lvl>
    <w:lvl w:ilvl="4" w:tplc="78D056BA">
      <w:numFmt w:val="bullet"/>
      <w:lvlText w:val="•"/>
      <w:lvlJc w:val="left"/>
      <w:pPr>
        <w:ind w:left="3540" w:hanging="285"/>
      </w:pPr>
      <w:rPr>
        <w:rFonts w:hint="default"/>
        <w:lang w:val="id" w:eastAsia="en-US" w:bidi="ar-SA"/>
      </w:rPr>
    </w:lvl>
    <w:lvl w:ilvl="5" w:tplc="A8B6024E">
      <w:numFmt w:val="bullet"/>
      <w:lvlText w:val="•"/>
      <w:lvlJc w:val="left"/>
      <w:pPr>
        <w:ind w:left="3684" w:hanging="285"/>
      </w:pPr>
      <w:rPr>
        <w:rFonts w:hint="default"/>
        <w:lang w:val="id" w:eastAsia="en-US" w:bidi="ar-SA"/>
      </w:rPr>
    </w:lvl>
    <w:lvl w:ilvl="6" w:tplc="E8BAEF4A">
      <w:numFmt w:val="bullet"/>
      <w:lvlText w:val="•"/>
      <w:lvlJc w:val="left"/>
      <w:pPr>
        <w:ind w:left="3828" w:hanging="285"/>
      </w:pPr>
      <w:rPr>
        <w:rFonts w:hint="default"/>
        <w:lang w:val="id" w:eastAsia="en-US" w:bidi="ar-SA"/>
      </w:rPr>
    </w:lvl>
    <w:lvl w:ilvl="7" w:tplc="72A457E6">
      <w:numFmt w:val="bullet"/>
      <w:lvlText w:val="•"/>
      <w:lvlJc w:val="left"/>
      <w:pPr>
        <w:ind w:left="3972" w:hanging="285"/>
      </w:pPr>
      <w:rPr>
        <w:rFonts w:hint="default"/>
        <w:lang w:val="id" w:eastAsia="en-US" w:bidi="ar-SA"/>
      </w:rPr>
    </w:lvl>
    <w:lvl w:ilvl="8" w:tplc="7062F5F6">
      <w:numFmt w:val="bullet"/>
      <w:lvlText w:val="•"/>
      <w:lvlJc w:val="left"/>
      <w:pPr>
        <w:ind w:left="4116" w:hanging="285"/>
      </w:pPr>
      <w:rPr>
        <w:rFonts w:hint="default"/>
        <w:lang w:val="id" w:eastAsia="en-US" w:bidi="ar-SA"/>
      </w:rPr>
    </w:lvl>
  </w:abstractNum>
  <w:abstractNum w:abstractNumId="1" w15:restartNumberingAfterBreak="0">
    <w:nsid w:val="0A78604E"/>
    <w:multiLevelType w:val="hybridMultilevel"/>
    <w:tmpl w:val="CF8E1CFC"/>
    <w:lvl w:ilvl="0" w:tplc="5C0CB2E4">
      <w:start w:val="1"/>
      <w:numFmt w:val="upperLetter"/>
      <w:lvlText w:val="%1."/>
      <w:lvlJc w:val="left"/>
      <w:pPr>
        <w:ind w:left="2473" w:hanging="285"/>
      </w:pPr>
      <w:rPr>
        <w:rFonts w:ascii="Times New Roman" w:eastAsia="Times New Roman" w:hAnsi="Times New Roman" w:cs="Times New Roman" w:hint="default"/>
        <w:b/>
        <w:bCs/>
        <w:spacing w:val="-2"/>
        <w:w w:val="99"/>
        <w:sz w:val="24"/>
        <w:szCs w:val="24"/>
        <w:lang w:val="id" w:eastAsia="en-US" w:bidi="ar-SA"/>
      </w:rPr>
    </w:lvl>
    <w:lvl w:ilvl="1" w:tplc="4B9AE26A">
      <w:start w:val="1"/>
      <w:numFmt w:val="decimal"/>
      <w:lvlText w:val="%2."/>
      <w:lvlJc w:val="left"/>
      <w:pPr>
        <w:ind w:left="2473" w:hanging="285"/>
      </w:pPr>
      <w:rPr>
        <w:rFonts w:hint="default"/>
        <w:w w:val="100"/>
        <w:lang w:val="id" w:eastAsia="en-US" w:bidi="ar-SA"/>
      </w:rPr>
    </w:lvl>
    <w:lvl w:ilvl="2" w:tplc="A0F0AAEA">
      <w:start w:val="1"/>
      <w:numFmt w:val="lowerLetter"/>
      <w:lvlText w:val="%3."/>
      <w:lvlJc w:val="left"/>
      <w:pPr>
        <w:ind w:left="3041" w:hanging="285"/>
      </w:pPr>
      <w:rPr>
        <w:rFonts w:ascii="Times New Roman" w:eastAsia="Times New Roman" w:hAnsi="Times New Roman" w:cs="Times New Roman" w:hint="default"/>
        <w:spacing w:val="0"/>
        <w:w w:val="100"/>
        <w:sz w:val="24"/>
        <w:szCs w:val="24"/>
        <w:lang w:val="id" w:eastAsia="en-US" w:bidi="ar-SA"/>
      </w:rPr>
    </w:lvl>
    <w:lvl w:ilvl="3" w:tplc="72A6ECA0">
      <w:start w:val="1"/>
      <w:numFmt w:val="decimal"/>
      <w:lvlText w:val="%4)"/>
      <w:lvlJc w:val="left"/>
      <w:pPr>
        <w:ind w:left="3321" w:hanging="285"/>
      </w:pPr>
      <w:rPr>
        <w:rFonts w:ascii="Times New Roman" w:eastAsia="Times New Roman" w:hAnsi="Times New Roman" w:cs="Times New Roman" w:hint="default"/>
        <w:w w:val="99"/>
        <w:sz w:val="24"/>
        <w:szCs w:val="24"/>
        <w:lang w:val="id" w:eastAsia="en-US" w:bidi="ar-SA"/>
      </w:rPr>
    </w:lvl>
    <w:lvl w:ilvl="4" w:tplc="78D056BA">
      <w:numFmt w:val="bullet"/>
      <w:lvlText w:val="•"/>
      <w:lvlJc w:val="left"/>
      <w:pPr>
        <w:ind w:left="3540" w:hanging="285"/>
      </w:pPr>
      <w:rPr>
        <w:rFonts w:hint="default"/>
        <w:lang w:val="id" w:eastAsia="en-US" w:bidi="ar-SA"/>
      </w:rPr>
    </w:lvl>
    <w:lvl w:ilvl="5" w:tplc="A8B6024E">
      <w:numFmt w:val="bullet"/>
      <w:lvlText w:val="•"/>
      <w:lvlJc w:val="left"/>
      <w:pPr>
        <w:ind w:left="3684" w:hanging="285"/>
      </w:pPr>
      <w:rPr>
        <w:rFonts w:hint="default"/>
        <w:lang w:val="id" w:eastAsia="en-US" w:bidi="ar-SA"/>
      </w:rPr>
    </w:lvl>
    <w:lvl w:ilvl="6" w:tplc="E8BAEF4A">
      <w:numFmt w:val="bullet"/>
      <w:lvlText w:val="•"/>
      <w:lvlJc w:val="left"/>
      <w:pPr>
        <w:ind w:left="3828" w:hanging="285"/>
      </w:pPr>
      <w:rPr>
        <w:rFonts w:hint="default"/>
        <w:lang w:val="id" w:eastAsia="en-US" w:bidi="ar-SA"/>
      </w:rPr>
    </w:lvl>
    <w:lvl w:ilvl="7" w:tplc="72A457E6">
      <w:numFmt w:val="bullet"/>
      <w:lvlText w:val="•"/>
      <w:lvlJc w:val="left"/>
      <w:pPr>
        <w:ind w:left="3972" w:hanging="285"/>
      </w:pPr>
      <w:rPr>
        <w:rFonts w:hint="default"/>
        <w:lang w:val="id" w:eastAsia="en-US" w:bidi="ar-SA"/>
      </w:rPr>
    </w:lvl>
    <w:lvl w:ilvl="8" w:tplc="7062F5F6">
      <w:numFmt w:val="bullet"/>
      <w:lvlText w:val="•"/>
      <w:lvlJc w:val="left"/>
      <w:pPr>
        <w:ind w:left="4116" w:hanging="285"/>
      </w:pPr>
      <w:rPr>
        <w:rFonts w:hint="default"/>
        <w:lang w:val="id" w:eastAsia="en-US" w:bidi="ar-SA"/>
      </w:rPr>
    </w:lvl>
  </w:abstractNum>
  <w:abstractNum w:abstractNumId="2" w15:restartNumberingAfterBreak="0">
    <w:nsid w:val="124212A9"/>
    <w:multiLevelType w:val="hybridMultilevel"/>
    <w:tmpl w:val="FB3CC23C"/>
    <w:lvl w:ilvl="0" w:tplc="F892A13A">
      <w:start w:val="1"/>
      <w:numFmt w:val="upperLetter"/>
      <w:lvlText w:val="%1."/>
      <w:lvlJc w:val="left"/>
      <w:pPr>
        <w:ind w:left="2473" w:hanging="285"/>
      </w:pPr>
      <w:rPr>
        <w:rFonts w:ascii="Times New Roman" w:eastAsia="Times New Roman" w:hAnsi="Times New Roman" w:cs="Times New Roman" w:hint="default"/>
        <w:b/>
        <w:bCs/>
        <w:i w:val="0"/>
        <w:iCs w:val="0"/>
        <w:spacing w:val="-2"/>
        <w:w w:val="99"/>
        <w:sz w:val="24"/>
        <w:szCs w:val="24"/>
        <w:lang w:val="id" w:eastAsia="en-US" w:bidi="ar-SA"/>
      </w:rPr>
    </w:lvl>
    <w:lvl w:ilvl="1" w:tplc="4B9AE26A">
      <w:start w:val="1"/>
      <w:numFmt w:val="decimal"/>
      <w:lvlText w:val="%2."/>
      <w:lvlJc w:val="left"/>
      <w:pPr>
        <w:ind w:left="2473" w:hanging="285"/>
      </w:pPr>
      <w:rPr>
        <w:rFonts w:hint="default"/>
        <w:w w:val="100"/>
        <w:lang w:val="id" w:eastAsia="en-US" w:bidi="ar-SA"/>
      </w:rPr>
    </w:lvl>
    <w:lvl w:ilvl="2" w:tplc="A0F0AAEA">
      <w:start w:val="1"/>
      <w:numFmt w:val="lowerLetter"/>
      <w:lvlText w:val="%3."/>
      <w:lvlJc w:val="left"/>
      <w:pPr>
        <w:ind w:left="3041" w:hanging="285"/>
      </w:pPr>
      <w:rPr>
        <w:rFonts w:ascii="Times New Roman" w:eastAsia="Times New Roman" w:hAnsi="Times New Roman" w:cs="Times New Roman" w:hint="default"/>
        <w:spacing w:val="0"/>
        <w:w w:val="100"/>
        <w:sz w:val="24"/>
        <w:szCs w:val="24"/>
        <w:lang w:val="id" w:eastAsia="en-US" w:bidi="ar-SA"/>
      </w:rPr>
    </w:lvl>
    <w:lvl w:ilvl="3" w:tplc="72A6ECA0">
      <w:start w:val="1"/>
      <w:numFmt w:val="decimal"/>
      <w:lvlText w:val="%4)"/>
      <w:lvlJc w:val="left"/>
      <w:pPr>
        <w:ind w:left="3321" w:hanging="285"/>
      </w:pPr>
      <w:rPr>
        <w:rFonts w:ascii="Times New Roman" w:eastAsia="Times New Roman" w:hAnsi="Times New Roman" w:cs="Times New Roman" w:hint="default"/>
        <w:w w:val="99"/>
        <w:sz w:val="24"/>
        <w:szCs w:val="24"/>
        <w:lang w:val="id" w:eastAsia="en-US" w:bidi="ar-SA"/>
      </w:rPr>
    </w:lvl>
    <w:lvl w:ilvl="4" w:tplc="78D056BA">
      <w:numFmt w:val="bullet"/>
      <w:lvlText w:val="•"/>
      <w:lvlJc w:val="left"/>
      <w:pPr>
        <w:ind w:left="3540" w:hanging="285"/>
      </w:pPr>
      <w:rPr>
        <w:rFonts w:hint="default"/>
        <w:lang w:val="id" w:eastAsia="en-US" w:bidi="ar-SA"/>
      </w:rPr>
    </w:lvl>
    <w:lvl w:ilvl="5" w:tplc="A8B6024E">
      <w:numFmt w:val="bullet"/>
      <w:lvlText w:val="•"/>
      <w:lvlJc w:val="left"/>
      <w:pPr>
        <w:ind w:left="3684" w:hanging="285"/>
      </w:pPr>
      <w:rPr>
        <w:rFonts w:hint="default"/>
        <w:lang w:val="id" w:eastAsia="en-US" w:bidi="ar-SA"/>
      </w:rPr>
    </w:lvl>
    <w:lvl w:ilvl="6" w:tplc="E8BAEF4A">
      <w:numFmt w:val="bullet"/>
      <w:lvlText w:val="•"/>
      <w:lvlJc w:val="left"/>
      <w:pPr>
        <w:ind w:left="3828" w:hanging="285"/>
      </w:pPr>
      <w:rPr>
        <w:rFonts w:hint="default"/>
        <w:lang w:val="id" w:eastAsia="en-US" w:bidi="ar-SA"/>
      </w:rPr>
    </w:lvl>
    <w:lvl w:ilvl="7" w:tplc="72A457E6">
      <w:numFmt w:val="bullet"/>
      <w:lvlText w:val="•"/>
      <w:lvlJc w:val="left"/>
      <w:pPr>
        <w:ind w:left="3972" w:hanging="285"/>
      </w:pPr>
      <w:rPr>
        <w:rFonts w:hint="default"/>
        <w:lang w:val="id" w:eastAsia="en-US" w:bidi="ar-SA"/>
      </w:rPr>
    </w:lvl>
    <w:lvl w:ilvl="8" w:tplc="7062F5F6">
      <w:numFmt w:val="bullet"/>
      <w:lvlText w:val="•"/>
      <w:lvlJc w:val="left"/>
      <w:pPr>
        <w:ind w:left="4116" w:hanging="285"/>
      </w:pPr>
      <w:rPr>
        <w:rFonts w:hint="default"/>
        <w:lang w:val="id" w:eastAsia="en-US" w:bidi="ar-SA"/>
      </w:rPr>
    </w:lvl>
  </w:abstractNum>
  <w:abstractNum w:abstractNumId="3" w15:restartNumberingAfterBreak="0">
    <w:nsid w:val="36B46330"/>
    <w:multiLevelType w:val="hybridMultilevel"/>
    <w:tmpl w:val="CF6A91A0"/>
    <w:lvl w:ilvl="0" w:tplc="45808A7A">
      <w:start w:val="1"/>
      <w:numFmt w:val="decimal"/>
      <w:lvlText w:val="%1."/>
      <w:lvlJc w:val="left"/>
      <w:pPr>
        <w:ind w:left="2473" w:hanging="285"/>
      </w:pPr>
      <w:rPr>
        <w:rFonts w:ascii="Times New Roman" w:eastAsia="Times New Roman" w:hAnsi="Times New Roman" w:cs="Times New Roman" w:hint="default"/>
        <w:w w:val="100"/>
        <w:sz w:val="24"/>
        <w:szCs w:val="24"/>
        <w:lang w:val="id" w:eastAsia="en-US" w:bidi="ar-SA"/>
      </w:rPr>
    </w:lvl>
    <w:lvl w:ilvl="1" w:tplc="DC8A454C">
      <w:start w:val="1"/>
      <w:numFmt w:val="upperLetter"/>
      <w:lvlText w:val="%2."/>
      <w:lvlJc w:val="left"/>
      <w:pPr>
        <w:ind w:left="2473" w:hanging="285"/>
        <w:jc w:val="right"/>
      </w:pPr>
      <w:rPr>
        <w:rFonts w:ascii="Times New Roman" w:eastAsia="Times New Roman" w:hAnsi="Times New Roman" w:cs="Times New Roman" w:hint="default"/>
        <w:b/>
        <w:bCs/>
        <w:spacing w:val="-2"/>
        <w:w w:val="99"/>
        <w:sz w:val="24"/>
        <w:szCs w:val="24"/>
        <w:lang w:val="id" w:eastAsia="en-US" w:bidi="ar-SA"/>
      </w:rPr>
    </w:lvl>
    <w:lvl w:ilvl="2" w:tplc="E010469E">
      <w:start w:val="1"/>
      <w:numFmt w:val="decimal"/>
      <w:lvlText w:val="%3."/>
      <w:lvlJc w:val="left"/>
      <w:pPr>
        <w:ind w:left="873" w:hanging="285"/>
      </w:pPr>
      <w:rPr>
        <w:rFonts w:hint="default"/>
        <w:b/>
        <w:bCs/>
        <w:w w:val="100"/>
        <w:lang w:val="id" w:eastAsia="en-US" w:bidi="ar-SA"/>
      </w:rPr>
    </w:lvl>
    <w:lvl w:ilvl="3" w:tplc="A6ACB28C">
      <w:start w:val="1"/>
      <w:numFmt w:val="lowerLetter"/>
      <w:lvlText w:val="%4."/>
      <w:lvlJc w:val="left"/>
      <w:pPr>
        <w:ind w:left="873" w:hanging="285"/>
      </w:pPr>
      <w:rPr>
        <w:rFonts w:ascii="Times New Roman" w:eastAsia="Times New Roman" w:hAnsi="Times New Roman" w:cs="Times New Roman" w:hint="default"/>
        <w:spacing w:val="0"/>
        <w:w w:val="100"/>
        <w:sz w:val="24"/>
        <w:szCs w:val="24"/>
        <w:lang w:val="id" w:eastAsia="en-US" w:bidi="ar-SA"/>
      </w:rPr>
    </w:lvl>
    <w:lvl w:ilvl="4" w:tplc="25A0B386">
      <w:numFmt w:val="bullet"/>
      <w:lvlText w:val="•"/>
      <w:lvlJc w:val="left"/>
      <w:pPr>
        <w:ind w:left="4629" w:hanging="285"/>
      </w:pPr>
      <w:rPr>
        <w:rFonts w:hint="default"/>
        <w:lang w:val="id" w:eastAsia="en-US" w:bidi="ar-SA"/>
      </w:rPr>
    </w:lvl>
    <w:lvl w:ilvl="5" w:tplc="A73C4170">
      <w:numFmt w:val="bullet"/>
      <w:lvlText w:val="•"/>
      <w:lvlJc w:val="left"/>
      <w:pPr>
        <w:ind w:left="5345" w:hanging="285"/>
      </w:pPr>
      <w:rPr>
        <w:rFonts w:hint="default"/>
        <w:lang w:val="id" w:eastAsia="en-US" w:bidi="ar-SA"/>
      </w:rPr>
    </w:lvl>
    <w:lvl w:ilvl="6" w:tplc="BF06EFC2">
      <w:numFmt w:val="bullet"/>
      <w:lvlText w:val="•"/>
      <w:lvlJc w:val="left"/>
      <w:pPr>
        <w:ind w:left="6062" w:hanging="285"/>
      </w:pPr>
      <w:rPr>
        <w:rFonts w:hint="default"/>
        <w:lang w:val="id" w:eastAsia="en-US" w:bidi="ar-SA"/>
      </w:rPr>
    </w:lvl>
    <w:lvl w:ilvl="7" w:tplc="95D6BBEC">
      <w:numFmt w:val="bullet"/>
      <w:lvlText w:val="•"/>
      <w:lvlJc w:val="left"/>
      <w:pPr>
        <w:ind w:left="6778" w:hanging="285"/>
      </w:pPr>
      <w:rPr>
        <w:rFonts w:hint="default"/>
        <w:lang w:val="id" w:eastAsia="en-US" w:bidi="ar-SA"/>
      </w:rPr>
    </w:lvl>
    <w:lvl w:ilvl="8" w:tplc="DA8E1B80">
      <w:numFmt w:val="bullet"/>
      <w:lvlText w:val="•"/>
      <w:lvlJc w:val="left"/>
      <w:pPr>
        <w:ind w:left="7495" w:hanging="285"/>
      </w:pPr>
      <w:rPr>
        <w:rFonts w:hint="default"/>
        <w:lang w:val="id" w:eastAsia="en-US" w:bidi="ar-SA"/>
      </w:rPr>
    </w:lvl>
  </w:abstractNum>
  <w:abstractNum w:abstractNumId="4" w15:restartNumberingAfterBreak="0">
    <w:nsid w:val="4B8B54C5"/>
    <w:multiLevelType w:val="hybridMultilevel"/>
    <w:tmpl w:val="5D420DDE"/>
    <w:lvl w:ilvl="0" w:tplc="F2F08CA6">
      <w:start w:val="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85BA4"/>
    <w:multiLevelType w:val="hybridMultilevel"/>
    <w:tmpl w:val="FB9E701E"/>
    <w:lvl w:ilvl="0" w:tplc="972849C2">
      <w:start w:val="1"/>
      <w:numFmt w:val="lowerLetter"/>
      <w:lvlText w:val="%1)"/>
      <w:lvlJc w:val="left"/>
      <w:pPr>
        <w:ind w:left="1157" w:hanging="284"/>
      </w:pPr>
      <w:rPr>
        <w:rFonts w:ascii="Times New Roman" w:eastAsia="Times New Roman" w:hAnsi="Times New Roman" w:cs="Times New Roman" w:hint="default"/>
        <w:b/>
        <w:bCs/>
        <w:w w:val="99"/>
        <w:sz w:val="24"/>
        <w:szCs w:val="24"/>
        <w:lang w:val="id" w:eastAsia="en-US" w:bidi="ar-SA"/>
      </w:rPr>
    </w:lvl>
    <w:lvl w:ilvl="1" w:tplc="ED706D66">
      <w:numFmt w:val="bullet"/>
      <w:lvlText w:val="•"/>
      <w:lvlJc w:val="left"/>
      <w:pPr>
        <w:ind w:left="1936" w:hanging="284"/>
      </w:pPr>
      <w:rPr>
        <w:rFonts w:hint="default"/>
        <w:lang w:val="id" w:eastAsia="en-US" w:bidi="ar-SA"/>
      </w:rPr>
    </w:lvl>
    <w:lvl w:ilvl="2" w:tplc="57AE38DC">
      <w:numFmt w:val="bullet"/>
      <w:lvlText w:val="•"/>
      <w:lvlJc w:val="left"/>
      <w:pPr>
        <w:ind w:left="2713" w:hanging="284"/>
      </w:pPr>
      <w:rPr>
        <w:rFonts w:hint="default"/>
        <w:lang w:val="id" w:eastAsia="en-US" w:bidi="ar-SA"/>
      </w:rPr>
    </w:lvl>
    <w:lvl w:ilvl="3" w:tplc="DDB4C896">
      <w:numFmt w:val="bullet"/>
      <w:lvlText w:val="•"/>
      <w:lvlJc w:val="left"/>
      <w:pPr>
        <w:ind w:left="3490" w:hanging="284"/>
      </w:pPr>
      <w:rPr>
        <w:rFonts w:hint="default"/>
        <w:lang w:val="id" w:eastAsia="en-US" w:bidi="ar-SA"/>
      </w:rPr>
    </w:lvl>
    <w:lvl w:ilvl="4" w:tplc="B5D8C792">
      <w:numFmt w:val="bullet"/>
      <w:lvlText w:val="•"/>
      <w:lvlJc w:val="left"/>
      <w:pPr>
        <w:ind w:left="4267" w:hanging="284"/>
      </w:pPr>
      <w:rPr>
        <w:rFonts w:hint="default"/>
        <w:lang w:val="id" w:eastAsia="en-US" w:bidi="ar-SA"/>
      </w:rPr>
    </w:lvl>
    <w:lvl w:ilvl="5" w:tplc="DA70BB7C">
      <w:numFmt w:val="bullet"/>
      <w:lvlText w:val="•"/>
      <w:lvlJc w:val="left"/>
      <w:pPr>
        <w:ind w:left="5044" w:hanging="284"/>
      </w:pPr>
      <w:rPr>
        <w:rFonts w:hint="default"/>
        <w:lang w:val="id" w:eastAsia="en-US" w:bidi="ar-SA"/>
      </w:rPr>
    </w:lvl>
    <w:lvl w:ilvl="6" w:tplc="23028928">
      <w:numFmt w:val="bullet"/>
      <w:lvlText w:val="•"/>
      <w:lvlJc w:val="left"/>
      <w:pPr>
        <w:ind w:left="5820" w:hanging="284"/>
      </w:pPr>
      <w:rPr>
        <w:rFonts w:hint="default"/>
        <w:lang w:val="id" w:eastAsia="en-US" w:bidi="ar-SA"/>
      </w:rPr>
    </w:lvl>
    <w:lvl w:ilvl="7" w:tplc="47D08A76">
      <w:numFmt w:val="bullet"/>
      <w:lvlText w:val="•"/>
      <w:lvlJc w:val="left"/>
      <w:pPr>
        <w:ind w:left="6597" w:hanging="284"/>
      </w:pPr>
      <w:rPr>
        <w:rFonts w:hint="default"/>
        <w:lang w:val="id" w:eastAsia="en-US" w:bidi="ar-SA"/>
      </w:rPr>
    </w:lvl>
    <w:lvl w:ilvl="8" w:tplc="3E06EB1E">
      <w:numFmt w:val="bullet"/>
      <w:lvlText w:val="•"/>
      <w:lvlJc w:val="left"/>
      <w:pPr>
        <w:ind w:left="7374" w:hanging="284"/>
      </w:pPr>
      <w:rPr>
        <w:rFonts w:hint="default"/>
        <w:lang w:val="id" w:eastAsia="en-US" w:bidi="ar-SA"/>
      </w:rPr>
    </w:lvl>
  </w:abstractNum>
  <w:abstractNum w:abstractNumId="6" w15:restartNumberingAfterBreak="0">
    <w:nsid w:val="52501CCD"/>
    <w:multiLevelType w:val="hybridMultilevel"/>
    <w:tmpl w:val="618A8772"/>
    <w:lvl w:ilvl="0" w:tplc="8602A1CE">
      <w:start w:val="1"/>
      <w:numFmt w:val="lowerLetter"/>
      <w:lvlText w:val="%1."/>
      <w:lvlJc w:val="left"/>
      <w:pPr>
        <w:ind w:left="873" w:hanging="285"/>
      </w:pPr>
      <w:rPr>
        <w:rFonts w:ascii="Times New Roman" w:eastAsia="Times New Roman" w:hAnsi="Times New Roman" w:cs="Times New Roman" w:hint="default"/>
        <w:b/>
        <w:bCs/>
        <w:i w:val="0"/>
        <w:iCs/>
        <w:w w:val="100"/>
        <w:sz w:val="24"/>
        <w:szCs w:val="24"/>
        <w:lang w:val="id" w:eastAsia="en-US" w:bidi="ar-SA"/>
      </w:rPr>
    </w:lvl>
    <w:lvl w:ilvl="1" w:tplc="6EC031E2">
      <w:numFmt w:val="bullet"/>
      <w:lvlText w:val="•"/>
      <w:lvlJc w:val="left"/>
      <w:pPr>
        <w:ind w:left="1684" w:hanging="285"/>
      </w:pPr>
      <w:rPr>
        <w:rFonts w:hint="default"/>
        <w:lang w:val="id" w:eastAsia="en-US" w:bidi="ar-SA"/>
      </w:rPr>
    </w:lvl>
    <w:lvl w:ilvl="2" w:tplc="093828B6">
      <w:numFmt w:val="bullet"/>
      <w:lvlText w:val="•"/>
      <w:lvlJc w:val="left"/>
      <w:pPr>
        <w:ind w:left="2489" w:hanging="285"/>
      </w:pPr>
      <w:rPr>
        <w:rFonts w:hint="default"/>
        <w:lang w:val="id" w:eastAsia="en-US" w:bidi="ar-SA"/>
      </w:rPr>
    </w:lvl>
    <w:lvl w:ilvl="3" w:tplc="2DC664C2">
      <w:numFmt w:val="bullet"/>
      <w:lvlText w:val="•"/>
      <w:lvlJc w:val="left"/>
      <w:pPr>
        <w:ind w:left="3294" w:hanging="285"/>
      </w:pPr>
      <w:rPr>
        <w:rFonts w:hint="default"/>
        <w:lang w:val="id" w:eastAsia="en-US" w:bidi="ar-SA"/>
      </w:rPr>
    </w:lvl>
    <w:lvl w:ilvl="4" w:tplc="E7C29D7C">
      <w:numFmt w:val="bullet"/>
      <w:lvlText w:val="•"/>
      <w:lvlJc w:val="left"/>
      <w:pPr>
        <w:ind w:left="4099" w:hanging="285"/>
      </w:pPr>
      <w:rPr>
        <w:rFonts w:hint="default"/>
        <w:lang w:val="id" w:eastAsia="en-US" w:bidi="ar-SA"/>
      </w:rPr>
    </w:lvl>
    <w:lvl w:ilvl="5" w:tplc="4F14357C">
      <w:numFmt w:val="bullet"/>
      <w:lvlText w:val="•"/>
      <w:lvlJc w:val="left"/>
      <w:pPr>
        <w:ind w:left="4904" w:hanging="285"/>
      </w:pPr>
      <w:rPr>
        <w:rFonts w:hint="default"/>
        <w:lang w:val="id" w:eastAsia="en-US" w:bidi="ar-SA"/>
      </w:rPr>
    </w:lvl>
    <w:lvl w:ilvl="6" w:tplc="398AF2C0">
      <w:numFmt w:val="bullet"/>
      <w:lvlText w:val="•"/>
      <w:lvlJc w:val="left"/>
      <w:pPr>
        <w:ind w:left="5708" w:hanging="285"/>
      </w:pPr>
      <w:rPr>
        <w:rFonts w:hint="default"/>
        <w:lang w:val="id" w:eastAsia="en-US" w:bidi="ar-SA"/>
      </w:rPr>
    </w:lvl>
    <w:lvl w:ilvl="7" w:tplc="5E02FBB6">
      <w:numFmt w:val="bullet"/>
      <w:lvlText w:val="•"/>
      <w:lvlJc w:val="left"/>
      <w:pPr>
        <w:ind w:left="6513" w:hanging="285"/>
      </w:pPr>
      <w:rPr>
        <w:rFonts w:hint="default"/>
        <w:lang w:val="id" w:eastAsia="en-US" w:bidi="ar-SA"/>
      </w:rPr>
    </w:lvl>
    <w:lvl w:ilvl="8" w:tplc="2CEA8528">
      <w:numFmt w:val="bullet"/>
      <w:lvlText w:val="•"/>
      <w:lvlJc w:val="left"/>
      <w:pPr>
        <w:ind w:left="7318" w:hanging="285"/>
      </w:pPr>
      <w:rPr>
        <w:rFonts w:hint="default"/>
        <w:lang w:val="id" w:eastAsia="en-US" w:bidi="ar-SA"/>
      </w:rPr>
    </w:lvl>
  </w:abstractNum>
  <w:abstractNum w:abstractNumId="7" w15:restartNumberingAfterBreak="0">
    <w:nsid w:val="5FBA40A8"/>
    <w:multiLevelType w:val="hybridMultilevel"/>
    <w:tmpl w:val="66E49D70"/>
    <w:lvl w:ilvl="0" w:tplc="3B00FA4C">
      <w:start w:val="1"/>
      <w:numFmt w:val="upperLetter"/>
      <w:lvlText w:val="%1."/>
      <w:lvlJc w:val="left"/>
      <w:pPr>
        <w:ind w:left="873" w:hanging="285"/>
        <w:jc w:val="left"/>
      </w:pPr>
      <w:rPr>
        <w:rFonts w:ascii="Times New Roman" w:eastAsia="Times New Roman" w:hAnsi="Times New Roman" w:cs="Times New Roman" w:hint="default"/>
        <w:b/>
        <w:bCs/>
        <w:spacing w:val="-2"/>
        <w:w w:val="99"/>
        <w:sz w:val="24"/>
        <w:szCs w:val="24"/>
        <w:lang w:val="id" w:eastAsia="en-US" w:bidi="ar-SA"/>
      </w:rPr>
    </w:lvl>
    <w:lvl w:ilvl="1" w:tplc="FF260322">
      <w:start w:val="1"/>
      <w:numFmt w:val="decimal"/>
      <w:lvlText w:val="%2."/>
      <w:lvlJc w:val="left"/>
      <w:pPr>
        <w:ind w:left="873" w:hanging="285"/>
        <w:jc w:val="left"/>
      </w:pPr>
      <w:rPr>
        <w:rFonts w:ascii="Times New Roman" w:eastAsia="Times New Roman" w:hAnsi="Times New Roman" w:cs="Times New Roman" w:hint="default"/>
        <w:b/>
        <w:bCs/>
        <w:w w:val="100"/>
        <w:sz w:val="24"/>
        <w:szCs w:val="24"/>
        <w:lang w:val="id" w:eastAsia="en-US" w:bidi="ar-SA"/>
      </w:rPr>
    </w:lvl>
    <w:lvl w:ilvl="2" w:tplc="A2CCE694">
      <w:start w:val="1"/>
      <w:numFmt w:val="decimal"/>
      <w:lvlText w:val="%3."/>
      <w:lvlJc w:val="left"/>
      <w:pPr>
        <w:ind w:left="1441" w:hanging="284"/>
        <w:jc w:val="left"/>
      </w:pPr>
      <w:rPr>
        <w:rFonts w:ascii="Times New Roman" w:eastAsia="Times New Roman" w:hAnsi="Times New Roman" w:cs="Times New Roman" w:hint="default"/>
        <w:w w:val="100"/>
        <w:sz w:val="24"/>
        <w:szCs w:val="24"/>
        <w:lang w:val="id" w:eastAsia="en-US" w:bidi="ar-SA"/>
      </w:rPr>
    </w:lvl>
    <w:lvl w:ilvl="3" w:tplc="4328C69E">
      <w:numFmt w:val="bullet"/>
      <w:lvlText w:val="•"/>
      <w:lvlJc w:val="left"/>
      <w:pPr>
        <w:ind w:left="3104" w:hanging="284"/>
      </w:pPr>
      <w:rPr>
        <w:rFonts w:hint="default"/>
        <w:lang w:val="id" w:eastAsia="en-US" w:bidi="ar-SA"/>
      </w:rPr>
    </w:lvl>
    <w:lvl w:ilvl="4" w:tplc="3F38C0F4">
      <w:numFmt w:val="bullet"/>
      <w:lvlText w:val="•"/>
      <w:lvlJc w:val="left"/>
      <w:pPr>
        <w:ind w:left="3936" w:hanging="284"/>
      </w:pPr>
      <w:rPr>
        <w:rFonts w:hint="default"/>
        <w:lang w:val="id" w:eastAsia="en-US" w:bidi="ar-SA"/>
      </w:rPr>
    </w:lvl>
    <w:lvl w:ilvl="5" w:tplc="C7409208">
      <w:numFmt w:val="bullet"/>
      <w:lvlText w:val="•"/>
      <w:lvlJc w:val="left"/>
      <w:pPr>
        <w:ind w:left="4768" w:hanging="284"/>
      </w:pPr>
      <w:rPr>
        <w:rFonts w:hint="default"/>
        <w:lang w:val="id" w:eastAsia="en-US" w:bidi="ar-SA"/>
      </w:rPr>
    </w:lvl>
    <w:lvl w:ilvl="6" w:tplc="A942F352">
      <w:numFmt w:val="bullet"/>
      <w:lvlText w:val="•"/>
      <w:lvlJc w:val="left"/>
      <w:pPr>
        <w:ind w:left="5600" w:hanging="284"/>
      </w:pPr>
      <w:rPr>
        <w:rFonts w:hint="default"/>
        <w:lang w:val="id" w:eastAsia="en-US" w:bidi="ar-SA"/>
      </w:rPr>
    </w:lvl>
    <w:lvl w:ilvl="7" w:tplc="51DA805A">
      <w:numFmt w:val="bullet"/>
      <w:lvlText w:val="•"/>
      <w:lvlJc w:val="left"/>
      <w:pPr>
        <w:ind w:left="6432" w:hanging="284"/>
      </w:pPr>
      <w:rPr>
        <w:rFonts w:hint="default"/>
        <w:lang w:val="id" w:eastAsia="en-US" w:bidi="ar-SA"/>
      </w:rPr>
    </w:lvl>
    <w:lvl w:ilvl="8" w:tplc="85E2C84C">
      <w:numFmt w:val="bullet"/>
      <w:lvlText w:val="•"/>
      <w:lvlJc w:val="left"/>
      <w:pPr>
        <w:ind w:left="7264" w:hanging="284"/>
      </w:pPr>
      <w:rPr>
        <w:rFonts w:hint="default"/>
        <w:lang w:val="id" w:eastAsia="en-US" w:bidi="ar-SA"/>
      </w:rPr>
    </w:lvl>
  </w:abstractNum>
  <w:abstractNum w:abstractNumId="8" w15:restartNumberingAfterBreak="0">
    <w:nsid w:val="5FFA442A"/>
    <w:multiLevelType w:val="hybridMultilevel"/>
    <w:tmpl w:val="3368912E"/>
    <w:lvl w:ilvl="0" w:tplc="F892A13A">
      <w:start w:val="1"/>
      <w:numFmt w:val="upperLetter"/>
      <w:lvlText w:val="%1."/>
      <w:lvlJc w:val="left"/>
      <w:pPr>
        <w:ind w:left="2473" w:hanging="285"/>
      </w:pPr>
      <w:rPr>
        <w:rFonts w:ascii="Times New Roman" w:eastAsia="Times New Roman" w:hAnsi="Times New Roman" w:cs="Times New Roman" w:hint="default"/>
        <w:b/>
        <w:bCs/>
        <w:i w:val="0"/>
        <w:iCs w:val="0"/>
        <w:spacing w:val="-2"/>
        <w:w w:val="99"/>
        <w:sz w:val="24"/>
        <w:szCs w:val="24"/>
        <w:lang w:val="id" w:eastAsia="en-US" w:bidi="ar-SA"/>
      </w:rPr>
    </w:lvl>
    <w:lvl w:ilvl="1" w:tplc="4B9AE26A">
      <w:start w:val="1"/>
      <w:numFmt w:val="decimal"/>
      <w:lvlText w:val="%2."/>
      <w:lvlJc w:val="left"/>
      <w:pPr>
        <w:ind w:left="2473" w:hanging="285"/>
      </w:pPr>
      <w:rPr>
        <w:rFonts w:hint="default"/>
        <w:w w:val="100"/>
        <w:lang w:val="id" w:eastAsia="en-US" w:bidi="ar-SA"/>
      </w:rPr>
    </w:lvl>
    <w:lvl w:ilvl="2" w:tplc="A0F0AAEA">
      <w:start w:val="1"/>
      <w:numFmt w:val="lowerLetter"/>
      <w:lvlText w:val="%3."/>
      <w:lvlJc w:val="left"/>
      <w:pPr>
        <w:ind w:left="3041" w:hanging="285"/>
      </w:pPr>
      <w:rPr>
        <w:rFonts w:ascii="Times New Roman" w:eastAsia="Times New Roman" w:hAnsi="Times New Roman" w:cs="Times New Roman" w:hint="default"/>
        <w:spacing w:val="0"/>
        <w:w w:val="100"/>
        <w:sz w:val="24"/>
        <w:szCs w:val="24"/>
        <w:lang w:val="id" w:eastAsia="en-US" w:bidi="ar-SA"/>
      </w:rPr>
    </w:lvl>
    <w:lvl w:ilvl="3" w:tplc="72A6ECA0">
      <w:start w:val="1"/>
      <w:numFmt w:val="decimal"/>
      <w:lvlText w:val="%4)"/>
      <w:lvlJc w:val="left"/>
      <w:pPr>
        <w:ind w:left="3321" w:hanging="285"/>
      </w:pPr>
      <w:rPr>
        <w:rFonts w:ascii="Times New Roman" w:eastAsia="Times New Roman" w:hAnsi="Times New Roman" w:cs="Times New Roman" w:hint="default"/>
        <w:w w:val="99"/>
        <w:sz w:val="24"/>
        <w:szCs w:val="24"/>
        <w:lang w:val="id" w:eastAsia="en-US" w:bidi="ar-SA"/>
      </w:rPr>
    </w:lvl>
    <w:lvl w:ilvl="4" w:tplc="78D056BA">
      <w:numFmt w:val="bullet"/>
      <w:lvlText w:val="•"/>
      <w:lvlJc w:val="left"/>
      <w:pPr>
        <w:ind w:left="3540" w:hanging="285"/>
      </w:pPr>
      <w:rPr>
        <w:rFonts w:hint="default"/>
        <w:lang w:val="id" w:eastAsia="en-US" w:bidi="ar-SA"/>
      </w:rPr>
    </w:lvl>
    <w:lvl w:ilvl="5" w:tplc="A8B6024E">
      <w:numFmt w:val="bullet"/>
      <w:lvlText w:val="•"/>
      <w:lvlJc w:val="left"/>
      <w:pPr>
        <w:ind w:left="3684" w:hanging="285"/>
      </w:pPr>
      <w:rPr>
        <w:rFonts w:hint="default"/>
        <w:lang w:val="id" w:eastAsia="en-US" w:bidi="ar-SA"/>
      </w:rPr>
    </w:lvl>
    <w:lvl w:ilvl="6" w:tplc="E8BAEF4A">
      <w:numFmt w:val="bullet"/>
      <w:lvlText w:val="•"/>
      <w:lvlJc w:val="left"/>
      <w:pPr>
        <w:ind w:left="3828" w:hanging="285"/>
      </w:pPr>
      <w:rPr>
        <w:rFonts w:hint="default"/>
        <w:lang w:val="id" w:eastAsia="en-US" w:bidi="ar-SA"/>
      </w:rPr>
    </w:lvl>
    <w:lvl w:ilvl="7" w:tplc="72A457E6">
      <w:numFmt w:val="bullet"/>
      <w:lvlText w:val="•"/>
      <w:lvlJc w:val="left"/>
      <w:pPr>
        <w:ind w:left="3972" w:hanging="285"/>
      </w:pPr>
      <w:rPr>
        <w:rFonts w:hint="default"/>
        <w:lang w:val="id" w:eastAsia="en-US" w:bidi="ar-SA"/>
      </w:rPr>
    </w:lvl>
    <w:lvl w:ilvl="8" w:tplc="7062F5F6">
      <w:numFmt w:val="bullet"/>
      <w:lvlText w:val="•"/>
      <w:lvlJc w:val="left"/>
      <w:pPr>
        <w:ind w:left="4116" w:hanging="285"/>
      </w:pPr>
      <w:rPr>
        <w:rFonts w:hint="default"/>
        <w:lang w:val="id" w:eastAsia="en-US" w:bidi="ar-SA"/>
      </w:rPr>
    </w:lvl>
  </w:abstractNum>
  <w:abstractNum w:abstractNumId="9" w15:restartNumberingAfterBreak="0">
    <w:nsid w:val="6035179A"/>
    <w:multiLevelType w:val="hybridMultilevel"/>
    <w:tmpl w:val="6A62D036"/>
    <w:lvl w:ilvl="0" w:tplc="2708C9A6">
      <w:start w:val="1"/>
      <w:numFmt w:val="decimal"/>
      <w:lvlText w:val="%1."/>
      <w:lvlJc w:val="left"/>
      <w:pPr>
        <w:ind w:left="1009" w:hanging="361"/>
        <w:jc w:val="left"/>
      </w:pPr>
      <w:rPr>
        <w:rFonts w:ascii="Times New Roman" w:eastAsia="Times New Roman" w:hAnsi="Times New Roman" w:cs="Times New Roman" w:hint="default"/>
        <w:w w:val="100"/>
        <w:sz w:val="24"/>
        <w:szCs w:val="24"/>
        <w:lang w:val="id" w:eastAsia="en-US" w:bidi="ar-SA"/>
      </w:rPr>
    </w:lvl>
    <w:lvl w:ilvl="1" w:tplc="74DCA1EE">
      <w:numFmt w:val="bullet"/>
      <w:lvlText w:val="•"/>
      <w:lvlJc w:val="left"/>
      <w:pPr>
        <w:ind w:left="1792" w:hanging="361"/>
      </w:pPr>
      <w:rPr>
        <w:rFonts w:hint="default"/>
        <w:lang w:val="id" w:eastAsia="en-US" w:bidi="ar-SA"/>
      </w:rPr>
    </w:lvl>
    <w:lvl w:ilvl="2" w:tplc="CA68A57E">
      <w:numFmt w:val="bullet"/>
      <w:lvlText w:val="•"/>
      <w:lvlJc w:val="left"/>
      <w:pPr>
        <w:ind w:left="2585" w:hanging="361"/>
      </w:pPr>
      <w:rPr>
        <w:rFonts w:hint="default"/>
        <w:lang w:val="id" w:eastAsia="en-US" w:bidi="ar-SA"/>
      </w:rPr>
    </w:lvl>
    <w:lvl w:ilvl="3" w:tplc="70DAD724">
      <w:numFmt w:val="bullet"/>
      <w:lvlText w:val="•"/>
      <w:lvlJc w:val="left"/>
      <w:pPr>
        <w:ind w:left="3378" w:hanging="361"/>
      </w:pPr>
      <w:rPr>
        <w:rFonts w:hint="default"/>
        <w:lang w:val="id" w:eastAsia="en-US" w:bidi="ar-SA"/>
      </w:rPr>
    </w:lvl>
    <w:lvl w:ilvl="4" w:tplc="2AC8BAEA">
      <w:numFmt w:val="bullet"/>
      <w:lvlText w:val="•"/>
      <w:lvlJc w:val="left"/>
      <w:pPr>
        <w:ind w:left="4171" w:hanging="361"/>
      </w:pPr>
      <w:rPr>
        <w:rFonts w:hint="default"/>
        <w:lang w:val="id" w:eastAsia="en-US" w:bidi="ar-SA"/>
      </w:rPr>
    </w:lvl>
    <w:lvl w:ilvl="5" w:tplc="2320F61C">
      <w:numFmt w:val="bullet"/>
      <w:lvlText w:val="•"/>
      <w:lvlJc w:val="left"/>
      <w:pPr>
        <w:ind w:left="4964" w:hanging="361"/>
      </w:pPr>
      <w:rPr>
        <w:rFonts w:hint="default"/>
        <w:lang w:val="id" w:eastAsia="en-US" w:bidi="ar-SA"/>
      </w:rPr>
    </w:lvl>
    <w:lvl w:ilvl="6" w:tplc="4E9E91C2">
      <w:numFmt w:val="bullet"/>
      <w:lvlText w:val="•"/>
      <w:lvlJc w:val="left"/>
      <w:pPr>
        <w:ind w:left="5756" w:hanging="361"/>
      </w:pPr>
      <w:rPr>
        <w:rFonts w:hint="default"/>
        <w:lang w:val="id" w:eastAsia="en-US" w:bidi="ar-SA"/>
      </w:rPr>
    </w:lvl>
    <w:lvl w:ilvl="7" w:tplc="3D16F2D4">
      <w:numFmt w:val="bullet"/>
      <w:lvlText w:val="•"/>
      <w:lvlJc w:val="left"/>
      <w:pPr>
        <w:ind w:left="6549" w:hanging="361"/>
      </w:pPr>
      <w:rPr>
        <w:rFonts w:hint="default"/>
        <w:lang w:val="id" w:eastAsia="en-US" w:bidi="ar-SA"/>
      </w:rPr>
    </w:lvl>
    <w:lvl w:ilvl="8" w:tplc="38A8FFC0">
      <w:numFmt w:val="bullet"/>
      <w:lvlText w:val="•"/>
      <w:lvlJc w:val="left"/>
      <w:pPr>
        <w:ind w:left="7342" w:hanging="361"/>
      </w:pPr>
      <w:rPr>
        <w:rFonts w:hint="default"/>
        <w:lang w:val="id" w:eastAsia="en-US" w:bidi="ar-SA"/>
      </w:rPr>
    </w:lvl>
  </w:abstractNum>
  <w:abstractNum w:abstractNumId="10" w15:restartNumberingAfterBreak="0">
    <w:nsid w:val="621E658F"/>
    <w:multiLevelType w:val="hybridMultilevel"/>
    <w:tmpl w:val="EC400756"/>
    <w:lvl w:ilvl="0" w:tplc="B832F6FE">
      <w:numFmt w:val="bullet"/>
      <w:lvlText w:val="-"/>
      <w:lvlJc w:val="left"/>
      <w:pPr>
        <w:ind w:left="1157" w:hanging="284"/>
      </w:pPr>
      <w:rPr>
        <w:rFonts w:ascii="Times New Roman" w:eastAsia="Times New Roman" w:hAnsi="Times New Roman" w:cs="Times New Roman" w:hint="default"/>
        <w:w w:val="99"/>
        <w:sz w:val="24"/>
        <w:szCs w:val="24"/>
        <w:lang w:val="id" w:eastAsia="en-US" w:bidi="ar-SA"/>
      </w:rPr>
    </w:lvl>
    <w:lvl w:ilvl="1" w:tplc="3A925258">
      <w:numFmt w:val="bullet"/>
      <w:lvlText w:val="•"/>
      <w:lvlJc w:val="left"/>
      <w:pPr>
        <w:ind w:left="1936" w:hanging="284"/>
      </w:pPr>
      <w:rPr>
        <w:rFonts w:hint="default"/>
        <w:lang w:val="id" w:eastAsia="en-US" w:bidi="ar-SA"/>
      </w:rPr>
    </w:lvl>
    <w:lvl w:ilvl="2" w:tplc="63F2D47A">
      <w:numFmt w:val="bullet"/>
      <w:lvlText w:val="•"/>
      <w:lvlJc w:val="left"/>
      <w:pPr>
        <w:ind w:left="2713" w:hanging="284"/>
      </w:pPr>
      <w:rPr>
        <w:rFonts w:hint="default"/>
        <w:lang w:val="id" w:eastAsia="en-US" w:bidi="ar-SA"/>
      </w:rPr>
    </w:lvl>
    <w:lvl w:ilvl="3" w:tplc="D9FC4176">
      <w:numFmt w:val="bullet"/>
      <w:lvlText w:val="•"/>
      <w:lvlJc w:val="left"/>
      <w:pPr>
        <w:ind w:left="3490" w:hanging="284"/>
      </w:pPr>
      <w:rPr>
        <w:rFonts w:hint="default"/>
        <w:lang w:val="id" w:eastAsia="en-US" w:bidi="ar-SA"/>
      </w:rPr>
    </w:lvl>
    <w:lvl w:ilvl="4" w:tplc="DDFCBAC8">
      <w:numFmt w:val="bullet"/>
      <w:lvlText w:val="•"/>
      <w:lvlJc w:val="left"/>
      <w:pPr>
        <w:ind w:left="4267" w:hanging="284"/>
      </w:pPr>
      <w:rPr>
        <w:rFonts w:hint="default"/>
        <w:lang w:val="id" w:eastAsia="en-US" w:bidi="ar-SA"/>
      </w:rPr>
    </w:lvl>
    <w:lvl w:ilvl="5" w:tplc="04D847F4">
      <w:numFmt w:val="bullet"/>
      <w:lvlText w:val="•"/>
      <w:lvlJc w:val="left"/>
      <w:pPr>
        <w:ind w:left="5044" w:hanging="284"/>
      </w:pPr>
      <w:rPr>
        <w:rFonts w:hint="default"/>
        <w:lang w:val="id" w:eastAsia="en-US" w:bidi="ar-SA"/>
      </w:rPr>
    </w:lvl>
    <w:lvl w:ilvl="6" w:tplc="C2AAA776">
      <w:numFmt w:val="bullet"/>
      <w:lvlText w:val="•"/>
      <w:lvlJc w:val="left"/>
      <w:pPr>
        <w:ind w:left="5820" w:hanging="284"/>
      </w:pPr>
      <w:rPr>
        <w:rFonts w:hint="default"/>
        <w:lang w:val="id" w:eastAsia="en-US" w:bidi="ar-SA"/>
      </w:rPr>
    </w:lvl>
    <w:lvl w:ilvl="7" w:tplc="D86C5C64">
      <w:numFmt w:val="bullet"/>
      <w:lvlText w:val="•"/>
      <w:lvlJc w:val="left"/>
      <w:pPr>
        <w:ind w:left="6597" w:hanging="284"/>
      </w:pPr>
      <w:rPr>
        <w:rFonts w:hint="default"/>
        <w:lang w:val="id" w:eastAsia="en-US" w:bidi="ar-SA"/>
      </w:rPr>
    </w:lvl>
    <w:lvl w:ilvl="8" w:tplc="EB12A99E">
      <w:numFmt w:val="bullet"/>
      <w:lvlText w:val="•"/>
      <w:lvlJc w:val="left"/>
      <w:pPr>
        <w:ind w:left="7374" w:hanging="284"/>
      </w:pPr>
      <w:rPr>
        <w:rFonts w:hint="default"/>
        <w:lang w:val="id" w:eastAsia="en-US" w:bidi="ar-SA"/>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9"/>
    <w:rsid w:val="00000DCE"/>
    <w:rsid w:val="000025D5"/>
    <w:rsid w:val="00002917"/>
    <w:rsid w:val="0000296F"/>
    <w:rsid w:val="00003330"/>
    <w:rsid w:val="0000379D"/>
    <w:rsid w:val="00006BEA"/>
    <w:rsid w:val="00007911"/>
    <w:rsid w:val="000102DB"/>
    <w:rsid w:val="00013689"/>
    <w:rsid w:val="000136E6"/>
    <w:rsid w:val="00013768"/>
    <w:rsid w:val="00013B9E"/>
    <w:rsid w:val="00013C67"/>
    <w:rsid w:val="00016055"/>
    <w:rsid w:val="000166D0"/>
    <w:rsid w:val="00016E49"/>
    <w:rsid w:val="00017D87"/>
    <w:rsid w:val="00020AC0"/>
    <w:rsid w:val="00023FBE"/>
    <w:rsid w:val="000241FA"/>
    <w:rsid w:val="00024356"/>
    <w:rsid w:val="0002492F"/>
    <w:rsid w:val="00025301"/>
    <w:rsid w:val="000253B1"/>
    <w:rsid w:val="000254C1"/>
    <w:rsid w:val="00025537"/>
    <w:rsid w:val="000255C5"/>
    <w:rsid w:val="00025A90"/>
    <w:rsid w:val="00027EC0"/>
    <w:rsid w:val="00027EEA"/>
    <w:rsid w:val="00032E0F"/>
    <w:rsid w:val="00032F77"/>
    <w:rsid w:val="000331FD"/>
    <w:rsid w:val="000332D8"/>
    <w:rsid w:val="00033494"/>
    <w:rsid w:val="0003379C"/>
    <w:rsid w:val="00033F64"/>
    <w:rsid w:val="0003410F"/>
    <w:rsid w:val="00034A61"/>
    <w:rsid w:val="00035652"/>
    <w:rsid w:val="00035ED6"/>
    <w:rsid w:val="00035F8F"/>
    <w:rsid w:val="00036BB3"/>
    <w:rsid w:val="00036F58"/>
    <w:rsid w:val="00037712"/>
    <w:rsid w:val="00041497"/>
    <w:rsid w:val="00042922"/>
    <w:rsid w:val="0004394F"/>
    <w:rsid w:val="000439DF"/>
    <w:rsid w:val="000446C5"/>
    <w:rsid w:val="000450C1"/>
    <w:rsid w:val="00047513"/>
    <w:rsid w:val="00050BAC"/>
    <w:rsid w:val="00050E40"/>
    <w:rsid w:val="000512E7"/>
    <w:rsid w:val="00051E7D"/>
    <w:rsid w:val="000534A2"/>
    <w:rsid w:val="0005363E"/>
    <w:rsid w:val="0005445F"/>
    <w:rsid w:val="00054D64"/>
    <w:rsid w:val="00054F5E"/>
    <w:rsid w:val="000550D4"/>
    <w:rsid w:val="00055302"/>
    <w:rsid w:val="00055DFF"/>
    <w:rsid w:val="000602E7"/>
    <w:rsid w:val="00060F98"/>
    <w:rsid w:val="00061202"/>
    <w:rsid w:val="0006147C"/>
    <w:rsid w:val="00061F71"/>
    <w:rsid w:val="0006314E"/>
    <w:rsid w:val="0006336F"/>
    <w:rsid w:val="00065747"/>
    <w:rsid w:val="00071C07"/>
    <w:rsid w:val="0007511A"/>
    <w:rsid w:val="00075DCE"/>
    <w:rsid w:val="00075FF4"/>
    <w:rsid w:val="0007715C"/>
    <w:rsid w:val="0007733B"/>
    <w:rsid w:val="000806CF"/>
    <w:rsid w:val="00081170"/>
    <w:rsid w:val="00081F93"/>
    <w:rsid w:val="000822B3"/>
    <w:rsid w:val="00083E2E"/>
    <w:rsid w:val="000843B8"/>
    <w:rsid w:val="00085449"/>
    <w:rsid w:val="00086550"/>
    <w:rsid w:val="00090ABD"/>
    <w:rsid w:val="00091A73"/>
    <w:rsid w:val="0009253F"/>
    <w:rsid w:val="00092A43"/>
    <w:rsid w:val="00092BED"/>
    <w:rsid w:val="000931D7"/>
    <w:rsid w:val="00094987"/>
    <w:rsid w:val="000950C9"/>
    <w:rsid w:val="00095EE9"/>
    <w:rsid w:val="000A1549"/>
    <w:rsid w:val="000A1C2B"/>
    <w:rsid w:val="000A2F71"/>
    <w:rsid w:val="000A4FD1"/>
    <w:rsid w:val="000A52D5"/>
    <w:rsid w:val="000A5622"/>
    <w:rsid w:val="000A5A63"/>
    <w:rsid w:val="000A5E1D"/>
    <w:rsid w:val="000A603E"/>
    <w:rsid w:val="000A6F56"/>
    <w:rsid w:val="000A78DD"/>
    <w:rsid w:val="000A7B40"/>
    <w:rsid w:val="000B0302"/>
    <w:rsid w:val="000B4E2C"/>
    <w:rsid w:val="000B4F4B"/>
    <w:rsid w:val="000B503C"/>
    <w:rsid w:val="000B578F"/>
    <w:rsid w:val="000B5937"/>
    <w:rsid w:val="000B66F9"/>
    <w:rsid w:val="000C2176"/>
    <w:rsid w:val="000C2C91"/>
    <w:rsid w:val="000C2E64"/>
    <w:rsid w:val="000C4401"/>
    <w:rsid w:val="000C48AD"/>
    <w:rsid w:val="000C4B99"/>
    <w:rsid w:val="000C5288"/>
    <w:rsid w:val="000C5E99"/>
    <w:rsid w:val="000C6090"/>
    <w:rsid w:val="000C7669"/>
    <w:rsid w:val="000C7782"/>
    <w:rsid w:val="000D2865"/>
    <w:rsid w:val="000D2914"/>
    <w:rsid w:val="000D301B"/>
    <w:rsid w:val="000D3789"/>
    <w:rsid w:val="000D4315"/>
    <w:rsid w:val="000D4970"/>
    <w:rsid w:val="000D4C2A"/>
    <w:rsid w:val="000D595B"/>
    <w:rsid w:val="000D5AA2"/>
    <w:rsid w:val="000D5EEC"/>
    <w:rsid w:val="000D72B7"/>
    <w:rsid w:val="000D77AF"/>
    <w:rsid w:val="000E0CFA"/>
    <w:rsid w:val="000E2146"/>
    <w:rsid w:val="000E28EE"/>
    <w:rsid w:val="000E3097"/>
    <w:rsid w:val="000E50CC"/>
    <w:rsid w:val="000E5264"/>
    <w:rsid w:val="000E57EC"/>
    <w:rsid w:val="000E788D"/>
    <w:rsid w:val="000E7BF3"/>
    <w:rsid w:val="000E7D95"/>
    <w:rsid w:val="000F00BA"/>
    <w:rsid w:val="000F27B3"/>
    <w:rsid w:val="000F31A0"/>
    <w:rsid w:val="000F35D7"/>
    <w:rsid w:val="000F40BF"/>
    <w:rsid w:val="000F42E6"/>
    <w:rsid w:val="000F5797"/>
    <w:rsid w:val="000F65BA"/>
    <w:rsid w:val="000F67C1"/>
    <w:rsid w:val="000F6B51"/>
    <w:rsid w:val="000F7277"/>
    <w:rsid w:val="0010008D"/>
    <w:rsid w:val="001001D3"/>
    <w:rsid w:val="00100CC9"/>
    <w:rsid w:val="00100F50"/>
    <w:rsid w:val="00100FF5"/>
    <w:rsid w:val="0010281F"/>
    <w:rsid w:val="00103C5F"/>
    <w:rsid w:val="0010479F"/>
    <w:rsid w:val="00104A8C"/>
    <w:rsid w:val="001057DE"/>
    <w:rsid w:val="0010592C"/>
    <w:rsid w:val="00106287"/>
    <w:rsid w:val="001067AF"/>
    <w:rsid w:val="00107996"/>
    <w:rsid w:val="0011008A"/>
    <w:rsid w:val="0011102F"/>
    <w:rsid w:val="00112E5F"/>
    <w:rsid w:val="00115DF7"/>
    <w:rsid w:val="0011663B"/>
    <w:rsid w:val="00116CEE"/>
    <w:rsid w:val="00116D38"/>
    <w:rsid w:val="0011747E"/>
    <w:rsid w:val="00120231"/>
    <w:rsid w:val="001211FC"/>
    <w:rsid w:val="00122411"/>
    <w:rsid w:val="00123530"/>
    <w:rsid w:val="00123A04"/>
    <w:rsid w:val="001246E2"/>
    <w:rsid w:val="00125D5A"/>
    <w:rsid w:val="001265F0"/>
    <w:rsid w:val="00126C23"/>
    <w:rsid w:val="00126F77"/>
    <w:rsid w:val="001279EB"/>
    <w:rsid w:val="00131BDC"/>
    <w:rsid w:val="00133D7C"/>
    <w:rsid w:val="0013430C"/>
    <w:rsid w:val="00134C76"/>
    <w:rsid w:val="001360EA"/>
    <w:rsid w:val="00136B01"/>
    <w:rsid w:val="00136DE0"/>
    <w:rsid w:val="0014122B"/>
    <w:rsid w:val="0014350C"/>
    <w:rsid w:val="001444C8"/>
    <w:rsid w:val="001447C9"/>
    <w:rsid w:val="0014520B"/>
    <w:rsid w:val="00145798"/>
    <w:rsid w:val="00146382"/>
    <w:rsid w:val="001474E0"/>
    <w:rsid w:val="00147E55"/>
    <w:rsid w:val="001502C4"/>
    <w:rsid w:val="001503F8"/>
    <w:rsid w:val="00154D70"/>
    <w:rsid w:val="001619C1"/>
    <w:rsid w:val="0016219E"/>
    <w:rsid w:val="00162456"/>
    <w:rsid w:val="001658D2"/>
    <w:rsid w:val="00166276"/>
    <w:rsid w:val="001667AC"/>
    <w:rsid w:val="00166D8E"/>
    <w:rsid w:val="001701D7"/>
    <w:rsid w:val="0017041E"/>
    <w:rsid w:val="001705A9"/>
    <w:rsid w:val="00170D4F"/>
    <w:rsid w:val="00170DE5"/>
    <w:rsid w:val="001726FB"/>
    <w:rsid w:val="00172A28"/>
    <w:rsid w:val="00172AF7"/>
    <w:rsid w:val="0017492B"/>
    <w:rsid w:val="001755A0"/>
    <w:rsid w:val="001762FC"/>
    <w:rsid w:val="00176825"/>
    <w:rsid w:val="00176EF0"/>
    <w:rsid w:val="00180DAB"/>
    <w:rsid w:val="00180F2E"/>
    <w:rsid w:val="0018356E"/>
    <w:rsid w:val="00187598"/>
    <w:rsid w:val="00187B15"/>
    <w:rsid w:val="001918EB"/>
    <w:rsid w:val="00191F3C"/>
    <w:rsid w:val="00192131"/>
    <w:rsid w:val="00194D0F"/>
    <w:rsid w:val="001950D2"/>
    <w:rsid w:val="00195842"/>
    <w:rsid w:val="00196843"/>
    <w:rsid w:val="0019703F"/>
    <w:rsid w:val="001977D0"/>
    <w:rsid w:val="001A18E9"/>
    <w:rsid w:val="001A1AF4"/>
    <w:rsid w:val="001A56DB"/>
    <w:rsid w:val="001A61D4"/>
    <w:rsid w:val="001A6C26"/>
    <w:rsid w:val="001A79F8"/>
    <w:rsid w:val="001B0512"/>
    <w:rsid w:val="001B0E9E"/>
    <w:rsid w:val="001B0EAA"/>
    <w:rsid w:val="001B17B5"/>
    <w:rsid w:val="001B192A"/>
    <w:rsid w:val="001B22D1"/>
    <w:rsid w:val="001B2BFC"/>
    <w:rsid w:val="001B316E"/>
    <w:rsid w:val="001B3C1B"/>
    <w:rsid w:val="001B3FDF"/>
    <w:rsid w:val="001B4ABE"/>
    <w:rsid w:val="001B4E2C"/>
    <w:rsid w:val="001B4EA0"/>
    <w:rsid w:val="001B50D0"/>
    <w:rsid w:val="001B5A90"/>
    <w:rsid w:val="001B5AD8"/>
    <w:rsid w:val="001B5E0B"/>
    <w:rsid w:val="001B6449"/>
    <w:rsid w:val="001B6638"/>
    <w:rsid w:val="001C1CBE"/>
    <w:rsid w:val="001C1D5F"/>
    <w:rsid w:val="001C266E"/>
    <w:rsid w:val="001C26EC"/>
    <w:rsid w:val="001C2D61"/>
    <w:rsid w:val="001C30CB"/>
    <w:rsid w:val="001C325D"/>
    <w:rsid w:val="001C496F"/>
    <w:rsid w:val="001C4C8C"/>
    <w:rsid w:val="001C4F81"/>
    <w:rsid w:val="001C4F8C"/>
    <w:rsid w:val="001C5649"/>
    <w:rsid w:val="001C57A3"/>
    <w:rsid w:val="001C588C"/>
    <w:rsid w:val="001C60F9"/>
    <w:rsid w:val="001C717A"/>
    <w:rsid w:val="001C79EB"/>
    <w:rsid w:val="001D00FA"/>
    <w:rsid w:val="001D104B"/>
    <w:rsid w:val="001D1D46"/>
    <w:rsid w:val="001D2ECA"/>
    <w:rsid w:val="001D3E88"/>
    <w:rsid w:val="001D42CF"/>
    <w:rsid w:val="001D484D"/>
    <w:rsid w:val="001D5BD0"/>
    <w:rsid w:val="001D77A4"/>
    <w:rsid w:val="001D7C67"/>
    <w:rsid w:val="001E0699"/>
    <w:rsid w:val="001E1E1F"/>
    <w:rsid w:val="001E2660"/>
    <w:rsid w:val="001E35FD"/>
    <w:rsid w:val="001E76DA"/>
    <w:rsid w:val="001E7EC9"/>
    <w:rsid w:val="001F031A"/>
    <w:rsid w:val="001F305C"/>
    <w:rsid w:val="001F63F4"/>
    <w:rsid w:val="001F6DA4"/>
    <w:rsid w:val="001F721B"/>
    <w:rsid w:val="001F7E4E"/>
    <w:rsid w:val="002002D7"/>
    <w:rsid w:val="00200AB3"/>
    <w:rsid w:val="00200CE9"/>
    <w:rsid w:val="002023A6"/>
    <w:rsid w:val="002059ED"/>
    <w:rsid w:val="0020617F"/>
    <w:rsid w:val="00206E96"/>
    <w:rsid w:val="00207579"/>
    <w:rsid w:val="00210413"/>
    <w:rsid w:val="0021203E"/>
    <w:rsid w:val="0021232E"/>
    <w:rsid w:val="00213680"/>
    <w:rsid w:val="0021389F"/>
    <w:rsid w:val="00214508"/>
    <w:rsid w:val="00216443"/>
    <w:rsid w:val="00217575"/>
    <w:rsid w:val="00220EED"/>
    <w:rsid w:val="00223100"/>
    <w:rsid w:val="0022374C"/>
    <w:rsid w:val="0022620C"/>
    <w:rsid w:val="002269EE"/>
    <w:rsid w:val="00226BE9"/>
    <w:rsid w:val="00227465"/>
    <w:rsid w:val="00230199"/>
    <w:rsid w:val="0023022A"/>
    <w:rsid w:val="00230418"/>
    <w:rsid w:val="00231ED1"/>
    <w:rsid w:val="00231FAE"/>
    <w:rsid w:val="0023228C"/>
    <w:rsid w:val="00232D60"/>
    <w:rsid w:val="00233638"/>
    <w:rsid w:val="00234739"/>
    <w:rsid w:val="00234EB5"/>
    <w:rsid w:val="0023574A"/>
    <w:rsid w:val="002369CF"/>
    <w:rsid w:val="00236EAF"/>
    <w:rsid w:val="00236FB2"/>
    <w:rsid w:val="00237A25"/>
    <w:rsid w:val="00241D25"/>
    <w:rsid w:val="00242190"/>
    <w:rsid w:val="00242270"/>
    <w:rsid w:val="002432DE"/>
    <w:rsid w:val="00243311"/>
    <w:rsid w:val="00243548"/>
    <w:rsid w:val="0024396D"/>
    <w:rsid w:val="00243C3D"/>
    <w:rsid w:val="00243F25"/>
    <w:rsid w:val="00243FBF"/>
    <w:rsid w:val="00244A26"/>
    <w:rsid w:val="002454F4"/>
    <w:rsid w:val="0024578E"/>
    <w:rsid w:val="002458D9"/>
    <w:rsid w:val="002471EE"/>
    <w:rsid w:val="002506C2"/>
    <w:rsid w:val="00252859"/>
    <w:rsid w:val="00252C6D"/>
    <w:rsid w:val="00253211"/>
    <w:rsid w:val="00254142"/>
    <w:rsid w:val="00255193"/>
    <w:rsid w:val="00255784"/>
    <w:rsid w:val="00256475"/>
    <w:rsid w:val="002567AA"/>
    <w:rsid w:val="00257411"/>
    <w:rsid w:val="0025772F"/>
    <w:rsid w:val="00257A5D"/>
    <w:rsid w:val="00257C94"/>
    <w:rsid w:val="002603F2"/>
    <w:rsid w:val="00260A91"/>
    <w:rsid w:val="00260CDE"/>
    <w:rsid w:val="00261CE7"/>
    <w:rsid w:val="0026210B"/>
    <w:rsid w:val="002638FF"/>
    <w:rsid w:val="00264BB1"/>
    <w:rsid w:val="00270019"/>
    <w:rsid w:val="00270B4A"/>
    <w:rsid w:val="00270E85"/>
    <w:rsid w:val="00271059"/>
    <w:rsid w:val="00271BEC"/>
    <w:rsid w:val="00271D66"/>
    <w:rsid w:val="00273D8C"/>
    <w:rsid w:val="002743E0"/>
    <w:rsid w:val="002748D1"/>
    <w:rsid w:val="00274B55"/>
    <w:rsid w:val="00275840"/>
    <w:rsid w:val="00277071"/>
    <w:rsid w:val="00280A90"/>
    <w:rsid w:val="00280D95"/>
    <w:rsid w:val="002832AC"/>
    <w:rsid w:val="00283DBB"/>
    <w:rsid w:val="00285393"/>
    <w:rsid w:val="00285687"/>
    <w:rsid w:val="0028738C"/>
    <w:rsid w:val="00291EA2"/>
    <w:rsid w:val="00292360"/>
    <w:rsid w:val="00292CC4"/>
    <w:rsid w:val="002930BD"/>
    <w:rsid w:val="00293456"/>
    <w:rsid w:val="0029399C"/>
    <w:rsid w:val="00293B2A"/>
    <w:rsid w:val="00293BF2"/>
    <w:rsid w:val="00293E5F"/>
    <w:rsid w:val="00294EC0"/>
    <w:rsid w:val="00295FBE"/>
    <w:rsid w:val="002968A3"/>
    <w:rsid w:val="00296E66"/>
    <w:rsid w:val="0029701B"/>
    <w:rsid w:val="00297BC8"/>
    <w:rsid w:val="002A0289"/>
    <w:rsid w:val="002A1EDA"/>
    <w:rsid w:val="002A21C0"/>
    <w:rsid w:val="002A24AD"/>
    <w:rsid w:val="002A3012"/>
    <w:rsid w:val="002A3D5B"/>
    <w:rsid w:val="002A47AF"/>
    <w:rsid w:val="002A4ABC"/>
    <w:rsid w:val="002A6589"/>
    <w:rsid w:val="002A7D9A"/>
    <w:rsid w:val="002B01EF"/>
    <w:rsid w:val="002B1682"/>
    <w:rsid w:val="002B2BD1"/>
    <w:rsid w:val="002B3771"/>
    <w:rsid w:val="002B55CF"/>
    <w:rsid w:val="002B5CCA"/>
    <w:rsid w:val="002B5FEB"/>
    <w:rsid w:val="002B6129"/>
    <w:rsid w:val="002B65B7"/>
    <w:rsid w:val="002B7A70"/>
    <w:rsid w:val="002B7F30"/>
    <w:rsid w:val="002C0233"/>
    <w:rsid w:val="002C0B28"/>
    <w:rsid w:val="002C6A74"/>
    <w:rsid w:val="002C77F8"/>
    <w:rsid w:val="002D0724"/>
    <w:rsid w:val="002D1873"/>
    <w:rsid w:val="002D48E3"/>
    <w:rsid w:val="002D4DFF"/>
    <w:rsid w:val="002D582D"/>
    <w:rsid w:val="002D5A15"/>
    <w:rsid w:val="002D63F5"/>
    <w:rsid w:val="002D6CD3"/>
    <w:rsid w:val="002D70FB"/>
    <w:rsid w:val="002E06D2"/>
    <w:rsid w:val="002E0BDD"/>
    <w:rsid w:val="002E146D"/>
    <w:rsid w:val="002E1651"/>
    <w:rsid w:val="002E1738"/>
    <w:rsid w:val="002E2280"/>
    <w:rsid w:val="002E41D5"/>
    <w:rsid w:val="002E4404"/>
    <w:rsid w:val="002E624C"/>
    <w:rsid w:val="002F058A"/>
    <w:rsid w:val="002F1054"/>
    <w:rsid w:val="002F173F"/>
    <w:rsid w:val="002F189D"/>
    <w:rsid w:val="002F1C7C"/>
    <w:rsid w:val="002F5013"/>
    <w:rsid w:val="002F5EF3"/>
    <w:rsid w:val="002F64F1"/>
    <w:rsid w:val="002F6C17"/>
    <w:rsid w:val="002F719A"/>
    <w:rsid w:val="002F7901"/>
    <w:rsid w:val="003002E8"/>
    <w:rsid w:val="00300C93"/>
    <w:rsid w:val="00301421"/>
    <w:rsid w:val="003020FC"/>
    <w:rsid w:val="00302802"/>
    <w:rsid w:val="00304544"/>
    <w:rsid w:val="0030594A"/>
    <w:rsid w:val="00305C40"/>
    <w:rsid w:val="00305ED5"/>
    <w:rsid w:val="0030742A"/>
    <w:rsid w:val="00310AA3"/>
    <w:rsid w:val="0031104E"/>
    <w:rsid w:val="00311739"/>
    <w:rsid w:val="003138DE"/>
    <w:rsid w:val="00313EAF"/>
    <w:rsid w:val="00313F39"/>
    <w:rsid w:val="0031739B"/>
    <w:rsid w:val="00321170"/>
    <w:rsid w:val="003216C1"/>
    <w:rsid w:val="00321BD7"/>
    <w:rsid w:val="003241A4"/>
    <w:rsid w:val="003243D9"/>
    <w:rsid w:val="0032529C"/>
    <w:rsid w:val="0032703D"/>
    <w:rsid w:val="00330013"/>
    <w:rsid w:val="00330DEA"/>
    <w:rsid w:val="00331656"/>
    <w:rsid w:val="00331821"/>
    <w:rsid w:val="003321FD"/>
    <w:rsid w:val="00333039"/>
    <w:rsid w:val="00333090"/>
    <w:rsid w:val="0033374C"/>
    <w:rsid w:val="00333BCC"/>
    <w:rsid w:val="00335AEC"/>
    <w:rsid w:val="003376C3"/>
    <w:rsid w:val="003400E6"/>
    <w:rsid w:val="003413AD"/>
    <w:rsid w:val="00341893"/>
    <w:rsid w:val="003418F9"/>
    <w:rsid w:val="00341BCB"/>
    <w:rsid w:val="003441D4"/>
    <w:rsid w:val="00344291"/>
    <w:rsid w:val="00344D12"/>
    <w:rsid w:val="003451A4"/>
    <w:rsid w:val="003464FB"/>
    <w:rsid w:val="00346A5B"/>
    <w:rsid w:val="003475EE"/>
    <w:rsid w:val="003506D6"/>
    <w:rsid w:val="0035081E"/>
    <w:rsid w:val="00352AA3"/>
    <w:rsid w:val="003530CB"/>
    <w:rsid w:val="00354332"/>
    <w:rsid w:val="00354C8B"/>
    <w:rsid w:val="003551B7"/>
    <w:rsid w:val="00355260"/>
    <w:rsid w:val="0035610B"/>
    <w:rsid w:val="003567B5"/>
    <w:rsid w:val="00357E07"/>
    <w:rsid w:val="00360534"/>
    <w:rsid w:val="00360E76"/>
    <w:rsid w:val="00361376"/>
    <w:rsid w:val="003613FE"/>
    <w:rsid w:val="00361611"/>
    <w:rsid w:val="00361C56"/>
    <w:rsid w:val="003630D1"/>
    <w:rsid w:val="00363FFA"/>
    <w:rsid w:val="00364395"/>
    <w:rsid w:val="00364424"/>
    <w:rsid w:val="00364CEB"/>
    <w:rsid w:val="00365AEC"/>
    <w:rsid w:val="00366024"/>
    <w:rsid w:val="00366822"/>
    <w:rsid w:val="00367BAA"/>
    <w:rsid w:val="00370EBA"/>
    <w:rsid w:val="00371D61"/>
    <w:rsid w:val="003728B6"/>
    <w:rsid w:val="00372F3E"/>
    <w:rsid w:val="0037300F"/>
    <w:rsid w:val="00373AA0"/>
    <w:rsid w:val="003745BD"/>
    <w:rsid w:val="00375BB7"/>
    <w:rsid w:val="00376317"/>
    <w:rsid w:val="0037692A"/>
    <w:rsid w:val="00380528"/>
    <w:rsid w:val="0038088A"/>
    <w:rsid w:val="00380DB7"/>
    <w:rsid w:val="00381892"/>
    <w:rsid w:val="00381BAA"/>
    <w:rsid w:val="0038200A"/>
    <w:rsid w:val="0038263A"/>
    <w:rsid w:val="00382BCF"/>
    <w:rsid w:val="0038312F"/>
    <w:rsid w:val="003831DF"/>
    <w:rsid w:val="00383390"/>
    <w:rsid w:val="00385BF8"/>
    <w:rsid w:val="00385CBC"/>
    <w:rsid w:val="00386100"/>
    <w:rsid w:val="0038719E"/>
    <w:rsid w:val="00387377"/>
    <w:rsid w:val="00391860"/>
    <w:rsid w:val="00392314"/>
    <w:rsid w:val="0039273A"/>
    <w:rsid w:val="00395C44"/>
    <w:rsid w:val="003967A0"/>
    <w:rsid w:val="00397F5A"/>
    <w:rsid w:val="003A2F05"/>
    <w:rsid w:val="003A3724"/>
    <w:rsid w:val="003A3819"/>
    <w:rsid w:val="003A3F04"/>
    <w:rsid w:val="003A4C5C"/>
    <w:rsid w:val="003A5158"/>
    <w:rsid w:val="003A553F"/>
    <w:rsid w:val="003A59D4"/>
    <w:rsid w:val="003A61F0"/>
    <w:rsid w:val="003A6E80"/>
    <w:rsid w:val="003A7270"/>
    <w:rsid w:val="003B0F70"/>
    <w:rsid w:val="003B1D0A"/>
    <w:rsid w:val="003B2DBC"/>
    <w:rsid w:val="003B2FD1"/>
    <w:rsid w:val="003B388F"/>
    <w:rsid w:val="003B4299"/>
    <w:rsid w:val="003B5C17"/>
    <w:rsid w:val="003B66A3"/>
    <w:rsid w:val="003B6874"/>
    <w:rsid w:val="003B749B"/>
    <w:rsid w:val="003B7EE0"/>
    <w:rsid w:val="003C0822"/>
    <w:rsid w:val="003C1064"/>
    <w:rsid w:val="003C21BF"/>
    <w:rsid w:val="003C2D06"/>
    <w:rsid w:val="003C2D8A"/>
    <w:rsid w:val="003C2D9A"/>
    <w:rsid w:val="003C3228"/>
    <w:rsid w:val="003C57CF"/>
    <w:rsid w:val="003C5C42"/>
    <w:rsid w:val="003C5FFA"/>
    <w:rsid w:val="003D0157"/>
    <w:rsid w:val="003D0607"/>
    <w:rsid w:val="003D15F1"/>
    <w:rsid w:val="003D2121"/>
    <w:rsid w:val="003D284D"/>
    <w:rsid w:val="003D4F3C"/>
    <w:rsid w:val="003D5C4B"/>
    <w:rsid w:val="003D5F3C"/>
    <w:rsid w:val="003D672A"/>
    <w:rsid w:val="003D70CD"/>
    <w:rsid w:val="003D751F"/>
    <w:rsid w:val="003E0154"/>
    <w:rsid w:val="003E09E1"/>
    <w:rsid w:val="003E1821"/>
    <w:rsid w:val="003E1B9D"/>
    <w:rsid w:val="003E269D"/>
    <w:rsid w:val="003E4570"/>
    <w:rsid w:val="003E5A70"/>
    <w:rsid w:val="003E6CF7"/>
    <w:rsid w:val="003E75C8"/>
    <w:rsid w:val="003E7AA5"/>
    <w:rsid w:val="003E7E50"/>
    <w:rsid w:val="003E7ED7"/>
    <w:rsid w:val="003F0D46"/>
    <w:rsid w:val="003F2220"/>
    <w:rsid w:val="003F2862"/>
    <w:rsid w:val="003F6E73"/>
    <w:rsid w:val="003F798A"/>
    <w:rsid w:val="004007C5"/>
    <w:rsid w:val="00401525"/>
    <w:rsid w:val="004029E0"/>
    <w:rsid w:val="00402E37"/>
    <w:rsid w:val="00403B54"/>
    <w:rsid w:val="00404AB4"/>
    <w:rsid w:val="004050B6"/>
    <w:rsid w:val="00405DA1"/>
    <w:rsid w:val="00407222"/>
    <w:rsid w:val="0040739A"/>
    <w:rsid w:val="00407D12"/>
    <w:rsid w:val="00407E8C"/>
    <w:rsid w:val="0041021A"/>
    <w:rsid w:val="004102A8"/>
    <w:rsid w:val="00410993"/>
    <w:rsid w:val="00410BA7"/>
    <w:rsid w:val="004113CD"/>
    <w:rsid w:val="004116B4"/>
    <w:rsid w:val="00411BC8"/>
    <w:rsid w:val="0041394A"/>
    <w:rsid w:val="004140B0"/>
    <w:rsid w:val="00414C40"/>
    <w:rsid w:val="0041509C"/>
    <w:rsid w:val="00417EB1"/>
    <w:rsid w:val="00417F2A"/>
    <w:rsid w:val="004201AE"/>
    <w:rsid w:val="00420279"/>
    <w:rsid w:val="00421956"/>
    <w:rsid w:val="00421F55"/>
    <w:rsid w:val="0042209F"/>
    <w:rsid w:val="0042296A"/>
    <w:rsid w:val="00422DFE"/>
    <w:rsid w:val="00423F4D"/>
    <w:rsid w:val="00424851"/>
    <w:rsid w:val="00424AC7"/>
    <w:rsid w:val="004250EB"/>
    <w:rsid w:val="0042688A"/>
    <w:rsid w:val="004279C9"/>
    <w:rsid w:val="00431408"/>
    <w:rsid w:val="0043154F"/>
    <w:rsid w:val="00432765"/>
    <w:rsid w:val="00432CE9"/>
    <w:rsid w:val="00434754"/>
    <w:rsid w:val="004347BE"/>
    <w:rsid w:val="00434E92"/>
    <w:rsid w:val="00435A11"/>
    <w:rsid w:val="004366EC"/>
    <w:rsid w:val="0044105F"/>
    <w:rsid w:val="00441082"/>
    <w:rsid w:val="00441C6D"/>
    <w:rsid w:val="0044235A"/>
    <w:rsid w:val="00442A24"/>
    <w:rsid w:val="00442CDE"/>
    <w:rsid w:val="004457C2"/>
    <w:rsid w:val="00446B74"/>
    <w:rsid w:val="0044784F"/>
    <w:rsid w:val="00450154"/>
    <w:rsid w:val="00450CA3"/>
    <w:rsid w:val="00450E94"/>
    <w:rsid w:val="00451218"/>
    <w:rsid w:val="00451BB9"/>
    <w:rsid w:val="00453322"/>
    <w:rsid w:val="00453B74"/>
    <w:rsid w:val="00454F72"/>
    <w:rsid w:val="00456F99"/>
    <w:rsid w:val="004579F8"/>
    <w:rsid w:val="00460685"/>
    <w:rsid w:val="00460969"/>
    <w:rsid w:val="00462995"/>
    <w:rsid w:val="00463278"/>
    <w:rsid w:val="00463C29"/>
    <w:rsid w:val="00463C52"/>
    <w:rsid w:val="00464E21"/>
    <w:rsid w:val="004652FA"/>
    <w:rsid w:val="00467054"/>
    <w:rsid w:val="004676B5"/>
    <w:rsid w:val="00467D92"/>
    <w:rsid w:val="004700B7"/>
    <w:rsid w:val="004712DB"/>
    <w:rsid w:val="00473EE5"/>
    <w:rsid w:val="00475565"/>
    <w:rsid w:val="00476682"/>
    <w:rsid w:val="00480338"/>
    <w:rsid w:val="004816B7"/>
    <w:rsid w:val="00482023"/>
    <w:rsid w:val="0048359B"/>
    <w:rsid w:val="004870E8"/>
    <w:rsid w:val="0049003B"/>
    <w:rsid w:val="00490A0C"/>
    <w:rsid w:val="00491EEE"/>
    <w:rsid w:val="00492422"/>
    <w:rsid w:val="00493F2E"/>
    <w:rsid w:val="0049456B"/>
    <w:rsid w:val="0049482F"/>
    <w:rsid w:val="004963B4"/>
    <w:rsid w:val="00496D81"/>
    <w:rsid w:val="00496FC1"/>
    <w:rsid w:val="0049771F"/>
    <w:rsid w:val="004978A7"/>
    <w:rsid w:val="00497C25"/>
    <w:rsid w:val="004A03DA"/>
    <w:rsid w:val="004A043E"/>
    <w:rsid w:val="004A0671"/>
    <w:rsid w:val="004A0C31"/>
    <w:rsid w:val="004A1E9D"/>
    <w:rsid w:val="004A2DBB"/>
    <w:rsid w:val="004A34DD"/>
    <w:rsid w:val="004A3797"/>
    <w:rsid w:val="004A4FCF"/>
    <w:rsid w:val="004A5144"/>
    <w:rsid w:val="004A5345"/>
    <w:rsid w:val="004A736E"/>
    <w:rsid w:val="004A7C05"/>
    <w:rsid w:val="004B038D"/>
    <w:rsid w:val="004B20AF"/>
    <w:rsid w:val="004B3F85"/>
    <w:rsid w:val="004B406E"/>
    <w:rsid w:val="004B4245"/>
    <w:rsid w:val="004B4CA9"/>
    <w:rsid w:val="004B5168"/>
    <w:rsid w:val="004B5FA9"/>
    <w:rsid w:val="004B63F6"/>
    <w:rsid w:val="004B689D"/>
    <w:rsid w:val="004C0034"/>
    <w:rsid w:val="004C1C2A"/>
    <w:rsid w:val="004C1D4A"/>
    <w:rsid w:val="004C2668"/>
    <w:rsid w:val="004C268A"/>
    <w:rsid w:val="004C3076"/>
    <w:rsid w:val="004C4335"/>
    <w:rsid w:val="004C6516"/>
    <w:rsid w:val="004D065A"/>
    <w:rsid w:val="004D0CB5"/>
    <w:rsid w:val="004D176C"/>
    <w:rsid w:val="004D1ED2"/>
    <w:rsid w:val="004D3800"/>
    <w:rsid w:val="004D38D2"/>
    <w:rsid w:val="004D39EF"/>
    <w:rsid w:val="004D4D88"/>
    <w:rsid w:val="004D6ED8"/>
    <w:rsid w:val="004D6F3F"/>
    <w:rsid w:val="004E2217"/>
    <w:rsid w:val="004E23F1"/>
    <w:rsid w:val="004E25E5"/>
    <w:rsid w:val="004E3A0A"/>
    <w:rsid w:val="004E428C"/>
    <w:rsid w:val="004E5D5D"/>
    <w:rsid w:val="004E5EF6"/>
    <w:rsid w:val="004F054E"/>
    <w:rsid w:val="004F1233"/>
    <w:rsid w:val="004F1C71"/>
    <w:rsid w:val="004F2D72"/>
    <w:rsid w:val="004F39A0"/>
    <w:rsid w:val="004F3C8E"/>
    <w:rsid w:val="004F514D"/>
    <w:rsid w:val="004F5A5B"/>
    <w:rsid w:val="004F6E08"/>
    <w:rsid w:val="004F7148"/>
    <w:rsid w:val="004F7831"/>
    <w:rsid w:val="004F78C3"/>
    <w:rsid w:val="00502DED"/>
    <w:rsid w:val="00503047"/>
    <w:rsid w:val="005030B3"/>
    <w:rsid w:val="00503C54"/>
    <w:rsid w:val="00506C88"/>
    <w:rsid w:val="00507D5A"/>
    <w:rsid w:val="00510D49"/>
    <w:rsid w:val="005110A1"/>
    <w:rsid w:val="00513A31"/>
    <w:rsid w:val="00513DB2"/>
    <w:rsid w:val="00515470"/>
    <w:rsid w:val="00515E4D"/>
    <w:rsid w:val="00517B5C"/>
    <w:rsid w:val="00517E8C"/>
    <w:rsid w:val="0052016D"/>
    <w:rsid w:val="00520552"/>
    <w:rsid w:val="005205F2"/>
    <w:rsid w:val="0052077A"/>
    <w:rsid w:val="005220BB"/>
    <w:rsid w:val="00522128"/>
    <w:rsid w:val="00522D86"/>
    <w:rsid w:val="0052368D"/>
    <w:rsid w:val="005261AC"/>
    <w:rsid w:val="005265E8"/>
    <w:rsid w:val="00527B8C"/>
    <w:rsid w:val="00527E57"/>
    <w:rsid w:val="005309A7"/>
    <w:rsid w:val="00531628"/>
    <w:rsid w:val="00531E86"/>
    <w:rsid w:val="0053302F"/>
    <w:rsid w:val="00533EF9"/>
    <w:rsid w:val="0053461C"/>
    <w:rsid w:val="0053569C"/>
    <w:rsid w:val="00535C5E"/>
    <w:rsid w:val="00535E66"/>
    <w:rsid w:val="00535EFF"/>
    <w:rsid w:val="00536520"/>
    <w:rsid w:val="00536D4E"/>
    <w:rsid w:val="00537906"/>
    <w:rsid w:val="00537F32"/>
    <w:rsid w:val="005400F1"/>
    <w:rsid w:val="00540BC4"/>
    <w:rsid w:val="005415C1"/>
    <w:rsid w:val="00541736"/>
    <w:rsid w:val="005418EC"/>
    <w:rsid w:val="00542493"/>
    <w:rsid w:val="00542EFC"/>
    <w:rsid w:val="005439D4"/>
    <w:rsid w:val="00545008"/>
    <w:rsid w:val="00545672"/>
    <w:rsid w:val="005457CA"/>
    <w:rsid w:val="005459BF"/>
    <w:rsid w:val="00545BC2"/>
    <w:rsid w:val="00546AFD"/>
    <w:rsid w:val="005470EA"/>
    <w:rsid w:val="00547D40"/>
    <w:rsid w:val="0055390C"/>
    <w:rsid w:val="00554D46"/>
    <w:rsid w:val="00554E85"/>
    <w:rsid w:val="00554EB1"/>
    <w:rsid w:val="005564C2"/>
    <w:rsid w:val="005572E2"/>
    <w:rsid w:val="00557421"/>
    <w:rsid w:val="00560648"/>
    <w:rsid w:val="00560842"/>
    <w:rsid w:val="00560E78"/>
    <w:rsid w:val="00561DC2"/>
    <w:rsid w:val="00563573"/>
    <w:rsid w:val="00563B78"/>
    <w:rsid w:val="005659CF"/>
    <w:rsid w:val="00565ED5"/>
    <w:rsid w:val="0056707C"/>
    <w:rsid w:val="00567FD6"/>
    <w:rsid w:val="00570788"/>
    <w:rsid w:val="00571825"/>
    <w:rsid w:val="00571EC8"/>
    <w:rsid w:val="00572961"/>
    <w:rsid w:val="00572D58"/>
    <w:rsid w:val="00573752"/>
    <w:rsid w:val="00573C69"/>
    <w:rsid w:val="00574BD1"/>
    <w:rsid w:val="00574CC3"/>
    <w:rsid w:val="00574D24"/>
    <w:rsid w:val="00575B97"/>
    <w:rsid w:val="005762FD"/>
    <w:rsid w:val="00576558"/>
    <w:rsid w:val="00576B15"/>
    <w:rsid w:val="00576C76"/>
    <w:rsid w:val="00577E33"/>
    <w:rsid w:val="005816AB"/>
    <w:rsid w:val="00581726"/>
    <w:rsid w:val="00581AE7"/>
    <w:rsid w:val="00581B16"/>
    <w:rsid w:val="0058257F"/>
    <w:rsid w:val="00584607"/>
    <w:rsid w:val="00584A97"/>
    <w:rsid w:val="00584E3E"/>
    <w:rsid w:val="005866B1"/>
    <w:rsid w:val="005866DF"/>
    <w:rsid w:val="00587095"/>
    <w:rsid w:val="00587AC0"/>
    <w:rsid w:val="00590EA8"/>
    <w:rsid w:val="00591E00"/>
    <w:rsid w:val="00592298"/>
    <w:rsid w:val="00592DF8"/>
    <w:rsid w:val="005947EE"/>
    <w:rsid w:val="005951EB"/>
    <w:rsid w:val="00596AA8"/>
    <w:rsid w:val="00596ABC"/>
    <w:rsid w:val="0059700F"/>
    <w:rsid w:val="005A05E6"/>
    <w:rsid w:val="005A20E7"/>
    <w:rsid w:val="005A2722"/>
    <w:rsid w:val="005A2AF1"/>
    <w:rsid w:val="005A3627"/>
    <w:rsid w:val="005A3676"/>
    <w:rsid w:val="005A374C"/>
    <w:rsid w:val="005A4AFD"/>
    <w:rsid w:val="005A51AF"/>
    <w:rsid w:val="005A52EE"/>
    <w:rsid w:val="005A6C45"/>
    <w:rsid w:val="005B05D0"/>
    <w:rsid w:val="005B0BAA"/>
    <w:rsid w:val="005B1ED8"/>
    <w:rsid w:val="005B212D"/>
    <w:rsid w:val="005B2A28"/>
    <w:rsid w:val="005B3B74"/>
    <w:rsid w:val="005B3E1F"/>
    <w:rsid w:val="005B43C9"/>
    <w:rsid w:val="005B51E5"/>
    <w:rsid w:val="005B6804"/>
    <w:rsid w:val="005B79DE"/>
    <w:rsid w:val="005C00F7"/>
    <w:rsid w:val="005C086B"/>
    <w:rsid w:val="005C0F47"/>
    <w:rsid w:val="005C15FF"/>
    <w:rsid w:val="005C172F"/>
    <w:rsid w:val="005C19A4"/>
    <w:rsid w:val="005C24ED"/>
    <w:rsid w:val="005C3968"/>
    <w:rsid w:val="005C5696"/>
    <w:rsid w:val="005C5A5C"/>
    <w:rsid w:val="005C6E74"/>
    <w:rsid w:val="005C7E21"/>
    <w:rsid w:val="005D320B"/>
    <w:rsid w:val="005D376E"/>
    <w:rsid w:val="005D573F"/>
    <w:rsid w:val="005D57D7"/>
    <w:rsid w:val="005D748A"/>
    <w:rsid w:val="005E1AA3"/>
    <w:rsid w:val="005E1BDB"/>
    <w:rsid w:val="005E27CD"/>
    <w:rsid w:val="005E2B9D"/>
    <w:rsid w:val="005E3325"/>
    <w:rsid w:val="005E33AF"/>
    <w:rsid w:val="005E5D40"/>
    <w:rsid w:val="005E5ECA"/>
    <w:rsid w:val="005E6049"/>
    <w:rsid w:val="005E60D1"/>
    <w:rsid w:val="005E7346"/>
    <w:rsid w:val="005F0BB6"/>
    <w:rsid w:val="005F376D"/>
    <w:rsid w:val="005F37DB"/>
    <w:rsid w:val="005F3A47"/>
    <w:rsid w:val="005F3CE7"/>
    <w:rsid w:val="005F4592"/>
    <w:rsid w:val="005F4927"/>
    <w:rsid w:val="005F6041"/>
    <w:rsid w:val="006018C6"/>
    <w:rsid w:val="0060234B"/>
    <w:rsid w:val="00602DDC"/>
    <w:rsid w:val="0060373E"/>
    <w:rsid w:val="00604CBE"/>
    <w:rsid w:val="00604D3D"/>
    <w:rsid w:val="0060635A"/>
    <w:rsid w:val="00607617"/>
    <w:rsid w:val="00607985"/>
    <w:rsid w:val="00607DFF"/>
    <w:rsid w:val="0061032C"/>
    <w:rsid w:val="00610E4C"/>
    <w:rsid w:val="00611D8E"/>
    <w:rsid w:val="00614694"/>
    <w:rsid w:val="0061491E"/>
    <w:rsid w:val="006157F5"/>
    <w:rsid w:val="00615C43"/>
    <w:rsid w:val="00616125"/>
    <w:rsid w:val="0061652A"/>
    <w:rsid w:val="00616EDB"/>
    <w:rsid w:val="00617337"/>
    <w:rsid w:val="00617DCE"/>
    <w:rsid w:val="0062005B"/>
    <w:rsid w:val="006201E4"/>
    <w:rsid w:val="00620C8A"/>
    <w:rsid w:val="00621742"/>
    <w:rsid w:val="00623273"/>
    <w:rsid w:val="00625A4E"/>
    <w:rsid w:val="00625E18"/>
    <w:rsid w:val="00626084"/>
    <w:rsid w:val="00626930"/>
    <w:rsid w:val="006300FE"/>
    <w:rsid w:val="00631586"/>
    <w:rsid w:val="00631E06"/>
    <w:rsid w:val="0063225A"/>
    <w:rsid w:val="00632FBE"/>
    <w:rsid w:val="00634168"/>
    <w:rsid w:val="00634EA2"/>
    <w:rsid w:val="00634F4F"/>
    <w:rsid w:val="00637867"/>
    <w:rsid w:val="00637BEE"/>
    <w:rsid w:val="00643D4C"/>
    <w:rsid w:val="00644369"/>
    <w:rsid w:val="00644AFC"/>
    <w:rsid w:val="00644DFD"/>
    <w:rsid w:val="006457E3"/>
    <w:rsid w:val="0064612B"/>
    <w:rsid w:val="006464B8"/>
    <w:rsid w:val="006466D2"/>
    <w:rsid w:val="00646711"/>
    <w:rsid w:val="00647EFB"/>
    <w:rsid w:val="00650F82"/>
    <w:rsid w:val="00651826"/>
    <w:rsid w:val="00652328"/>
    <w:rsid w:val="00652FEE"/>
    <w:rsid w:val="00653F03"/>
    <w:rsid w:val="0065407F"/>
    <w:rsid w:val="00654BE0"/>
    <w:rsid w:val="00655209"/>
    <w:rsid w:val="00655A78"/>
    <w:rsid w:val="006560AC"/>
    <w:rsid w:val="00656437"/>
    <w:rsid w:val="006564C2"/>
    <w:rsid w:val="00656F0B"/>
    <w:rsid w:val="00660F5B"/>
    <w:rsid w:val="00660F7C"/>
    <w:rsid w:val="00661EC3"/>
    <w:rsid w:val="00661F5E"/>
    <w:rsid w:val="00662556"/>
    <w:rsid w:val="006628B0"/>
    <w:rsid w:val="00662F35"/>
    <w:rsid w:val="006639DA"/>
    <w:rsid w:val="00664A8D"/>
    <w:rsid w:val="0066619D"/>
    <w:rsid w:val="0066642D"/>
    <w:rsid w:val="00670DF1"/>
    <w:rsid w:val="006732A5"/>
    <w:rsid w:val="006735B2"/>
    <w:rsid w:val="0067425B"/>
    <w:rsid w:val="006743CF"/>
    <w:rsid w:val="00674F5A"/>
    <w:rsid w:val="00675DAD"/>
    <w:rsid w:val="00676040"/>
    <w:rsid w:val="00676104"/>
    <w:rsid w:val="00676CB6"/>
    <w:rsid w:val="006771D3"/>
    <w:rsid w:val="0068108D"/>
    <w:rsid w:val="006811DC"/>
    <w:rsid w:val="00683717"/>
    <w:rsid w:val="00684BBF"/>
    <w:rsid w:val="006861F6"/>
    <w:rsid w:val="00687FF3"/>
    <w:rsid w:val="00690C85"/>
    <w:rsid w:val="00691DC2"/>
    <w:rsid w:val="006921BA"/>
    <w:rsid w:val="00694CE1"/>
    <w:rsid w:val="0069512A"/>
    <w:rsid w:val="006958C4"/>
    <w:rsid w:val="0069645B"/>
    <w:rsid w:val="00696EEF"/>
    <w:rsid w:val="00697776"/>
    <w:rsid w:val="006A1152"/>
    <w:rsid w:val="006A127E"/>
    <w:rsid w:val="006A2C78"/>
    <w:rsid w:val="006A3259"/>
    <w:rsid w:val="006A58B2"/>
    <w:rsid w:val="006A63FB"/>
    <w:rsid w:val="006B0040"/>
    <w:rsid w:val="006B07FD"/>
    <w:rsid w:val="006B080F"/>
    <w:rsid w:val="006B1A30"/>
    <w:rsid w:val="006B1DD6"/>
    <w:rsid w:val="006B5D92"/>
    <w:rsid w:val="006B5EAF"/>
    <w:rsid w:val="006B6322"/>
    <w:rsid w:val="006B6FE6"/>
    <w:rsid w:val="006B72B6"/>
    <w:rsid w:val="006B768C"/>
    <w:rsid w:val="006B7C60"/>
    <w:rsid w:val="006C0198"/>
    <w:rsid w:val="006C0299"/>
    <w:rsid w:val="006C06B0"/>
    <w:rsid w:val="006C2125"/>
    <w:rsid w:val="006C26D8"/>
    <w:rsid w:val="006C4B5E"/>
    <w:rsid w:val="006D0438"/>
    <w:rsid w:val="006D151B"/>
    <w:rsid w:val="006D1E25"/>
    <w:rsid w:val="006D1FF5"/>
    <w:rsid w:val="006D2B3A"/>
    <w:rsid w:val="006D46BA"/>
    <w:rsid w:val="006D4C84"/>
    <w:rsid w:val="006D7CC8"/>
    <w:rsid w:val="006E04F0"/>
    <w:rsid w:val="006E0AB5"/>
    <w:rsid w:val="006E0DA1"/>
    <w:rsid w:val="006E1514"/>
    <w:rsid w:val="006E1986"/>
    <w:rsid w:val="006E1CDB"/>
    <w:rsid w:val="006E1D66"/>
    <w:rsid w:val="006E20FE"/>
    <w:rsid w:val="006E536A"/>
    <w:rsid w:val="006E5543"/>
    <w:rsid w:val="006E5947"/>
    <w:rsid w:val="006E6198"/>
    <w:rsid w:val="006E794A"/>
    <w:rsid w:val="006E79DD"/>
    <w:rsid w:val="006F10F0"/>
    <w:rsid w:val="006F24E2"/>
    <w:rsid w:val="006F3735"/>
    <w:rsid w:val="006F4B1A"/>
    <w:rsid w:val="006F566C"/>
    <w:rsid w:val="006F646C"/>
    <w:rsid w:val="006F6DA3"/>
    <w:rsid w:val="006F79CC"/>
    <w:rsid w:val="0070127E"/>
    <w:rsid w:val="0070145B"/>
    <w:rsid w:val="00702FA4"/>
    <w:rsid w:val="00703202"/>
    <w:rsid w:val="00703B50"/>
    <w:rsid w:val="00705B95"/>
    <w:rsid w:val="00710F6C"/>
    <w:rsid w:val="00712B60"/>
    <w:rsid w:val="00712D1B"/>
    <w:rsid w:val="007132C2"/>
    <w:rsid w:val="007136F5"/>
    <w:rsid w:val="0071370A"/>
    <w:rsid w:val="00713E7E"/>
    <w:rsid w:val="00714116"/>
    <w:rsid w:val="007150CC"/>
    <w:rsid w:val="00717DB7"/>
    <w:rsid w:val="00720041"/>
    <w:rsid w:val="0072053A"/>
    <w:rsid w:val="007207CF"/>
    <w:rsid w:val="0072086E"/>
    <w:rsid w:val="0072236B"/>
    <w:rsid w:val="00722395"/>
    <w:rsid w:val="007241FA"/>
    <w:rsid w:val="00724FDE"/>
    <w:rsid w:val="00727BA8"/>
    <w:rsid w:val="00727DED"/>
    <w:rsid w:val="00731151"/>
    <w:rsid w:val="00732076"/>
    <w:rsid w:val="00735441"/>
    <w:rsid w:val="00736B1C"/>
    <w:rsid w:val="00737D0F"/>
    <w:rsid w:val="007403A0"/>
    <w:rsid w:val="00740C1E"/>
    <w:rsid w:val="00741DCF"/>
    <w:rsid w:val="00743533"/>
    <w:rsid w:val="0074355E"/>
    <w:rsid w:val="007435E6"/>
    <w:rsid w:val="00743EA1"/>
    <w:rsid w:val="0074478D"/>
    <w:rsid w:val="00744951"/>
    <w:rsid w:val="007452EA"/>
    <w:rsid w:val="0074617A"/>
    <w:rsid w:val="00746401"/>
    <w:rsid w:val="00747943"/>
    <w:rsid w:val="00751477"/>
    <w:rsid w:val="00751B21"/>
    <w:rsid w:val="00751E04"/>
    <w:rsid w:val="0075286C"/>
    <w:rsid w:val="0075538C"/>
    <w:rsid w:val="00756C57"/>
    <w:rsid w:val="0075787C"/>
    <w:rsid w:val="00757DD3"/>
    <w:rsid w:val="00764E34"/>
    <w:rsid w:val="007663E1"/>
    <w:rsid w:val="00766BB1"/>
    <w:rsid w:val="00766EDE"/>
    <w:rsid w:val="0076758C"/>
    <w:rsid w:val="00770FE0"/>
    <w:rsid w:val="00772C82"/>
    <w:rsid w:val="007742C7"/>
    <w:rsid w:val="00774C57"/>
    <w:rsid w:val="007750D8"/>
    <w:rsid w:val="007807BF"/>
    <w:rsid w:val="0078119C"/>
    <w:rsid w:val="00782307"/>
    <w:rsid w:val="00782385"/>
    <w:rsid w:val="00782E3F"/>
    <w:rsid w:val="0078308B"/>
    <w:rsid w:val="007830AF"/>
    <w:rsid w:val="00783759"/>
    <w:rsid w:val="00783E1E"/>
    <w:rsid w:val="0078401B"/>
    <w:rsid w:val="0078450D"/>
    <w:rsid w:val="00784665"/>
    <w:rsid w:val="00785BCE"/>
    <w:rsid w:val="00785E89"/>
    <w:rsid w:val="00786262"/>
    <w:rsid w:val="00786BA1"/>
    <w:rsid w:val="00787A1A"/>
    <w:rsid w:val="00787DF1"/>
    <w:rsid w:val="00790F97"/>
    <w:rsid w:val="007932F2"/>
    <w:rsid w:val="007935F4"/>
    <w:rsid w:val="00793BA0"/>
    <w:rsid w:val="00794FEE"/>
    <w:rsid w:val="00795C3E"/>
    <w:rsid w:val="00795DAD"/>
    <w:rsid w:val="00796B32"/>
    <w:rsid w:val="00797810"/>
    <w:rsid w:val="007A0699"/>
    <w:rsid w:val="007A13E7"/>
    <w:rsid w:val="007A1A50"/>
    <w:rsid w:val="007A3E73"/>
    <w:rsid w:val="007A4480"/>
    <w:rsid w:val="007A7BAC"/>
    <w:rsid w:val="007A7CA7"/>
    <w:rsid w:val="007B0465"/>
    <w:rsid w:val="007B0CCC"/>
    <w:rsid w:val="007B107F"/>
    <w:rsid w:val="007B2211"/>
    <w:rsid w:val="007B248E"/>
    <w:rsid w:val="007B262A"/>
    <w:rsid w:val="007B5148"/>
    <w:rsid w:val="007B6216"/>
    <w:rsid w:val="007B6972"/>
    <w:rsid w:val="007B7088"/>
    <w:rsid w:val="007C0F71"/>
    <w:rsid w:val="007C1448"/>
    <w:rsid w:val="007C2AFC"/>
    <w:rsid w:val="007C32E5"/>
    <w:rsid w:val="007C3606"/>
    <w:rsid w:val="007C6CE3"/>
    <w:rsid w:val="007C6E0A"/>
    <w:rsid w:val="007D06D3"/>
    <w:rsid w:val="007D0712"/>
    <w:rsid w:val="007D1F0A"/>
    <w:rsid w:val="007D2A32"/>
    <w:rsid w:val="007D2AAF"/>
    <w:rsid w:val="007D3607"/>
    <w:rsid w:val="007D36DD"/>
    <w:rsid w:val="007D5C71"/>
    <w:rsid w:val="007D7272"/>
    <w:rsid w:val="007D7F12"/>
    <w:rsid w:val="007E1FDF"/>
    <w:rsid w:val="007E2CBB"/>
    <w:rsid w:val="007E35A8"/>
    <w:rsid w:val="007E3D70"/>
    <w:rsid w:val="007E3EF0"/>
    <w:rsid w:val="007E4673"/>
    <w:rsid w:val="007E4941"/>
    <w:rsid w:val="007E5327"/>
    <w:rsid w:val="007E57C5"/>
    <w:rsid w:val="007E59AB"/>
    <w:rsid w:val="007E698E"/>
    <w:rsid w:val="007E7501"/>
    <w:rsid w:val="007E7742"/>
    <w:rsid w:val="007E7779"/>
    <w:rsid w:val="007F0C93"/>
    <w:rsid w:val="007F112B"/>
    <w:rsid w:val="007F1739"/>
    <w:rsid w:val="007F192F"/>
    <w:rsid w:val="007F2230"/>
    <w:rsid w:val="007F42EC"/>
    <w:rsid w:val="007F497A"/>
    <w:rsid w:val="007F4A9E"/>
    <w:rsid w:val="007F5719"/>
    <w:rsid w:val="007F587A"/>
    <w:rsid w:val="007F73B6"/>
    <w:rsid w:val="00800101"/>
    <w:rsid w:val="0080034B"/>
    <w:rsid w:val="00801109"/>
    <w:rsid w:val="00801507"/>
    <w:rsid w:val="008033B6"/>
    <w:rsid w:val="00805D80"/>
    <w:rsid w:val="00806083"/>
    <w:rsid w:val="00807A50"/>
    <w:rsid w:val="008106BD"/>
    <w:rsid w:val="00810A1A"/>
    <w:rsid w:val="0081110E"/>
    <w:rsid w:val="00811582"/>
    <w:rsid w:val="00812EAF"/>
    <w:rsid w:val="00813810"/>
    <w:rsid w:val="00814694"/>
    <w:rsid w:val="00815569"/>
    <w:rsid w:val="00815596"/>
    <w:rsid w:val="00815E07"/>
    <w:rsid w:val="00820728"/>
    <w:rsid w:val="008215F3"/>
    <w:rsid w:val="00821CAB"/>
    <w:rsid w:val="0082262A"/>
    <w:rsid w:val="0082282A"/>
    <w:rsid w:val="00823437"/>
    <w:rsid w:val="00824829"/>
    <w:rsid w:val="00824F94"/>
    <w:rsid w:val="0082560C"/>
    <w:rsid w:val="00825B02"/>
    <w:rsid w:val="00825EF0"/>
    <w:rsid w:val="00826877"/>
    <w:rsid w:val="00826C33"/>
    <w:rsid w:val="00830BFB"/>
    <w:rsid w:val="008312A3"/>
    <w:rsid w:val="00832A8F"/>
    <w:rsid w:val="0083342C"/>
    <w:rsid w:val="0083385B"/>
    <w:rsid w:val="00833CED"/>
    <w:rsid w:val="00835AAE"/>
    <w:rsid w:val="008367C9"/>
    <w:rsid w:val="00836A08"/>
    <w:rsid w:val="00837277"/>
    <w:rsid w:val="00837859"/>
    <w:rsid w:val="00837D9F"/>
    <w:rsid w:val="00840610"/>
    <w:rsid w:val="008413E9"/>
    <w:rsid w:val="00841A3A"/>
    <w:rsid w:val="00842801"/>
    <w:rsid w:val="00844B53"/>
    <w:rsid w:val="00846010"/>
    <w:rsid w:val="00846E1F"/>
    <w:rsid w:val="00847D2D"/>
    <w:rsid w:val="00853D6E"/>
    <w:rsid w:val="00854F3B"/>
    <w:rsid w:val="008550D2"/>
    <w:rsid w:val="0085559E"/>
    <w:rsid w:val="00856119"/>
    <w:rsid w:val="00856BC7"/>
    <w:rsid w:val="00857823"/>
    <w:rsid w:val="00857C16"/>
    <w:rsid w:val="00857E18"/>
    <w:rsid w:val="00860247"/>
    <w:rsid w:val="008611D6"/>
    <w:rsid w:val="00863EB8"/>
    <w:rsid w:val="0086417D"/>
    <w:rsid w:val="00865024"/>
    <w:rsid w:val="00865151"/>
    <w:rsid w:val="0086679D"/>
    <w:rsid w:val="0086732F"/>
    <w:rsid w:val="0087020E"/>
    <w:rsid w:val="00870597"/>
    <w:rsid w:val="00870B45"/>
    <w:rsid w:val="0087217F"/>
    <w:rsid w:val="00872BDB"/>
    <w:rsid w:val="00873C98"/>
    <w:rsid w:val="008742D5"/>
    <w:rsid w:val="008746D5"/>
    <w:rsid w:val="00874B0B"/>
    <w:rsid w:val="00875B4A"/>
    <w:rsid w:val="00877BF0"/>
    <w:rsid w:val="00877C9A"/>
    <w:rsid w:val="00877DA2"/>
    <w:rsid w:val="00882767"/>
    <w:rsid w:val="0088385A"/>
    <w:rsid w:val="00884241"/>
    <w:rsid w:val="00884479"/>
    <w:rsid w:val="008847A5"/>
    <w:rsid w:val="00884808"/>
    <w:rsid w:val="0088491E"/>
    <w:rsid w:val="00885CBB"/>
    <w:rsid w:val="00885DAF"/>
    <w:rsid w:val="008913EF"/>
    <w:rsid w:val="00892857"/>
    <w:rsid w:val="00892B9C"/>
    <w:rsid w:val="00893178"/>
    <w:rsid w:val="0089335D"/>
    <w:rsid w:val="00894EC2"/>
    <w:rsid w:val="00896A77"/>
    <w:rsid w:val="00896EFE"/>
    <w:rsid w:val="008974EB"/>
    <w:rsid w:val="008975F3"/>
    <w:rsid w:val="00897B52"/>
    <w:rsid w:val="008A0422"/>
    <w:rsid w:val="008A0622"/>
    <w:rsid w:val="008A0A1B"/>
    <w:rsid w:val="008A39DB"/>
    <w:rsid w:val="008A39EB"/>
    <w:rsid w:val="008A3D13"/>
    <w:rsid w:val="008A3FD1"/>
    <w:rsid w:val="008A4037"/>
    <w:rsid w:val="008A4042"/>
    <w:rsid w:val="008A48E6"/>
    <w:rsid w:val="008A5CF6"/>
    <w:rsid w:val="008A70DE"/>
    <w:rsid w:val="008A728E"/>
    <w:rsid w:val="008A737B"/>
    <w:rsid w:val="008A738B"/>
    <w:rsid w:val="008B094C"/>
    <w:rsid w:val="008B2C8B"/>
    <w:rsid w:val="008B31EA"/>
    <w:rsid w:val="008B404B"/>
    <w:rsid w:val="008B4700"/>
    <w:rsid w:val="008B4858"/>
    <w:rsid w:val="008B48FA"/>
    <w:rsid w:val="008B57EC"/>
    <w:rsid w:val="008B6A47"/>
    <w:rsid w:val="008B6DFF"/>
    <w:rsid w:val="008B75E2"/>
    <w:rsid w:val="008C0689"/>
    <w:rsid w:val="008C143B"/>
    <w:rsid w:val="008C1C97"/>
    <w:rsid w:val="008C2F4E"/>
    <w:rsid w:val="008C382A"/>
    <w:rsid w:val="008C3A95"/>
    <w:rsid w:val="008C5071"/>
    <w:rsid w:val="008C5CF0"/>
    <w:rsid w:val="008C6F12"/>
    <w:rsid w:val="008C7095"/>
    <w:rsid w:val="008C70D5"/>
    <w:rsid w:val="008C7302"/>
    <w:rsid w:val="008C7581"/>
    <w:rsid w:val="008C7DDF"/>
    <w:rsid w:val="008C7E0F"/>
    <w:rsid w:val="008D0507"/>
    <w:rsid w:val="008D1689"/>
    <w:rsid w:val="008D2840"/>
    <w:rsid w:val="008D30A9"/>
    <w:rsid w:val="008D3E9F"/>
    <w:rsid w:val="008D3F17"/>
    <w:rsid w:val="008D4059"/>
    <w:rsid w:val="008D44DC"/>
    <w:rsid w:val="008D5706"/>
    <w:rsid w:val="008D5768"/>
    <w:rsid w:val="008D5BEB"/>
    <w:rsid w:val="008D66BC"/>
    <w:rsid w:val="008D67BA"/>
    <w:rsid w:val="008D6918"/>
    <w:rsid w:val="008D74A7"/>
    <w:rsid w:val="008E131F"/>
    <w:rsid w:val="008E21FF"/>
    <w:rsid w:val="008E2635"/>
    <w:rsid w:val="008E2F38"/>
    <w:rsid w:val="008E37DD"/>
    <w:rsid w:val="008E3B54"/>
    <w:rsid w:val="008E481B"/>
    <w:rsid w:val="008E518A"/>
    <w:rsid w:val="008E5FC3"/>
    <w:rsid w:val="008E66AB"/>
    <w:rsid w:val="008E73F7"/>
    <w:rsid w:val="008E7BD7"/>
    <w:rsid w:val="008F0D18"/>
    <w:rsid w:val="008F0E48"/>
    <w:rsid w:val="008F27D1"/>
    <w:rsid w:val="008F3020"/>
    <w:rsid w:val="008F3EA0"/>
    <w:rsid w:val="008F45C8"/>
    <w:rsid w:val="008F7888"/>
    <w:rsid w:val="009008B0"/>
    <w:rsid w:val="009027E1"/>
    <w:rsid w:val="00902C9D"/>
    <w:rsid w:val="00905EF4"/>
    <w:rsid w:val="00906149"/>
    <w:rsid w:val="009064E3"/>
    <w:rsid w:val="009079C5"/>
    <w:rsid w:val="00911806"/>
    <w:rsid w:val="00911F32"/>
    <w:rsid w:val="0091240D"/>
    <w:rsid w:val="009139D4"/>
    <w:rsid w:val="00914665"/>
    <w:rsid w:val="00914917"/>
    <w:rsid w:val="00914A54"/>
    <w:rsid w:val="00914AF2"/>
    <w:rsid w:val="00914E6C"/>
    <w:rsid w:val="00915645"/>
    <w:rsid w:val="00916151"/>
    <w:rsid w:val="0091690E"/>
    <w:rsid w:val="00920B71"/>
    <w:rsid w:val="00921412"/>
    <w:rsid w:val="00921450"/>
    <w:rsid w:val="00922690"/>
    <w:rsid w:val="0092332B"/>
    <w:rsid w:val="00924C9B"/>
    <w:rsid w:val="00925260"/>
    <w:rsid w:val="00925808"/>
    <w:rsid w:val="00925F09"/>
    <w:rsid w:val="009267FA"/>
    <w:rsid w:val="00930E34"/>
    <w:rsid w:val="009325CB"/>
    <w:rsid w:val="00932E8F"/>
    <w:rsid w:val="00932FD7"/>
    <w:rsid w:val="00934091"/>
    <w:rsid w:val="00934ACF"/>
    <w:rsid w:val="00934C75"/>
    <w:rsid w:val="009354DE"/>
    <w:rsid w:val="00936354"/>
    <w:rsid w:val="009402C1"/>
    <w:rsid w:val="00940324"/>
    <w:rsid w:val="009406C4"/>
    <w:rsid w:val="00940851"/>
    <w:rsid w:val="009421AF"/>
    <w:rsid w:val="00944D44"/>
    <w:rsid w:val="009461C5"/>
    <w:rsid w:val="009465A6"/>
    <w:rsid w:val="00946EB3"/>
    <w:rsid w:val="00947A1C"/>
    <w:rsid w:val="009505EC"/>
    <w:rsid w:val="0095098C"/>
    <w:rsid w:val="00951A41"/>
    <w:rsid w:val="0095231A"/>
    <w:rsid w:val="009525FE"/>
    <w:rsid w:val="009538FB"/>
    <w:rsid w:val="009556D5"/>
    <w:rsid w:val="009567C5"/>
    <w:rsid w:val="00957E0A"/>
    <w:rsid w:val="00957E7D"/>
    <w:rsid w:val="00960A8B"/>
    <w:rsid w:val="00961642"/>
    <w:rsid w:val="0096172D"/>
    <w:rsid w:val="0096276D"/>
    <w:rsid w:val="00962AD1"/>
    <w:rsid w:val="00962D94"/>
    <w:rsid w:val="009640DD"/>
    <w:rsid w:val="00964463"/>
    <w:rsid w:val="009644DC"/>
    <w:rsid w:val="00966CD0"/>
    <w:rsid w:val="009701C3"/>
    <w:rsid w:val="0097084D"/>
    <w:rsid w:val="00970E5D"/>
    <w:rsid w:val="00971094"/>
    <w:rsid w:val="0097128D"/>
    <w:rsid w:val="00971348"/>
    <w:rsid w:val="00971468"/>
    <w:rsid w:val="00971651"/>
    <w:rsid w:val="00971ABB"/>
    <w:rsid w:val="00971FA1"/>
    <w:rsid w:val="0097284B"/>
    <w:rsid w:val="00972BEF"/>
    <w:rsid w:val="00973674"/>
    <w:rsid w:val="00973F94"/>
    <w:rsid w:val="009746E4"/>
    <w:rsid w:val="00980060"/>
    <w:rsid w:val="00980760"/>
    <w:rsid w:val="009809E9"/>
    <w:rsid w:val="00981333"/>
    <w:rsid w:val="00983D32"/>
    <w:rsid w:val="009841ED"/>
    <w:rsid w:val="0098461E"/>
    <w:rsid w:val="0098498B"/>
    <w:rsid w:val="009852D7"/>
    <w:rsid w:val="009854CA"/>
    <w:rsid w:val="00985521"/>
    <w:rsid w:val="00986981"/>
    <w:rsid w:val="0098724B"/>
    <w:rsid w:val="00987EC2"/>
    <w:rsid w:val="009900A1"/>
    <w:rsid w:val="00990B88"/>
    <w:rsid w:val="00991B47"/>
    <w:rsid w:val="00991F1E"/>
    <w:rsid w:val="00992E45"/>
    <w:rsid w:val="00993581"/>
    <w:rsid w:val="00994719"/>
    <w:rsid w:val="00994956"/>
    <w:rsid w:val="0099575B"/>
    <w:rsid w:val="00995DDC"/>
    <w:rsid w:val="0099601D"/>
    <w:rsid w:val="00997525"/>
    <w:rsid w:val="009A05D6"/>
    <w:rsid w:val="009A4FFE"/>
    <w:rsid w:val="009A5909"/>
    <w:rsid w:val="009A6A77"/>
    <w:rsid w:val="009A748E"/>
    <w:rsid w:val="009B0A73"/>
    <w:rsid w:val="009B2B2D"/>
    <w:rsid w:val="009B2F43"/>
    <w:rsid w:val="009B37EA"/>
    <w:rsid w:val="009B4443"/>
    <w:rsid w:val="009B622E"/>
    <w:rsid w:val="009B6E62"/>
    <w:rsid w:val="009B7EF7"/>
    <w:rsid w:val="009C0C53"/>
    <w:rsid w:val="009C10A5"/>
    <w:rsid w:val="009C1D71"/>
    <w:rsid w:val="009C1E93"/>
    <w:rsid w:val="009C348F"/>
    <w:rsid w:val="009C4079"/>
    <w:rsid w:val="009C4A2F"/>
    <w:rsid w:val="009C638A"/>
    <w:rsid w:val="009C6962"/>
    <w:rsid w:val="009C7C43"/>
    <w:rsid w:val="009D0ED3"/>
    <w:rsid w:val="009D144E"/>
    <w:rsid w:val="009D23C0"/>
    <w:rsid w:val="009D2674"/>
    <w:rsid w:val="009D59EE"/>
    <w:rsid w:val="009D5BED"/>
    <w:rsid w:val="009D7341"/>
    <w:rsid w:val="009D7546"/>
    <w:rsid w:val="009E04DD"/>
    <w:rsid w:val="009E28F1"/>
    <w:rsid w:val="009E2FCA"/>
    <w:rsid w:val="009E33DE"/>
    <w:rsid w:val="009E39E7"/>
    <w:rsid w:val="009E595A"/>
    <w:rsid w:val="009E5F9C"/>
    <w:rsid w:val="009E67A0"/>
    <w:rsid w:val="009E6946"/>
    <w:rsid w:val="009E698F"/>
    <w:rsid w:val="009E6A77"/>
    <w:rsid w:val="009E6D98"/>
    <w:rsid w:val="009F02CE"/>
    <w:rsid w:val="009F0711"/>
    <w:rsid w:val="009F0F61"/>
    <w:rsid w:val="009F1770"/>
    <w:rsid w:val="009F1E4D"/>
    <w:rsid w:val="009F51D7"/>
    <w:rsid w:val="00A003E3"/>
    <w:rsid w:val="00A00AE8"/>
    <w:rsid w:val="00A0101F"/>
    <w:rsid w:val="00A01BFE"/>
    <w:rsid w:val="00A039CB"/>
    <w:rsid w:val="00A03EC1"/>
    <w:rsid w:val="00A04B63"/>
    <w:rsid w:val="00A05097"/>
    <w:rsid w:val="00A053CE"/>
    <w:rsid w:val="00A0600C"/>
    <w:rsid w:val="00A071CE"/>
    <w:rsid w:val="00A07748"/>
    <w:rsid w:val="00A10686"/>
    <w:rsid w:val="00A1292F"/>
    <w:rsid w:val="00A13544"/>
    <w:rsid w:val="00A16720"/>
    <w:rsid w:val="00A1674B"/>
    <w:rsid w:val="00A17A55"/>
    <w:rsid w:val="00A217AE"/>
    <w:rsid w:val="00A23821"/>
    <w:rsid w:val="00A23828"/>
    <w:rsid w:val="00A252B0"/>
    <w:rsid w:val="00A255E0"/>
    <w:rsid w:val="00A258B7"/>
    <w:rsid w:val="00A259D8"/>
    <w:rsid w:val="00A267C2"/>
    <w:rsid w:val="00A34647"/>
    <w:rsid w:val="00A35274"/>
    <w:rsid w:val="00A35E0A"/>
    <w:rsid w:val="00A367B3"/>
    <w:rsid w:val="00A37301"/>
    <w:rsid w:val="00A3730F"/>
    <w:rsid w:val="00A37CE2"/>
    <w:rsid w:val="00A403D8"/>
    <w:rsid w:val="00A41166"/>
    <w:rsid w:val="00A417E8"/>
    <w:rsid w:val="00A41BBF"/>
    <w:rsid w:val="00A41C16"/>
    <w:rsid w:val="00A41D9C"/>
    <w:rsid w:val="00A42691"/>
    <w:rsid w:val="00A4287E"/>
    <w:rsid w:val="00A42E68"/>
    <w:rsid w:val="00A43E3B"/>
    <w:rsid w:val="00A44F1F"/>
    <w:rsid w:val="00A453EF"/>
    <w:rsid w:val="00A455CE"/>
    <w:rsid w:val="00A45A0E"/>
    <w:rsid w:val="00A46868"/>
    <w:rsid w:val="00A46DE1"/>
    <w:rsid w:val="00A4788F"/>
    <w:rsid w:val="00A502C9"/>
    <w:rsid w:val="00A5035B"/>
    <w:rsid w:val="00A50906"/>
    <w:rsid w:val="00A5095C"/>
    <w:rsid w:val="00A51069"/>
    <w:rsid w:val="00A52CA1"/>
    <w:rsid w:val="00A53550"/>
    <w:rsid w:val="00A538DC"/>
    <w:rsid w:val="00A547BF"/>
    <w:rsid w:val="00A54A63"/>
    <w:rsid w:val="00A54C51"/>
    <w:rsid w:val="00A60740"/>
    <w:rsid w:val="00A61567"/>
    <w:rsid w:val="00A63659"/>
    <w:rsid w:val="00A64467"/>
    <w:rsid w:val="00A647DC"/>
    <w:rsid w:val="00A657FB"/>
    <w:rsid w:val="00A66562"/>
    <w:rsid w:val="00A702D9"/>
    <w:rsid w:val="00A709FE"/>
    <w:rsid w:val="00A7396C"/>
    <w:rsid w:val="00A7455D"/>
    <w:rsid w:val="00A74CB2"/>
    <w:rsid w:val="00A774F4"/>
    <w:rsid w:val="00A77F7E"/>
    <w:rsid w:val="00A802F9"/>
    <w:rsid w:val="00A803A8"/>
    <w:rsid w:val="00A81007"/>
    <w:rsid w:val="00A8336A"/>
    <w:rsid w:val="00A840D8"/>
    <w:rsid w:val="00A8450B"/>
    <w:rsid w:val="00A84BAB"/>
    <w:rsid w:val="00A85007"/>
    <w:rsid w:val="00A855D8"/>
    <w:rsid w:val="00A8678C"/>
    <w:rsid w:val="00A875C2"/>
    <w:rsid w:val="00A87A15"/>
    <w:rsid w:val="00A87D6A"/>
    <w:rsid w:val="00A911FE"/>
    <w:rsid w:val="00A91ADA"/>
    <w:rsid w:val="00A91C67"/>
    <w:rsid w:val="00A91FFA"/>
    <w:rsid w:val="00A92919"/>
    <w:rsid w:val="00A93A89"/>
    <w:rsid w:val="00A94341"/>
    <w:rsid w:val="00A94F32"/>
    <w:rsid w:val="00A955B5"/>
    <w:rsid w:val="00A955E8"/>
    <w:rsid w:val="00A9590C"/>
    <w:rsid w:val="00A97503"/>
    <w:rsid w:val="00AA0326"/>
    <w:rsid w:val="00AA1016"/>
    <w:rsid w:val="00AA1C59"/>
    <w:rsid w:val="00AA3199"/>
    <w:rsid w:val="00AA3F13"/>
    <w:rsid w:val="00AA6412"/>
    <w:rsid w:val="00AA651C"/>
    <w:rsid w:val="00AA662D"/>
    <w:rsid w:val="00AA671C"/>
    <w:rsid w:val="00AA6B42"/>
    <w:rsid w:val="00AA7CC5"/>
    <w:rsid w:val="00AB0061"/>
    <w:rsid w:val="00AB039F"/>
    <w:rsid w:val="00AB0930"/>
    <w:rsid w:val="00AB09BE"/>
    <w:rsid w:val="00AB238E"/>
    <w:rsid w:val="00AB2D2E"/>
    <w:rsid w:val="00AB4FEC"/>
    <w:rsid w:val="00AB52F5"/>
    <w:rsid w:val="00AB605F"/>
    <w:rsid w:val="00AB670F"/>
    <w:rsid w:val="00AB6CAE"/>
    <w:rsid w:val="00AB733B"/>
    <w:rsid w:val="00AB7B12"/>
    <w:rsid w:val="00AC13E5"/>
    <w:rsid w:val="00AC2F64"/>
    <w:rsid w:val="00AC44EC"/>
    <w:rsid w:val="00AC4F6C"/>
    <w:rsid w:val="00AC50A9"/>
    <w:rsid w:val="00AC5AF6"/>
    <w:rsid w:val="00AC6326"/>
    <w:rsid w:val="00AC636F"/>
    <w:rsid w:val="00AC79CD"/>
    <w:rsid w:val="00AC7EF3"/>
    <w:rsid w:val="00AD0B83"/>
    <w:rsid w:val="00AD12E8"/>
    <w:rsid w:val="00AD14A6"/>
    <w:rsid w:val="00AD3B8C"/>
    <w:rsid w:val="00AD3E6F"/>
    <w:rsid w:val="00AD439E"/>
    <w:rsid w:val="00AD647C"/>
    <w:rsid w:val="00AD6D46"/>
    <w:rsid w:val="00AD7368"/>
    <w:rsid w:val="00AE23BB"/>
    <w:rsid w:val="00AE24E8"/>
    <w:rsid w:val="00AE2BF0"/>
    <w:rsid w:val="00AE2D5D"/>
    <w:rsid w:val="00AE77EA"/>
    <w:rsid w:val="00AF10DC"/>
    <w:rsid w:val="00AF179C"/>
    <w:rsid w:val="00AF1A69"/>
    <w:rsid w:val="00AF1DA5"/>
    <w:rsid w:val="00AF269E"/>
    <w:rsid w:val="00AF28D9"/>
    <w:rsid w:val="00AF2A73"/>
    <w:rsid w:val="00AF3004"/>
    <w:rsid w:val="00AF3467"/>
    <w:rsid w:val="00AF36D9"/>
    <w:rsid w:val="00AF556E"/>
    <w:rsid w:val="00AF5CE1"/>
    <w:rsid w:val="00AF681B"/>
    <w:rsid w:val="00B0062B"/>
    <w:rsid w:val="00B0231C"/>
    <w:rsid w:val="00B03B5E"/>
    <w:rsid w:val="00B04356"/>
    <w:rsid w:val="00B070F9"/>
    <w:rsid w:val="00B10237"/>
    <w:rsid w:val="00B11607"/>
    <w:rsid w:val="00B1182D"/>
    <w:rsid w:val="00B11F89"/>
    <w:rsid w:val="00B12015"/>
    <w:rsid w:val="00B12746"/>
    <w:rsid w:val="00B12C97"/>
    <w:rsid w:val="00B12FD2"/>
    <w:rsid w:val="00B1574E"/>
    <w:rsid w:val="00B15D20"/>
    <w:rsid w:val="00B16123"/>
    <w:rsid w:val="00B163E9"/>
    <w:rsid w:val="00B17F77"/>
    <w:rsid w:val="00B2300C"/>
    <w:rsid w:val="00B23345"/>
    <w:rsid w:val="00B2385E"/>
    <w:rsid w:val="00B24A82"/>
    <w:rsid w:val="00B25D4D"/>
    <w:rsid w:val="00B25DF0"/>
    <w:rsid w:val="00B25EAC"/>
    <w:rsid w:val="00B274E0"/>
    <w:rsid w:val="00B27BFC"/>
    <w:rsid w:val="00B27C53"/>
    <w:rsid w:val="00B307C7"/>
    <w:rsid w:val="00B31838"/>
    <w:rsid w:val="00B32085"/>
    <w:rsid w:val="00B3251D"/>
    <w:rsid w:val="00B33790"/>
    <w:rsid w:val="00B34586"/>
    <w:rsid w:val="00B36AD2"/>
    <w:rsid w:val="00B36CAA"/>
    <w:rsid w:val="00B37593"/>
    <w:rsid w:val="00B411CC"/>
    <w:rsid w:val="00B4274C"/>
    <w:rsid w:val="00B42D60"/>
    <w:rsid w:val="00B4314D"/>
    <w:rsid w:val="00B46B8D"/>
    <w:rsid w:val="00B47F03"/>
    <w:rsid w:val="00B5026E"/>
    <w:rsid w:val="00B51803"/>
    <w:rsid w:val="00B52B13"/>
    <w:rsid w:val="00B53E9B"/>
    <w:rsid w:val="00B54133"/>
    <w:rsid w:val="00B545E1"/>
    <w:rsid w:val="00B55610"/>
    <w:rsid w:val="00B55C31"/>
    <w:rsid w:val="00B56231"/>
    <w:rsid w:val="00B56A90"/>
    <w:rsid w:val="00B56FEF"/>
    <w:rsid w:val="00B57D4F"/>
    <w:rsid w:val="00B60017"/>
    <w:rsid w:val="00B60308"/>
    <w:rsid w:val="00B63040"/>
    <w:rsid w:val="00B630A4"/>
    <w:rsid w:val="00B635A8"/>
    <w:rsid w:val="00B63E0F"/>
    <w:rsid w:val="00B64B51"/>
    <w:rsid w:val="00B655BD"/>
    <w:rsid w:val="00B65D30"/>
    <w:rsid w:val="00B66608"/>
    <w:rsid w:val="00B67682"/>
    <w:rsid w:val="00B67860"/>
    <w:rsid w:val="00B67DF4"/>
    <w:rsid w:val="00B67F1F"/>
    <w:rsid w:val="00B70B87"/>
    <w:rsid w:val="00B712C2"/>
    <w:rsid w:val="00B721D1"/>
    <w:rsid w:val="00B734C8"/>
    <w:rsid w:val="00B73E07"/>
    <w:rsid w:val="00B74F70"/>
    <w:rsid w:val="00B75AD9"/>
    <w:rsid w:val="00B773B7"/>
    <w:rsid w:val="00B77FB6"/>
    <w:rsid w:val="00B8075B"/>
    <w:rsid w:val="00B810D9"/>
    <w:rsid w:val="00B81345"/>
    <w:rsid w:val="00B85862"/>
    <w:rsid w:val="00B86D57"/>
    <w:rsid w:val="00B87CED"/>
    <w:rsid w:val="00B90CEF"/>
    <w:rsid w:val="00B90E7F"/>
    <w:rsid w:val="00B9180B"/>
    <w:rsid w:val="00B91F4C"/>
    <w:rsid w:val="00B92397"/>
    <w:rsid w:val="00B935FE"/>
    <w:rsid w:val="00B9447C"/>
    <w:rsid w:val="00B9455F"/>
    <w:rsid w:val="00B951A5"/>
    <w:rsid w:val="00B9585F"/>
    <w:rsid w:val="00B95EE3"/>
    <w:rsid w:val="00B97AC3"/>
    <w:rsid w:val="00B97B56"/>
    <w:rsid w:val="00B97E6A"/>
    <w:rsid w:val="00BA0EE3"/>
    <w:rsid w:val="00BA15CB"/>
    <w:rsid w:val="00BA3C06"/>
    <w:rsid w:val="00BA5E26"/>
    <w:rsid w:val="00BB16A4"/>
    <w:rsid w:val="00BB16CD"/>
    <w:rsid w:val="00BB1AD6"/>
    <w:rsid w:val="00BB1EE8"/>
    <w:rsid w:val="00BB206E"/>
    <w:rsid w:val="00BB4707"/>
    <w:rsid w:val="00BB4DFA"/>
    <w:rsid w:val="00BB5239"/>
    <w:rsid w:val="00BB5577"/>
    <w:rsid w:val="00BB6678"/>
    <w:rsid w:val="00BB6B37"/>
    <w:rsid w:val="00BB6E53"/>
    <w:rsid w:val="00BB701B"/>
    <w:rsid w:val="00BB75B4"/>
    <w:rsid w:val="00BC08DF"/>
    <w:rsid w:val="00BC09CE"/>
    <w:rsid w:val="00BC0D65"/>
    <w:rsid w:val="00BC27A0"/>
    <w:rsid w:val="00BC3254"/>
    <w:rsid w:val="00BC4660"/>
    <w:rsid w:val="00BC4B07"/>
    <w:rsid w:val="00BC5085"/>
    <w:rsid w:val="00BC7FD8"/>
    <w:rsid w:val="00BD1208"/>
    <w:rsid w:val="00BD19B7"/>
    <w:rsid w:val="00BD1AA8"/>
    <w:rsid w:val="00BD26A0"/>
    <w:rsid w:val="00BD29CB"/>
    <w:rsid w:val="00BD2F5B"/>
    <w:rsid w:val="00BD39E3"/>
    <w:rsid w:val="00BD45D1"/>
    <w:rsid w:val="00BD602C"/>
    <w:rsid w:val="00BD6553"/>
    <w:rsid w:val="00BD7878"/>
    <w:rsid w:val="00BD7FA8"/>
    <w:rsid w:val="00BE0757"/>
    <w:rsid w:val="00BE0DA4"/>
    <w:rsid w:val="00BE0DE9"/>
    <w:rsid w:val="00BE19D5"/>
    <w:rsid w:val="00BE2B64"/>
    <w:rsid w:val="00BE2FFB"/>
    <w:rsid w:val="00BE31BB"/>
    <w:rsid w:val="00BE457A"/>
    <w:rsid w:val="00BE45E7"/>
    <w:rsid w:val="00BE57C0"/>
    <w:rsid w:val="00BE57FC"/>
    <w:rsid w:val="00BE5894"/>
    <w:rsid w:val="00BE5DC1"/>
    <w:rsid w:val="00BE71C2"/>
    <w:rsid w:val="00BE7FA7"/>
    <w:rsid w:val="00BF121F"/>
    <w:rsid w:val="00BF158E"/>
    <w:rsid w:val="00BF194C"/>
    <w:rsid w:val="00BF1D13"/>
    <w:rsid w:val="00BF47C0"/>
    <w:rsid w:val="00BF4D70"/>
    <w:rsid w:val="00BF52B5"/>
    <w:rsid w:val="00BF64F6"/>
    <w:rsid w:val="00BF6DB1"/>
    <w:rsid w:val="00C0232D"/>
    <w:rsid w:val="00C02F8D"/>
    <w:rsid w:val="00C0464E"/>
    <w:rsid w:val="00C0528D"/>
    <w:rsid w:val="00C065B3"/>
    <w:rsid w:val="00C06F79"/>
    <w:rsid w:val="00C07F6D"/>
    <w:rsid w:val="00C111A2"/>
    <w:rsid w:val="00C1145C"/>
    <w:rsid w:val="00C1274E"/>
    <w:rsid w:val="00C13081"/>
    <w:rsid w:val="00C14657"/>
    <w:rsid w:val="00C158BE"/>
    <w:rsid w:val="00C15F2D"/>
    <w:rsid w:val="00C16637"/>
    <w:rsid w:val="00C1674C"/>
    <w:rsid w:val="00C16AC4"/>
    <w:rsid w:val="00C200FC"/>
    <w:rsid w:val="00C20485"/>
    <w:rsid w:val="00C20E7B"/>
    <w:rsid w:val="00C22326"/>
    <w:rsid w:val="00C22438"/>
    <w:rsid w:val="00C22F08"/>
    <w:rsid w:val="00C23D12"/>
    <w:rsid w:val="00C23EDF"/>
    <w:rsid w:val="00C24583"/>
    <w:rsid w:val="00C245FA"/>
    <w:rsid w:val="00C255B2"/>
    <w:rsid w:val="00C25ABD"/>
    <w:rsid w:val="00C277F7"/>
    <w:rsid w:val="00C303AB"/>
    <w:rsid w:val="00C31503"/>
    <w:rsid w:val="00C31A1D"/>
    <w:rsid w:val="00C31BD7"/>
    <w:rsid w:val="00C32980"/>
    <w:rsid w:val="00C34C55"/>
    <w:rsid w:val="00C354B3"/>
    <w:rsid w:val="00C35AA5"/>
    <w:rsid w:val="00C37AF8"/>
    <w:rsid w:val="00C409F4"/>
    <w:rsid w:val="00C41F34"/>
    <w:rsid w:val="00C423B2"/>
    <w:rsid w:val="00C43508"/>
    <w:rsid w:val="00C441C7"/>
    <w:rsid w:val="00C4481B"/>
    <w:rsid w:val="00C44E89"/>
    <w:rsid w:val="00C45439"/>
    <w:rsid w:val="00C4571B"/>
    <w:rsid w:val="00C45EB5"/>
    <w:rsid w:val="00C5008C"/>
    <w:rsid w:val="00C50242"/>
    <w:rsid w:val="00C50E94"/>
    <w:rsid w:val="00C5157D"/>
    <w:rsid w:val="00C515CE"/>
    <w:rsid w:val="00C52521"/>
    <w:rsid w:val="00C5253C"/>
    <w:rsid w:val="00C52CF3"/>
    <w:rsid w:val="00C52EC4"/>
    <w:rsid w:val="00C53F2B"/>
    <w:rsid w:val="00C56968"/>
    <w:rsid w:val="00C606B2"/>
    <w:rsid w:val="00C628CF"/>
    <w:rsid w:val="00C62D3B"/>
    <w:rsid w:val="00C631AB"/>
    <w:rsid w:val="00C63794"/>
    <w:rsid w:val="00C63E27"/>
    <w:rsid w:val="00C643E8"/>
    <w:rsid w:val="00C658C3"/>
    <w:rsid w:val="00C659B0"/>
    <w:rsid w:val="00C66ED0"/>
    <w:rsid w:val="00C67711"/>
    <w:rsid w:val="00C67FC1"/>
    <w:rsid w:val="00C7011B"/>
    <w:rsid w:val="00C7150E"/>
    <w:rsid w:val="00C740AC"/>
    <w:rsid w:val="00C75786"/>
    <w:rsid w:val="00C76EF0"/>
    <w:rsid w:val="00C773B6"/>
    <w:rsid w:val="00C776E9"/>
    <w:rsid w:val="00C777E9"/>
    <w:rsid w:val="00C77A7E"/>
    <w:rsid w:val="00C801EB"/>
    <w:rsid w:val="00C81118"/>
    <w:rsid w:val="00C8127D"/>
    <w:rsid w:val="00C815E2"/>
    <w:rsid w:val="00C81FEF"/>
    <w:rsid w:val="00C82F7B"/>
    <w:rsid w:val="00C83DB0"/>
    <w:rsid w:val="00C845E4"/>
    <w:rsid w:val="00C84743"/>
    <w:rsid w:val="00C85A6F"/>
    <w:rsid w:val="00C878EF"/>
    <w:rsid w:val="00C87D0A"/>
    <w:rsid w:val="00C90CC5"/>
    <w:rsid w:val="00C93FCA"/>
    <w:rsid w:val="00C956EF"/>
    <w:rsid w:val="00C95D1A"/>
    <w:rsid w:val="00C9692A"/>
    <w:rsid w:val="00C96A44"/>
    <w:rsid w:val="00C97D71"/>
    <w:rsid w:val="00CA02FA"/>
    <w:rsid w:val="00CA2656"/>
    <w:rsid w:val="00CA27EE"/>
    <w:rsid w:val="00CA2DE3"/>
    <w:rsid w:val="00CA3165"/>
    <w:rsid w:val="00CA46B7"/>
    <w:rsid w:val="00CA4E05"/>
    <w:rsid w:val="00CA5740"/>
    <w:rsid w:val="00CA67EC"/>
    <w:rsid w:val="00CA7E6B"/>
    <w:rsid w:val="00CB09AD"/>
    <w:rsid w:val="00CB0B10"/>
    <w:rsid w:val="00CB208D"/>
    <w:rsid w:val="00CB20CA"/>
    <w:rsid w:val="00CB2724"/>
    <w:rsid w:val="00CB345F"/>
    <w:rsid w:val="00CB4441"/>
    <w:rsid w:val="00CB48E5"/>
    <w:rsid w:val="00CB64A7"/>
    <w:rsid w:val="00CC12C3"/>
    <w:rsid w:val="00CC182E"/>
    <w:rsid w:val="00CC29C8"/>
    <w:rsid w:val="00CC32AD"/>
    <w:rsid w:val="00CC4890"/>
    <w:rsid w:val="00CC55BB"/>
    <w:rsid w:val="00CC5800"/>
    <w:rsid w:val="00CC6821"/>
    <w:rsid w:val="00CD050C"/>
    <w:rsid w:val="00CD1C27"/>
    <w:rsid w:val="00CD404D"/>
    <w:rsid w:val="00CD5838"/>
    <w:rsid w:val="00CD583A"/>
    <w:rsid w:val="00CD693C"/>
    <w:rsid w:val="00CD6A51"/>
    <w:rsid w:val="00CD751B"/>
    <w:rsid w:val="00CD79CC"/>
    <w:rsid w:val="00CE04A7"/>
    <w:rsid w:val="00CE069B"/>
    <w:rsid w:val="00CE1FA0"/>
    <w:rsid w:val="00CE28B9"/>
    <w:rsid w:val="00CE35E2"/>
    <w:rsid w:val="00CE3768"/>
    <w:rsid w:val="00CE3E40"/>
    <w:rsid w:val="00CE4196"/>
    <w:rsid w:val="00CE471E"/>
    <w:rsid w:val="00CE4D0A"/>
    <w:rsid w:val="00CE514C"/>
    <w:rsid w:val="00CE533F"/>
    <w:rsid w:val="00CE578B"/>
    <w:rsid w:val="00CE5D30"/>
    <w:rsid w:val="00CE65AF"/>
    <w:rsid w:val="00CE686F"/>
    <w:rsid w:val="00CE70E5"/>
    <w:rsid w:val="00CE715F"/>
    <w:rsid w:val="00CE72BB"/>
    <w:rsid w:val="00CF0F17"/>
    <w:rsid w:val="00CF1783"/>
    <w:rsid w:val="00CF2322"/>
    <w:rsid w:val="00CF2705"/>
    <w:rsid w:val="00CF2CF6"/>
    <w:rsid w:val="00CF2D6C"/>
    <w:rsid w:val="00CF329B"/>
    <w:rsid w:val="00CF3784"/>
    <w:rsid w:val="00CF42B4"/>
    <w:rsid w:val="00D007BC"/>
    <w:rsid w:val="00D01196"/>
    <w:rsid w:val="00D011F9"/>
    <w:rsid w:val="00D02358"/>
    <w:rsid w:val="00D0358E"/>
    <w:rsid w:val="00D03E93"/>
    <w:rsid w:val="00D04E97"/>
    <w:rsid w:val="00D078C2"/>
    <w:rsid w:val="00D10665"/>
    <w:rsid w:val="00D1090B"/>
    <w:rsid w:val="00D10DFA"/>
    <w:rsid w:val="00D10F20"/>
    <w:rsid w:val="00D11014"/>
    <w:rsid w:val="00D12EF1"/>
    <w:rsid w:val="00D1459D"/>
    <w:rsid w:val="00D157F8"/>
    <w:rsid w:val="00D206E7"/>
    <w:rsid w:val="00D21D8D"/>
    <w:rsid w:val="00D23E03"/>
    <w:rsid w:val="00D26201"/>
    <w:rsid w:val="00D27C37"/>
    <w:rsid w:val="00D27E21"/>
    <w:rsid w:val="00D30147"/>
    <w:rsid w:val="00D302FF"/>
    <w:rsid w:val="00D30A0B"/>
    <w:rsid w:val="00D31DF4"/>
    <w:rsid w:val="00D3255A"/>
    <w:rsid w:val="00D32B44"/>
    <w:rsid w:val="00D3364C"/>
    <w:rsid w:val="00D337F9"/>
    <w:rsid w:val="00D33EDD"/>
    <w:rsid w:val="00D34BEC"/>
    <w:rsid w:val="00D360E9"/>
    <w:rsid w:val="00D3694A"/>
    <w:rsid w:val="00D36C5A"/>
    <w:rsid w:val="00D37DE6"/>
    <w:rsid w:val="00D37EA5"/>
    <w:rsid w:val="00D41B3D"/>
    <w:rsid w:val="00D42749"/>
    <w:rsid w:val="00D443FF"/>
    <w:rsid w:val="00D449D9"/>
    <w:rsid w:val="00D45ED6"/>
    <w:rsid w:val="00D46949"/>
    <w:rsid w:val="00D46D95"/>
    <w:rsid w:val="00D47091"/>
    <w:rsid w:val="00D47F6F"/>
    <w:rsid w:val="00D50253"/>
    <w:rsid w:val="00D50884"/>
    <w:rsid w:val="00D509C5"/>
    <w:rsid w:val="00D50A9E"/>
    <w:rsid w:val="00D513BF"/>
    <w:rsid w:val="00D52B8F"/>
    <w:rsid w:val="00D53783"/>
    <w:rsid w:val="00D53C88"/>
    <w:rsid w:val="00D55B6D"/>
    <w:rsid w:val="00D55BF3"/>
    <w:rsid w:val="00D56C00"/>
    <w:rsid w:val="00D56E11"/>
    <w:rsid w:val="00D6200B"/>
    <w:rsid w:val="00D64410"/>
    <w:rsid w:val="00D65D22"/>
    <w:rsid w:val="00D66A8F"/>
    <w:rsid w:val="00D67475"/>
    <w:rsid w:val="00D70133"/>
    <w:rsid w:val="00D71368"/>
    <w:rsid w:val="00D71692"/>
    <w:rsid w:val="00D72CCE"/>
    <w:rsid w:val="00D73C24"/>
    <w:rsid w:val="00D74623"/>
    <w:rsid w:val="00D75051"/>
    <w:rsid w:val="00D769A6"/>
    <w:rsid w:val="00D772F6"/>
    <w:rsid w:val="00D80424"/>
    <w:rsid w:val="00D8113E"/>
    <w:rsid w:val="00D81D0A"/>
    <w:rsid w:val="00D829E9"/>
    <w:rsid w:val="00D82A06"/>
    <w:rsid w:val="00D82BA6"/>
    <w:rsid w:val="00D835A8"/>
    <w:rsid w:val="00D83AD3"/>
    <w:rsid w:val="00D844B2"/>
    <w:rsid w:val="00D85E02"/>
    <w:rsid w:val="00D864B8"/>
    <w:rsid w:val="00D87139"/>
    <w:rsid w:val="00D91FD1"/>
    <w:rsid w:val="00D926DD"/>
    <w:rsid w:val="00D94002"/>
    <w:rsid w:val="00D940AF"/>
    <w:rsid w:val="00D94245"/>
    <w:rsid w:val="00D942EE"/>
    <w:rsid w:val="00D97C26"/>
    <w:rsid w:val="00DA12BC"/>
    <w:rsid w:val="00DA2902"/>
    <w:rsid w:val="00DA554B"/>
    <w:rsid w:val="00DA5874"/>
    <w:rsid w:val="00DA5AC2"/>
    <w:rsid w:val="00DA6AFA"/>
    <w:rsid w:val="00DA6FE8"/>
    <w:rsid w:val="00DA7DF0"/>
    <w:rsid w:val="00DA7F5B"/>
    <w:rsid w:val="00DB015C"/>
    <w:rsid w:val="00DB2067"/>
    <w:rsid w:val="00DB22E0"/>
    <w:rsid w:val="00DB5EBD"/>
    <w:rsid w:val="00DB7095"/>
    <w:rsid w:val="00DB79A9"/>
    <w:rsid w:val="00DC0355"/>
    <w:rsid w:val="00DC1F70"/>
    <w:rsid w:val="00DC20A5"/>
    <w:rsid w:val="00DC2BE0"/>
    <w:rsid w:val="00DC2D42"/>
    <w:rsid w:val="00DC30BE"/>
    <w:rsid w:val="00DC32B1"/>
    <w:rsid w:val="00DC3FFA"/>
    <w:rsid w:val="00DC4E13"/>
    <w:rsid w:val="00DC5478"/>
    <w:rsid w:val="00DC5A13"/>
    <w:rsid w:val="00DC79B8"/>
    <w:rsid w:val="00DC7EC8"/>
    <w:rsid w:val="00DD052B"/>
    <w:rsid w:val="00DD0757"/>
    <w:rsid w:val="00DD164F"/>
    <w:rsid w:val="00DD1F74"/>
    <w:rsid w:val="00DD24FE"/>
    <w:rsid w:val="00DD2F94"/>
    <w:rsid w:val="00DD537C"/>
    <w:rsid w:val="00DD5922"/>
    <w:rsid w:val="00DD5EA1"/>
    <w:rsid w:val="00DD63D6"/>
    <w:rsid w:val="00DD6E70"/>
    <w:rsid w:val="00DD7954"/>
    <w:rsid w:val="00DD7B1A"/>
    <w:rsid w:val="00DE0D3D"/>
    <w:rsid w:val="00DE108D"/>
    <w:rsid w:val="00DE2A0D"/>
    <w:rsid w:val="00DE2C95"/>
    <w:rsid w:val="00DE32D1"/>
    <w:rsid w:val="00DE4350"/>
    <w:rsid w:val="00DE4750"/>
    <w:rsid w:val="00DE47B8"/>
    <w:rsid w:val="00DE68E1"/>
    <w:rsid w:val="00DE6A70"/>
    <w:rsid w:val="00DE7878"/>
    <w:rsid w:val="00DE7BCF"/>
    <w:rsid w:val="00DE7DFA"/>
    <w:rsid w:val="00DF04DE"/>
    <w:rsid w:val="00DF0D8B"/>
    <w:rsid w:val="00DF28BB"/>
    <w:rsid w:val="00DF31A9"/>
    <w:rsid w:val="00DF3857"/>
    <w:rsid w:val="00DF53D2"/>
    <w:rsid w:val="00DF57F6"/>
    <w:rsid w:val="00DF5C17"/>
    <w:rsid w:val="00DF5F86"/>
    <w:rsid w:val="00DF7EF4"/>
    <w:rsid w:val="00E0006D"/>
    <w:rsid w:val="00E007E6"/>
    <w:rsid w:val="00E016B2"/>
    <w:rsid w:val="00E02ED6"/>
    <w:rsid w:val="00E03A18"/>
    <w:rsid w:val="00E03A54"/>
    <w:rsid w:val="00E03B53"/>
    <w:rsid w:val="00E03F47"/>
    <w:rsid w:val="00E041E3"/>
    <w:rsid w:val="00E0574F"/>
    <w:rsid w:val="00E074BE"/>
    <w:rsid w:val="00E07CBF"/>
    <w:rsid w:val="00E07E99"/>
    <w:rsid w:val="00E10642"/>
    <w:rsid w:val="00E106C5"/>
    <w:rsid w:val="00E1130F"/>
    <w:rsid w:val="00E1167B"/>
    <w:rsid w:val="00E1190B"/>
    <w:rsid w:val="00E13649"/>
    <w:rsid w:val="00E1450C"/>
    <w:rsid w:val="00E1556A"/>
    <w:rsid w:val="00E159D6"/>
    <w:rsid w:val="00E16492"/>
    <w:rsid w:val="00E165A0"/>
    <w:rsid w:val="00E1660D"/>
    <w:rsid w:val="00E17652"/>
    <w:rsid w:val="00E17CE8"/>
    <w:rsid w:val="00E207E3"/>
    <w:rsid w:val="00E20F87"/>
    <w:rsid w:val="00E21443"/>
    <w:rsid w:val="00E21A62"/>
    <w:rsid w:val="00E22B06"/>
    <w:rsid w:val="00E22F6F"/>
    <w:rsid w:val="00E236CE"/>
    <w:rsid w:val="00E2731C"/>
    <w:rsid w:val="00E27639"/>
    <w:rsid w:val="00E27BDB"/>
    <w:rsid w:val="00E30BFB"/>
    <w:rsid w:val="00E317BA"/>
    <w:rsid w:val="00E32334"/>
    <w:rsid w:val="00E33987"/>
    <w:rsid w:val="00E33F23"/>
    <w:rsid w:val="00E363A9"/>
    <w:rsid w:val="00E36CA9"/>
    <w:rsid w:val="00E37F9F"/>
    <w:rsid w:val="00E37FF4"/>
    <w:rsid w:val="00E40408"/>
    <w:rsid w:val="00E418DE"/>
    <w:rsid w:val="00E43839"/>
    <w:rsid w:val="00E440B2"/>
    <w:rsid w:val="00E44765"/>
    <w:rsid w:val="00E44D55"/>
    <w:rsid w:val="00E45676"/>
    <w:rsid w:val="00E4592D"/>
    <w:rsid w:val="00E4611F"/>
    <w:rsid w:val="00E46D1C"/>
    <w:rsid w:val="00E47B0D"/>
    <w:rsid w:val="00E50955"/>
    <w:rsid w:val="00E50ABF"/>
    <w:rsid w:val="00E50B28"/>
    <w:rsid w:val="00E51B8F"/>
    <w:rsid w:val="00E54184"/>
    <w:rsid w:val="00E54BFC"/>
    <w:rsid w:val="00E555D3"/>
    <w:rsid w:val="00E5697C"/>
    <w:rsid w:val="00E56E64"/>
    <w:rsid w:val="00E57CD2"/>
    <w:rsid w:val="00E57EF6"/>
    <w:rsid w:val="00E628F2"/>
    <w:rsid w:val="00E62FB9"/>
    <w:rsid w:val="00E6345B"/>
    <w:rsid w:val="00E63BA8"/>
    <w:rsid w:val="00E67BA5"/>
    <w:rsid w:val="00E67EE6"/>
    <w:rsid w:val="00E73E73"/>
    <w:rsid w:val="00E7467C"/>
    <w:rsid w:val="00E751F6"/>
    <w:rsid w:val="00E80F19"/>
    <w:rsid w:val="00E80F8C"/>
    <w:rsid w:val="00E81370"/>
    <w:rsid w:val="00E81480"/>
    <w:rsid w:val="00E83EAC"/>
    <w:rsid w:val="00E84732"/>
    <w:rsid w:val="00E8501E"/>
    <w:rsid w:val="00E867D4"/>
    <w:rsid w:val="00E9016A"/>
    <w:rsid w:val="00E90D5F"/>
    <w:rsid w:val="00E91882"/>
    <w:rsid w:val="00E9208B"/>
    <w:rsid w:val="00E925CF"/>
    <w:rsid w:val="00E92B08"/>
    <w:rsid w:val="00E92EA6"/>
    <w:rsid w:val="00E92FF3"/>
    <w:rsid w:val="00E94FD3"/>
    <w:rsid w:val="00E964BB"/>
    <w:rsid w:val="00E97936"/>
    <w:rsid w:val="00E97DE2"/>
    <w:rsid w:val="00EA1076"/>
    <w:rsid w:val="00EA11C5"/>
    <w:rsid w:val="00EA16A8"/>
    <w:rsid w:val="00EA1CAE"/>
    <w:rsid w:val="00EA1FBE"/>
    <w:rsid w:val="00EA2087"/>
    <w:rsid w:val="00EA2418"/>
    <w:rsid w:val="00EA2436"/>
    <w:rsid w:val="00EA2F2A"/>
    <w:rsid w:val="00EA328B"/>
    <w:rsid w:val="00EA3DCB"/>
    <w:rsid w:val="00EA3EB9"/>
    <w:rsid w:val="00EA462E"/>
    <w:rsid w:val="00EA4934"/>
    <w:rsid w:val="00EA5277"/>
    <w:rsid w:val="00EA52F3"/>
    <w:rsid w:val="00EA6868"/>
    <w:rsid w:val="00EB279B"/>
    <w:rsid w:val="00EB2942"/>
    <w:rsid w:val="00EB2BA4"/>
    <w:rsid w:val="00EB3A10"/>
    <w:rsid w:val="00EB3A7B"/>
    <w:rsid w:val="00EB3D09"/>
    <w:rsid w:val="00EB3FFF"/>
    <w:rsid w:val="00EB4219"/>
    <w:rsid w:val="00EB4956"/>
    <w:rsid w:val="00EB4D5C"/>
    <w:rsid w:val="00EB5370"/>
    <w:rsid w:val="00EB5719"/>
    <w:rsid w:val="00EB5FEE"/>
    <w:rsid w:val="00EB6178"/>
    <w:rsid w:val="00EB6D90"/>
    <w:rsid w:val="00EC0AF0"/>
    <w:rsid w:val="00EC16C6"/>
    <w:rsid w:val="00EC246B"/>
    <w:rsid w:val="00EC378E"/>
    <w:rsid w:val="00EC3BB1"/>
    <w:rsid w:val="00EC540A"/>
    <w:rsid w:val="00EC6285"/>
    <w:rsid w:val="00EC66C7"/>
    <w:rsid w:val="00EC6EBA"/>
    <w:rsid w:val="00EC6FA2"/>
    <w:rsid w:val="00EC73AB"/>
    <w:rsid w:val="00EC7EA5"/>
    <w:rsid w:val="00ED0129"/>
    <w:rsid w:val="00ED0832"/>
    <w:rsid w:val="00ED0A08"/>
    <w:rsid w:val="00ED0BCF"/>
    <w:rsid w:val="00ED0D09"/>
    <w:rsid w:val="00ED0E0D"/>
    <w:rsid w:val="00ED1926"/>
    <w:rsid w:val="00ED1EA5"/>
    <w:rsid w:val="00ED1EF7"/>
    <w:rsid w:val="00ED2278"/>
    <w:rsid w:val="00ED45D7"/>
    <w:rsid w:val="00ED55BA"/>
    <w:rsid w:val="00ED5A0A"/>
    <w:rsid w:val="00ED5CA4"/>
    <w:rsid w:val="00ED71B2"/>
    <w:rsid w:val="00ED7F6B"/>
    <w:rsid w:val="00EE0706"/>
    <w:rsid w:val="00EE1BD9"/>
    <w:rsid w:val="00EE2834"/>
    <w:rsid w:val="00EE3746"/>
    <w:rsid w:val="00EE3938"/>
    <w:rsid w:val="00EE618F"/>
    <w:rsid w:val="00EE6475"/>
    <w:rsid w:val="00EE64A0"/>
    <w:rsid w:val="00EF050D"/>
    <w:rsid w:val="00EF0753"/>
    <w:rsid w:val="00EF0EAC"/>
    <w:rsid w:val="00EF1956"/>
    <w:rsid w:val="00EF1F80"/>
    <w:rsid w:val="00EF1F8A"/>
    <w:rsid w:val="00EF349C"/>
    <w:rsid w:val="00EF397E"/>
    <w:rsid w:val="00EF44F0"/>
    <w:rsid w:val="00EF4674"/>
    <w:rsid w:val="00EF54C9"/>
    <w:rsid w:val="00EF673B"/>
    <w:rsid w:val="00EF72A0"/>
    <w:rsid w:val="00EF72FB"/>
    <w:rsid w:val="00F01575"/>
    <w:rsid w:val="00F02153"/>
    <w:rsid w:val="00F03BEE"/>
    <w:rsid w:val="00F05761"/>
    <w:rsid w:val="00F06197"/>
    <w:rsid w:val="00F06F3C"/>
    <w:rsid w:val="00F115C2"/>
    <w:rsid w:val="00F118CD"/>
    <w:rsid w:val="00F11FEB"/>
    <w:rsid w:val="00F12408"/>
    <w:rsid w:val="00F13AB8"/>
    <w:rsid w:val="00F13DF5"/>
    <w:rsid w:val="00F14E51"/>
    <w:rsid w:val="00F15078"/>
    <w:rsid w:val="00F1626B"/>
    <w:rsid w:val="00F17B58"/>
    <w:rsid w:val="00F17BCC"/>
    <w:rsid w:val="00F17DFF"/>
    <w:rsid w:val="00F20B2B"/>
    <w:rsid w:val="00F215EF"/>
    <w:rsid w:val="00F228B2"/>
    <w:rsid w:val="00F2345B"/>
    <w:rsid w:val="00F244AA"/>
    <w:rsid w:val="00F249A6"/>
    <w:rsid w:val="00F252BA"/>
    <w:rsid w:val="00F2562E"/>
    <w:rsid w:val="00F25A24"/>
    <w:rsid w:val="00F267A3"/>
    <w:rsid w:val="00F270AD"/>
    <w:rsid w:val="00F277ED"/>
    <w:rsid w:val="00F30076"/>
    <w:rsid w:val="00F3218E"/>
    <w:rsid w:val="00F3236E"/>
    <w:rsid w:val="00F3273C"/>
    <w:rsid w:val="00F32D0A"/>
    <w:rsid w:val="00F32E66"/>
    <w:rsid w:val="00F34166"/>
    <w:rsid w:val="00F34FBD"/>
    <w:rsid w:val="00F35352"/>
    <w:rsid w:val="00F35A48"/>
    <w:rsid w:val="00F36514"/>
    <w:rsid w:val="00F37A1F"/>
    <w:rsid w:val="00F37D6F"/>
    <w:rsid w:val="00F408E4"/>
    <w:rsid w:val="00F40FE1"/>
    <w:rsid w:val="00F41A21"/>
    <w:rsid w:val="00F41DFC"/>
    <w:rsid w:val="00F43188"/>
    <w:rsid w:val="00F432EB"/>
    <w:rsid w:val="00F43598"/>
    <w:rsid w:val="00F45430"/>
    <w:rsid w:val="00F45683"/>
    <w:rsid w:val="00F46148"/>
    <w:rsid w:val="00F50433"/>
    <w:rsid w:val="00F50957"/>
    <w:rsid w:val="00F52303"/>
    <w:rsid w:val="00F5290A"/>
    <w:rsid w:val="00F54AD0"/>
    <w:rsid w:val="00F554FC"/>
    <w:rsid w:val="00F5557F"/>
    <w:rsid w:val="00F5598E"/>
    <w:rsid w:val="00F55D91"/>
    <w:rsid w:val="00F56517"/>
    <w:rsid w:val="00F579EF"/>
    <w:rsid w:val="00F601B1"/>
    <w:rsid w:val="00F60804"/>
    <w:rsid w:val="00F60942"/>
    <w:rsid w:val="00F60E74"/>
    <w:rsid w:val="00F61422"/>
    <w:rsid w:val="00F62DE8"/>
    <w:rsid w:val="00F642A1"/>
    <w:rsid w:val="00F67F4A"/>
    <w:rsid w:val="00F67FC0"/>
    <w:rsid w:val="00F7098A"/>
    <w:rsid w:val="00F7155D"/>
    <w:rsid w:val="00F722D6"/>
    <w:rsid w:val="00F72CC7"/>
    <w:rsid w:val="00F72E38"/>
    <w:rsid w:val="00F736EC"/>
    <w:rsid w:val="00F744B9"/>
    <w:rsid w:val="00F74E7E"/>
    <w:rsid w:val="00F758A3"/>
    <w:rsid w:val="00F75A64"/>
    <w:rsid w:val="00F76BBE"/>
    <w:rsid w:val="00F76C97"/>
    <w:rsid w:val="00F772EC"/>
    <w:rsid w:val="00F77411"/>
    <w:rsid w:val="00F77CC0"/>
    <w:rsid w:val="00F80D45"/>
    <w:rsid w:val="00F81119"/>
    <w:rsid w:val="00F819AE"/>
    <w:rsid w:val="00F82D68"/>
    <w:rsid w:val="00F83366"/>
    <w:rsid w:val="00F83A79"/>
    <w:rsid w:val="00F83E59"/>
    <w:rsid w:val="00F84657"/>
    <w:rsid w:val="00F85E20"/>
    <w:rsid w:val="00F865EA"/>
    <w:rsid w:val="00F86C33"/>
    <w:rsid w:val="00F90129"/>
    <w:rsid w:val="00F90551"/>
    <w:rsid w:val="00F92883"/>
    <w:rsid w:val="00F92A1E"/>
    <w:rsid w:val="00F942A2"/>
    <w:rsid w:val="00F95E98"/>
    <w:rsid w:val="00F96F2B"/>
    <w:rsid w:val="00F97A73"/>
    <w:rsid w:val="00FA0F9D"/>
    <w:rsid w:val="00FA1F55"/>
    <w:rsid w:val="00FA2329"/>
    <w:rsid w:val="00FA2397"/>
    <w:rsid w:val="00FA2AF3"/>
    <w:rsid w:val="00FA386D"/>
    <w:rsid w:val="00FA3903"/>
    <w:rsid w:val="00FA3C36"/>
    <w:rsid w:val="00FA4D96"/>
    <w:rsid w:val="00FA63BE"/>
    <w:rsid w:val="00FA6DB2"/>
    <w:rsid w:val="00FB2522"/>
    <w:rsid w:val="00FB2554"/>
    <w:rsid w:val="00FB2B57"/>
    <w:rsid w:val="00FB326F"/>
    <w:rsid w:val="00FB4847"/>
    <w:rsid w:val="00FB4D73"/>
    <w:rsid w:val="00FB530C"/>
    <w:rsid w:val="00FB53CA"/>
    <w:rsid w:val="00FB5C9B"/>
    <w:rsid w:val="00FB6133"/>
    <w:rsid w:val="00FB62A5"/>
    <w:rsid w:val="00FB6760"/>
    <w:rsid w:val="00FB72C0"/>
    <w:rsid w:val="00FB753A"/>
    <w:rsid w:val="00FB7DDC"/>
    <w:rsid w:val="00FC0365"/>
    <w:rsid w:val="00FC0388"/>
    <w:rsid w:val="00FC0B36"/>
    <w:rsid w:val="00FC208D"/>
    <w:rsid w:val="00FC2944"/>
    <w:rsid w:val="00FC2B08"/>
    <w:rsid w:val="00FC44E5"/>
    <w:rsid w:val="00FC735B"/>
    <w:rsid w:val="00FC7D4A"/>
    <w:rsid w:val="00FC7D8A"/>
    <w:rsid w:val="00FD0069"/>
    <w:rsid w:val="00FD03A4"/>
    <w:rsid w:val="00FD0C31"/>
    <w:rsid w:val="00FD3079"/>
    <w:rsid w:val="00FD40AA"/>
    <w:rsid w:val="00FD479B"/>
    <w:rsid w:val="00FD4DFF"/>
    <w:rsid w:val="00FD4F56"/>
    <w:rsid w:val="00FD5756"/>
    <w:rsid w:val="00FD7C76"/>
    <w:rsid w:val="00FE021A"/>
    <w:rsid w:val="00FE02E6"/>
    <w:rsid w:val="00FE28E1"/>
    <w:rsid w:val="00FE3EE0"/>
    <w:rsid w:val="00FE4DB9"/>
    <w:rsid w:val="00FE68F3"/>
    <w:rsid w:val="00FF0915"/>
    <w:rsid w:val="00FF09D6"/>
    <w:rsid w:val="00FF1FA0"/>
    <w:rsid w:val="00FF3273"/>
    <w:rsid w:val="00FF3C96"/>
    <w:rsid w:val="00FF3D66"/>
    <w:rsid w:val="00FF51FB"/>
    <w:rsid w:val="00FF56AD"/>
    <w:rsid w:val="00FF5AB7"/>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8122"/>
  <w15:docId w15:val="{6752BB43-DE43-F148-AABB-FF13520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E9"/>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FF1FA0"/>
    <w:pPr>
      <w:widowControl w:val="0"/>
      <w:suppressAutoHyphens w:val="0"/>
      <w:autoSpaceDE w:val="0"/>
      <w:autoSpaceDN w:val="0"/>
      <w:ind w:left="2473"/>
      <w:outlineLvl w:val="0"/>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60E9"/>
    <w:pPr>
      <w:suppressAutoHyphens w:val="0"/>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0E9"/>
    <w:pPr>
      <w:tabs>
        <w:tab w:val="center" w:pos="4680"/>
        <w:tab w:val="right" w:pos="9360"/>
      </w:tabs>
    </w:pPr>
  </w:style>
  <w:style w:type="character" w:customStyle="1" w:styleId="HeaderChar">
    <w:name w:val="Header Char"/>
    <w:basedOn w:val="DefaultParagraphFont"/>
    <w:link w:val="Header"/>
    <w:uiPriority w:val="99"/>
    <w:rsid w:val="00D360E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360E9"/>
    <w:pPr>
      <w:tabs>
        <w:tab w:val="center" w:pos="4680"/>
        <w:tab w:val="right" w:pos="9360"/>
      </w:tabs>
    </w:pPr>
  </w:style>
  <w:style w:type="character" w:customStyle="1" w:styleId="FooterChar">
    <w:name w:val="Footer Char"/>
    <w:basedOn w:val="DefaultParagraphFont"/>
    <w:link w:val="Footer"/>
    <w:uiPriority w:val="99"/>
    <w:rsid w:val="00D360E9"/>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D360E9"/>
    <w:pPr>
      <w:suppressAutoHyphens w:val="0"/>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D36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60E9"/>
    <w:rPr>
      <w:rFonts w:ascii="Courier New" w:eastAsia="Times New Roman" w:hAnsi="Courier New" w:cs="Courier New"/>
      <w:sz w:val="20"/>
      <w:szCs w:val="20"/>
    </w:rPr>
  </w:style>
  <w:style w:type="character" w:styleId="Hyperlink">
    <w:name w:val="Hyperlink"/>
    <w:basedOn w:val="DefaultParagraphFont"/>
    <w:uiPriority w:val="99"/>
    <w:unhideWhenUsed/>
    <w:rsid w:val="00D360E9"/>
    <w:rPr>
      <w:color w:val="0000FF" w:themeColor="hyperlink"/>
      <w:u w:val="single"/>
    </w:rPr>
  </w:style>
  <w:style w:type="paragraph" w:styleId="BalloonText">
    <w:name w:val="Balloon Text"/>
    <w:basedOn w:val="Normal"/>
    <w:link w:val="BalloonTextChar"/>
    <w:uiPriority w:val="99"/>
    <w:semiHidden/>
    <w:unhideWhenUsed/>
    <w:rsid w:val="00D360E9"/>
    <w:rPr>
      <w:rFonts w:ascii="Tahoma" w:hAnsi="Tahoma" w:cs="Tahoma"/>
      <w:sz w:val="16"/>
      <w:szCs w:val="16"/>
    </w:rPr>
  </w:style>
  <w:style w:type="character" w:customStyle="1" w:styleId="BalloonTextChar">
    <w:name w:val="Balloon Text Char"/>
    <w:basedOn w:val="DefaultParagraphFont"/>
    <w:link w:val="BalloonText"/>
    <w:uiPriority w:val="99"/>
    <w:semiHidden/>
    <w:rsid w:val="00D360E9"/>
    <w:rPr>
      <w:rFonts w:ascii="Tahoma" w:eastAsia="Times New Roman" w:hAnsi="Tahoma" w:cs="Tahoma"/>
      <w:sz w:val="16"/>
      <w:szCs w:val="16"/>
      <w:lang w:eastAsia="ar-SA"/>
    </w:rPr>
  </w:style>
  <w:style w:type="character" w:customStyle="1" w:styleId="y2iqfc">
    <w:name w:val="y2iqfc"/>
    <w:basedOn w:val="DefaultParagraphFont"/>
    <w:rsid w:val="00D360E9"/>
  </w:style>
  <w:style w:type="character" w:styleId="UnresolvedMention">
    <w:name w:val="Unresolved Mention"/>
    <w:basedOn w:val="DefaultParagraphFont"/>
    <w:uiPriority w:val="99"/>
    <w:semiHidden/>
    <w:unhideWhenUsed/>
    <w:rsid w:val="00FF1FA0"/>
    <w:rPr>
      <w:color w:val="605E5C"/>
      <w:shd w:val="clear" w:color="auto" w:fill="E1DFDD"/>
    </w:rPr>
  </w:style>
  <w:style w:type="paragraph" w:styleId="BodyText">
    <w:name w:val="Body Text"/>
    <w:basedOn w:val="Normal"/>
    <w:link w:val="BodyTextChar"/>
    <w:uiPriority w:val="99"/>
    <w:semiHidden/>
    <w:unhideWhenUsed/>
    <w:rsid w:val="00FF1FA0"/>
    <w:pPr>
      <w:spacing w:after="120"/>
    </w:pPr>
  </w:style>
  <w:style w:type="character" w:customStyle="1" w:styleId="BodyTextChar">
    <w:name w:val="Body Text Char"/>
    <w:basedOn w:val="DefaultParagraphFont"/>
    <w:link w:val="BodyText"/>
    <w:uiPriority w:val="99"/>
    <w:semiHidden/>
    <w:rsid w:val="00FF1FA0"/>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FF1FA0"/>
    <w:rPr>
      <w:rFonts w:ascii="Times New Roman" w:eastAsia="Times New Roman" w:hAnsi="Times New Roman" w:cs="Times New Roman"/>
      <w:b/>
      <w:bCs/>
      <w:sz w:val="24"/>
      <w:szCs w:val="24"/>
      <w:lang w:val="id"/>
    </w:rPr>
  </w:style>
  <w:style w:type="table" w:styleId="TableGrid">
    <w:name w:val="Table Grid"/>
    <w:basedOn w:val="TableNormal"/>
    <w:uiPriority w:val="59"/>
    <w:rsid w:val="00FF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ahmadsyarqawi@uinsu.ac.id" TargetMode="Externa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12</Pages>
  <Words>4333</Words>
  <Characters>27781</Characters>
  <Application>Microsoft Office Word</Application>
  <DocSecurity>0</DocSecurity>
  <Lines>2525</Lines>
  <Paragraphs>1035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Adelina Pinem</cp:lastModifiedBy>
  <cp:revision>4</cp:revision>
  <dcterms:created xsi:type="dcterms:W3CDTF">2022-07-21T04:28:00Z</dcterms:created>
  <dcterms:modified xsi:type="dcterms:W3CDTF">2022-08-15T07:53:00Z</dcterms:modified>
</cp:coreProperties>
</file>